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56"/>
        <w:ind w:right="597"/>
        <w:jc w:val="right"/>
        <w:rPr>
          <w:rFonts w:ascii="Times New Roman" w:hAnsi="Times New Roman"/>
        </w:rPr>
      </w:pPr>
      <w:r>
        <w:rPr/>
        <mc:AlternateContent>
          <mc:Choice Requires="wps">
            <w:drawing>
              <wp:anchor distT="0" distB="0" distL="0" distR="0" allowOverlap="1" layoutInCell="1" locked="0" behindDoc="0" simplePos="0" relativeHeight="15729152">
                <wp:simplePos x="0" y="0"/>
                <wp:positionH relativeFrom="page">
                  <wp:posOffset>139700</wp:posOffset>
                </wp:positionH>
                <wp:positionV relativeFrom="paragraph">
                  <wp:posOffset>0</wp:posOffset>
                </wp:positionV>
                <wp:extent cx="1269365" cy="133794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269365" cy="1337945"/>
                          <a:chExt cx="1269365" cy="1337945"/>
                        </a:xfrm>
                      </wpg:grpSpPr>
                      <pic:pic>
                        <pic:nvPicPr>
                          <pic:cNvPr id="2" name="Image 2"/>
                          <pic:cNvPicPr/>
                        </pic:nvPicPr>
                        <pic:blipFill>
                          <a:blip r:embed="rId5" cstate="print"/>
                          <a:stretch>
                            <a:fillRect/>
                          </a:stretch>
                        </pic:blipFill>
                        <pic:spPr>
                          <a:xfrm>
                            <a:off x="551815" y="565784"/>
                            <a:ext cx="717005" cy="771606"/>
                          </a:xfrm>
                          <a:prstGeom prst="rect">
                            <a:avLst/>
                          </a:prstGeom>
                        </pic:spPr>
                      </pic:pic>
                      <pic:pic>
                        <pic:nvPicPr>
                          <pic:cNvPr id="3" name="Image 3"/>
                          <pic:cNvPicPr/>
                        </pic:nvPicPr>
                        <pic:blipFill>
                          <a:blip r:embed="rId6" cstate="print"/>
                          <a:stretch>
                            <a:fillRect/>
                          </a:stretch>
                        </pic:blipFill>
                        <pic:spPr>
                          <a:xfrm>
                            <a:off x="0" y="0"/>
                            <a:ext cx="838200" cy="838200"/>
                          </a:xfrm>
                          <a:prstGeom prst="rect">
                            <a:avLst/>
                          </a:prstGeom>
                        </pic:spPr>
                      </pic:pic>
                      <wps:wsp>
                        <wps:cNvPr id="4" name="Textbox 4"/>
                        <wps:cNvSpPr txBox="1"/>
                        <wps:spPr>
                          <a:xfrm>
                            <a:off x="25400" y="99542"/>
                            <a:ext cx="855980" cy="245110"/>
                          </a:xfrm>
                          <a:prstGeom prst="rect">
                            <a:avLst/>
                          </a:prstGeom>
                        </wps:spPr>
                        <wps:txbx>
                          <w:txbxContent>
                            <w:p>
                              <w:pPr>
                                <w:spacing w:line="160" w:lineRule="exact" w:before="32"/>
                                <w:ind w:left="0" w:right="0" w:firstLine="0"/>
                                <w:jc w:val="left"/>
                                <w:rPr>
                                  <w:rFonts w:ascii="Times New Roman"/>
                                  <w:sz w:val="14"/>
                                </w:rPr>
                              </w:pPr>
                              <w:r>
                                <w:rPr>
                                  <w:rFonts w:ascii="Times New Roman"/>
                                  <w:sz w:val="14"/>
                                </w:rPr>
                                <w:t>28.11.2023 </w:t>
                              </w:r>
                              <w:r>
                                <w:rPr>
                                  <w:rFonts w:ascii="Times New Roman"/>
                                  <w:spacing w:val="-2"/>
                                  <w:sz w:val="14"/>
                                </w:rPr>
                                <w:t>15:07:02</w:t>
                              </w:r>
                            </w:p>
                            <w:p>
                              <w:pPr>
                                <w:spacing w:line="160" w:lineRule="exact" w:before="0"/>
                                <w:ind w:left="0" w:right="0" w:firstLine="0"/>
                                <w:jc w:val="left"/>
                                <w:rPr>
                                  <w:rFonts w:ascii="Times New Roman" w:hAnsi="Times New Roman"/>
                                  <w:sz w:val="14"/>
                                </w:rPr>
                              </w:pPr>
                              <w:r>
                                <w:rPr>
                                  <w:rFonts w:ascii="Times New Roman" w:hAnsi="Times New Roman"/>
                                  <w:sz w:val="14"/>
                                </w:rPr>
                                <w:t>AKPIBEZ </w:t>
                              </w:r>
                              <w:r>
                                <w:rPr>
                                  <w:rFonts w:ascii="Times New Roman" w:hAnsi="Times New Roman"/>
                                  <w:spacing w:val="-2"/>
                                  <w:sz w:val="14"/>
                                </w:rPr>
                                <w:t>ANTIГPAФ</w:t>
                              </w:r>
                            </w:p>
                          </w:txbxContent>
                        </wps:txbx>
                        <wps:bodyPr wrap="square" lIns="0" tIns="0" rIns="0" bIns="0" rtlCol="0">
                          <a:noAutofit/>
                        </wps:bodyPr>
                      </wps:wsp>
                      <wps:wsp>
                        <wps:cNvPr id="5" name="Textbox 5"/>
                        <wps:cNvSpPr txBox="1"/>
                        <wps:spPr>
                          <a:xfrm>
                            <a:off x="25400" y="391642"/>
                            <a:ext cx="815975" cy="143510"/>
                          </a:xfrm>
                          <a:prstGeom prst="rect">
                            <a:avLst/>
                          </a:prstGeom>
                        </wps:spPr>
                        <wps:txbx>
                          <w:txbxContent>
                            <w:p>
                              <w:pPr>
                                <w:spacing w:before="32"/>
                                <w:ind w:left="0" w:right="0" w:firstLine="0"/>
                                <w:jc w:val="left"/>
                                <w:rPr>
                                  <w:rFonts w:ascii="Times New Roman" w:hAnsi="Times New Roman"/>
                                  <w:sz w:val="14"/>
                                </w:rPr>
                              </w:pPr>
                              <w:r>
                                <w:rPr>
                                  <w:rFonts w:ascii="Times New Roman" w:hAnsi="Times New Roman"/>
                                  <w:spacing w:val="-2"/>
                                  <w:sz w:val="14"/>
                                </w:rPr>
                                <w:t>ТНОГEГPAММENО</w:t>
                              </w:r>
                            </w:p>
                          </w:txbxContent>
                        </wps:txbx>
                        <wps:bodyPr wrap="square" lIns="0" tIns="0" rIns="0" bIns="0" rtlCol="0">
                          <a:noAutofit/>
                        </wps:bodyPr>
                      </wps:wsp>
                      <wps:wsp>
                        <wps:cNvPr id="6" name="Textbox 6"/>
                        <wps:cNvSpPr txBox="1"/>
                        <wps:spPr>
                          <a:xfrm>
                            <a:off x="127000" y="315442"/>
                            <a:ext cx="441959" cy="143510"/>
                          </a:xfrm>
                          <a:prstGeom prst="rect">
                            <a:avLst/>
                          </a:prstGeom>
                        </wps:spPr>
                        <wps:txbx>
                          <w:txbxContent>
                            <w:p>
                              <w:pPr>
                                <w:spacing w:before="32"/>
                                <w:ind w:left="0" w:right="0" w:firstLine="0"/>
                                <w:jc w:val="left"/>
                                <w:rPr>
                                  <w:rFonts w:ascii="Times New Roman" w:hAnsi="Times New Roman"/>
                                  <w:sz w:val="14"/>
                                </w:rPr>
                              </w:pPr>
                              <w:r>
                                <w:rPr>
                                  <w:rFonts w:ascii="Times New Roman" w:hAnsi="Times New Roman"/>
                                  <w:spacing w:val="-2"/>
                                  <w:w w:val="105"/>
                                  <w:sz w:val="14"/>
                                </w:rPr>
                                <w:t>THФIAKA</w:t>
                              </w:r>
                            </w:p>
                          </w:txbxContent>
                        </wps:txbx>
                        <wps:bodyPr wrap="square" lIns="0" tIns="0" rIns="0" bIns="0" rtlCol="0">
                          <a:noAutofit/>
                        </wps:bodyPr>
                      </wps:wsp>
                      <wps:wsp>
                        <wps:cNvPr id="7" name="Textbox 7"/>
                        <wps:cNvSpPr txBox="1"/>
                        <wps:spPr>
                          <a:xfrm>
                            <a:off x="12700" y="569442"/>
                            <a:ext cx="354965" cy="143510"/>
                          </a:xfrm>
                          <a:prstGeom prst="rect">
                            <a:avLst/>
                          </a:prstGeom>
                        </wps:spPr>
                        <wps:txbx>
                          <w:txbxContent>
                            <w:p>
                              <w:pPr>
                                <w:spacing w:before="32"/>
                                <w:ind w:left="0" w:right="0" w:firstLine="0"/>
                                <w:jc w:val="left"/>
                                <w:rPr>
                                  <w:rFonts w:ascii="Times New Roman" w:hAnsi="Times New Roman"/>
                                  <w:sz w:val="14"/>
                                </w:rPr>
                              </w:pPr>
                              <w:r>
                                <w:rPr>
                                  <w:rFonts w:ascii="Times New Roman" w:hAnsi="Times New Roman"/>
                                  <w:spacing w:val="-2"/>
                                  <w:sz w:val="14"/>
                                </w:rPr>
                                <w:t>МAPIОZ</w:t>
                              </w:r>
                            </w:p>
                          </w:txbxContent>
                        </wps:txbx>
                        <wps:bodyPr wrap="square" lIns="0" tIns="0" rIns="0" bIns="0" rtlCol="0">
                          <a:noAutofit/>
                        </wps:bodyPr>
                      </wps:wsp>
                      <wps:wsp>
                        <wps:cNvPr id="8" name="Textbox 8"/>
                        <wps:cNvSpPr txBox="1"/>
                        <wps:spPr>
                          <a:xfrm>
                            <a:off x="228600" y="467842"/>
                            <a:ext cx="205740" cy="143510"/>
                          </a:xfrm>
                          <a:prstGeom prst="rect">
                            <a:avLst/>
                          </a:prstGeom>
                        </wps:spPr>
                        <wps:txbx>
                          <w:txbxContent>
                            <w:p>
                              <w:pPr>
                                <w:spacing w:before="32"/>
                                <w:ind w:left="0" w:right="0" w:firstLine="0"/>
                                <w:jc w:val="left"/>
                                <w:rPr>
                                  <w:rFonts w:ascii="Times New Roman" w:hAnsi="Times New Roman"/>
                                  <w:sz w:val="14"/>
                                </w:rPr>
                              </w:pPr>
                              <w:r>
                                <w:rPr>
                                  <w:rFonts w:ascii="Times New Roman" w:hAnsi="Times New Roman"/>
                                  <w:spacing w:val="-5"/>
                                  <w:sz w:val="14"/>
                                </w:rPr>
                                <w:t>AНО</w:t>
                              </w:r>
                            </w:p>
                          </w:txbxContent>
                        </wps:txbx>
                        <wps:bodyPr wrap="square" lIns="0" tIns="0" rIns="0" bIns="0" rtlCol="0">
                          <a:noAutofit/>
                        </wps:bodyPr>
                      </wps:wsp>
                      <wps:wsp>
                        <wps:cNvPr id="9" name="Textbox 9"/>
                        <wps:cNvSpPr txBox="1"/>
                        <wps:spPr>
                          <a:xfrm>
                            <a:off x="12700" y="645642"/>
                            <a:ext cx="482600" cy="143510"/>
                          </a:xfrm>
                          <a:prstGeom prst="rect">
                            <a:avLst/>
                          </a:prstGeom>
                        </wps:spPr>
                        <wps:txbx>
                          <w:txbxContent>
                            <w:p>
                              <w:pPr>
                                <w:spacing w:before="32"/>
                                <w:ind w:left="0" w:right="0" w:firstLine="0"/>
                                <w:jc w:val="left"/>
                                <w:rPr>
                                  <w:rFonts w:ascii="Times New Roman" w:hAnsi="Times New Roman"/>
                                  <w:sz w:val="14"/>
                                </w:rPr>
                              </w:pPr>
                              <w:r>
                                <w:rPr>
                                  <w:rFonts w:ascii="Times New Roman" w:hAnsi="Times New Roman"/>
                                  <w:spacing w:val="-2"/>
                                  <w:sz w:val="14"/>
                                </w:rPr>
                                <w:t>ANTΩNIОТ</w:t>
                              </w:r>
                            </w:p>
                          </w:txbxContent>
                        </wps:txbx>
                        <wps:bodyPr wrap="square" lIns="0" tIns="0" rIns="0" bIns="0" rtlCol="0">
                          <a:noAutofit/>
                        </wps:bodyPr>
                      </wps:wsp>
                    </wpg:wgp>
                  </a:graphicData>
                </a:graphic>
              </wp:anchor>
            </w:drawing>
          </mc:Choice>
          <mc:Fallback>
            <w:pict>
              <v:group style="position:absolute;margin-left:11pt;margin-top:0pt;width:99.95pt;height:105.35pt;mso-position-horizontal-relative:page;mso-position-vertical-relative:paragraph;z-index:15729152" id="docshapegroup1" coordorigin="220,0" coordsize="1999,2107">
                <v:shape style="position:absolute;left:1089;top:891;width:1130;height:1216" type="#_x0000_t75" id="docshape2" stroked="false">
                  <v:imagedata r:id="rId5" o:title=""/>
                </v:shape>
                <v:shape style="position:absolute;left:220;top:0;width:1320;height:1320" type="#_x0000_t75" id="docshape3" stroked="false">
                  <v:imagedata r:id="rId6" o:title=""/>
                </v:shape>
                <v:shapetype id="_x0000_t202" o:spt="202" coordsize="21600,21600" path="m,l,21600r21600,l21600,xe">
                  <v:stroke joinstyle="miter"/>
                  <v:path gradientshapeok="t" o:connecttype="rect"/>
                </v:shapetype>
                <v:shape style="position:absolute;left:260;top:156;width:1348;height:386" type="#_x0000_t202" id="docshape4" filled="false" stroked="false">
                  <v:textbox inset="0,0,0,0">
                    <w:txbxContent>
                      <w:p>
                        <w:pPr>
                          <w:spacing w:line="160" w:lineRule="exact" w:before="32"/>
                          <w:ind w:left="0" w:right="0" w:firstLine="0"/>
                          <w:jc w:val="left"/>
                          <w:rPr>
                            <w:rFonts w:ascii="Times New Roman"/>
                            <w:sz w:val="14"/>
                          </w:rPr>
                        </w:pPr>
                        <w:r>
                          <w:rPr>
                            <w:rFonts w:ascii="Times New Roman"/>
                            <w:sz w:val="14"/>
                          </w:rPr>
                          <w:t>28.11.2023 </w:t>
                        </w:r>
                        <w:r>
                          <w:rPr>
                            <w:rFonts w:ascii="Times New Roman"/>
                            <w:spacing w:val="-2"/>
                            <w:sz w:val="14"/>
                          </w:rPr>
                          <w:t>15:07:02</w:t>
                        </w:r>
                      </w:p>
                      <w:p>
                        <w:pPr>
                          <w:spacing w:line="160" w:lineRule="exact" w:before="0"/>
                          <w:ind w:left="0" w:right="0" w:firstLine="0"/>
                          <w:jc w:val="left"/>
                          <w:rPr>
                            <w:rFonts w:ascii="Times New Roman" w:hAnsi="Times New Roman"/>
                            <w:sz w:val="14"/>
                          </w:rPr>
                        </w:pPr>
                        <w:r>
                          <w:rPr>
                            <w:rFonts w:ascii="Times New Roman" w:hAnsi="Times New Roman"/>
                            <w:sz w:val="14"/>
                          </w:rPr>
                          <w:t>AKPIBEZ </w:t>
                        </w:r>
                        <w:r>
                          <w:rPr>
                            <w:rFonts w:ascii="Times New Roman" w:hAnsi="Times New Roman"/>
                            <w:spacing w:val="-2"/>
                            <w:sz w:val="14"/>
                          </w:rPr>
                          <w:t>ANTIГPAФ</w:t>
                        </w:r>
                      </w:p>
                    </w:txbxContent>
                  </v:textbox>
                  <w10:wrap type="none"/>
                </v:shape>
                <v:shape style="position:absolute;left:260;top:616;width:1285;height:226" type="#_x0000_t202" id="docshape5" filled="false" stroked="false">
                  <v:textbox inset="0,0,0,0">
                    <w:txbxContent>
                      <w:p>
                        <w:pPr>
                          <w:spacing w:before="32"/>
                          <w:ind w:left="0" w:right="0" w:firstLine="0"/>
                          <w:jc w:val="left"/>
                          <w:rPr>
                            <w:rFonts w:ascii="Times New Roman" w:hAnsi="Times New Roman"/>
                            <w:sz w:val="14"/>
                          </w:rPr>
                        </w:pPr>
                        <w:r>
                          <w:rPr>
                            <w:rFonts w:ascii="Times New Roman" w:hAnsi="Times New Roman"/>
                            <w:spacing w:val="-2"/>
                            <w:sz w:val="14"/>
                          </w:rPr>
                          <w:t>ТНОГEГPAММENО</w:t>
                        </w:r>
                      </w:p>
                    </w:txbxContent>
                  </v:textbox>
                  <w10:wrap type="none"/>
                </v:shape>
                <v:shape style="position:absolute;left:420;top:496;width:696;height:226" type="#_x0000_t202" id="docshape6" filled="false" stroked="false">
                  <v:textbox inset="0,0,0,0">
                    <w:txbxContent>
                      <w:p>
                        <w:pPr>
                          <w:spacing w:before="32"/>
                          <w:ind w:left="0" w:right="0" w:firstLine="0"/>
                          <w:jc w:val="left"/>
                          <w:rPr>
                            <w:rFonts w:ascii="Times New Roman" w:hAnsi="Times New Roman"/>
                            <w:sz w:val="14"/>
                          </w:rPr>
                        </w:pPr>
                        <w:r>
                          <w:rPr>
                            <w:rFonts w:ascii="Times New Roman" w:hAnsi="Times New Roman"/>
                            <w:spacing w:val="-2"/>
                            <w:w w:val="105"/>
                            <w:sz w:val="14"/>
                          </w:rPr>
                          <w:t>THФIAKA</w:t>
                        </w:r>
                      </w:p>
                    </w:txbxContent>
                  </v:textbox>
                  <w10:wrap type="none"/>
                </v:shape>
                <v:shape style="position:absolute;left:240;top:896;width:559;height:226" type="#_x0000_t202" id="docshape7" filled="false" stroked="false">
                  <v:textbox inset="0,0,0,0">
                    <w:txbxContent>
                      <w:p>
                        <w:pPr>
                          <w:spacing w:before="32"/>
                          <w:ind w:left="0" w:right="0" w:firstLine="0"/>
                          <w:jc w:val="left"/>
                          <w:rPr>
                            <w:rFonts w:ascii="Times New Roman" w:hAnsi="Times New Roman"/>
                            <w:sz w:val="14"/>
                          </w:rPr>
                        </w:pPr>
                        <w:r>
                          <w:rPr>
                            <w:rFonts w:ascii="Times New Roman" w:hAnsi="Times New Roman"/>
                            <w:spacing w:val="-2"/>
                            <w:sz w:val="14"/>
                          </w:rPr>
                          <w:t>МAPIОZ</w:t>
                        </w:r>
                      </w:p>
                    </w:txbxContent>
                  </v:textbox>
                  <w10:wrap type="none"/>
                </v:shape>
                <v:shape style="position:absolute;left:580;top:736;width:324;height:226" type="#_x0000_t202" id="docshape8" filled="false" stroked="false">
                  <v:textbox inset="0,0,0,0">
                    <w:txbxContent>
                      <w:p>
                        <w:pPr>
                          <w:spacing w:before="32"/>
                          <w:ind w:left="0" w:right="0" w:firstLine="0"/>
                          <w:jc w:val="left"/>
                          <w:rPr>
                            <w:rFonts w:ascii="Times New Roman" w:hAnsi="Times New Roman"/>
                            <w:sz w:val="14"/>
                          </w:rPr>
                        </w:pPr>
                        <w:r>
                          <w:rPr>
                            <w:rFonts w:ascii="Times New Roman" w:hAnsi="Times New Roman"/>
                            <w:spacing w:val="-5"/>
                            <w:sz w:val="14"/>
                          </w:rPr>
                          <w:t>AНО</w:t>
                        </w:r>
                      </w:p>
                    </w:txbxContent>
                  </v:textbox>
                  <w10:wrap type="none"/>
                </v:shape>
                <v:shape style="position:absolute;left:240;top:1016;width:760;height:226" type="#_x0000_t202" id="docshape9" filled="false" stroked="false">
                  <v:textbox inset="0,0,0,0">
                    <w:txbxContent>
                      <w:p>
                        <w:pPr>
                          <w:spacing w:before="32"/>
                          <w:ind w:left="0" w:right="0" w:firstLine="0"/>
                          <w:jc w:val="left"/>
                          <w:rPr>
                            <w:rFonts w:ascii="Times New Roman" w:hAnsi="Times New Roman"/>
                            <w:sz w:val="14"/>
                          </w:rPr>
                        </w:pPr>
                        <w:r>
                          <w:rPr>
                            <w:rFonts w:ascii="Times New Roman" w:hAnsi="Times New Roman"/>
                            <w:spacing w:val="-2"/>
                            <w:sz w:val="14"/>
                          </w:rPr>
                          <w:t>ANTΩNIОТ</w:t>
                        </w:r>
                      </w:p>
                    </w:txbxContent>
                  </v:textbox>
                  <w10:wrap type="none"/>
                </v:shape>
                <w10:wrap type="none"/>
              </v:group>
            </w:pict>
          </mc:Fallback>
        </mc:AlternateContent>
      </w:r>
      <w:r>
        <w:rPr>
          <w:rFonts w:ascii="Times New Roman" w:hAnsi="Times New Roman"/>
        </w:rPr>
        <w:t>A∆A:</w:t>
      </w:r>
      <w:r>
        <w:rPr>
          <w:rFonts w:ascii="Times New Roman" w:hAnsi="Times New Roman"/>
          <w:spacing w:val="6"/>
        </w:rPr>
        <w:t> </w:t>
      </w:r>
      <w:r>
        <w:rPr>
          <w:rFonts w:ascii="Times New Roman" w:hAnsi="Times New Roman"/>
        </w:rPr>
        <w:t>Ρ3ΨΝΗ-</w:t>
      </w:r>
      <w:r>
        <w:rPr>
          <w:rFonts w:ascii="Times New Roman" w:hAnsi="Times New Roman"/>
          <w:spacing w:val="-5"/>
        </w:rPr>
        <w:t>Ζ64</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6"/>
        <w:rPr>
          <w:rFonts w:ascii="Times New Roman"/>
        </w:rPr>
      </w:pPr>
    </w:p>
    <w:p>
      <w:pPr>
        <w:spacing w:after="0"/>
        <w:rPr>
          <w:rFonts w:ascii="Times New Roman"/>
        </w:rPr>
        <w:sectPr>
          <w:type w:val="continuous"/>
          <w:pgSz w:w="11910" w:h="16840"/>
          <w:pgMar w:top="240" w:bottom="280" w:left="360" w:right="160"/>
        </w:sect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rPr>
      </w:pPr>
    </w:p>
    <w:p>
      <w:pPr>
        <w:pStyle w:val="BodyText"/>
        <w:ind w:left="729"/>
      </w:pPr>
      <w:r>
        <w:rPr/>
        <w:t>ΕΛΛΗΝΙΚΗ</w:t>
      </w:r>
      <w:r>
        <w:rPr>
          <w:spacing w:val="-5"/>
        </w:rPr>
        <w:t> </w:t>
      </w:r>
      <w:r>
        <w:rPr>
          <w:spacing w:val="-2"/>
        </w:rPr>
        <w:t>ΔΗΜΟΚΡΑΤΙΑ</w:t>
      </w:r>
    </w:p>
    <w:p>
      <w:pPr>
        <w:pStyle w:val="BodyText"/>
        <w:spacing w:line="319" w:lineRule="auto" w:before="74"/>
        <w:ind w:left="744"/>
      </w:pPr>
      <w:r>
        <w:rPr/>
        <w:t>ΥΠΟΥΡΓΕΙΟ ΕΘΝΙΚΗΣ ΟΙΚΟΝΟΜΙΑΣ ΚΑΙ ΟΙΚΟΝΟΜΙΚΩΝ ΕΙΔΙΚΗ ΓΡΑΜΜΑΤΕΙΑ ΔΙΑΧΕΙΡΙΣΗΣ ΠΡΟΓΡΑΜΜΑΤΩΝ ΕΥΡΩΠΑΪΚΟΥ</w:t>
      </w:r>
      <w:r>
        <w:rPr>
          <w:spacing w:val="-9"/>
        </w:rPr>
        <w:t> </w:t>
      </w:r>
      <w:r>
        <w:rPr/>
        <w:t>ΤΑΜΕΙΟ</w:t>
      </w:r>
      <w:r>
        <w:rPr>
          <w:spacing w:val="-9"/>
        </w:rPr>
        <w:t> </w:t>
      </w:r>
      <w:r>
        <w:rPr/>
        <w:t>ΠΕΡΙΦΕΡΕΙΑΚΗΣ</w:t>
      </w:r>
      <w:r>
        <w:rPr>
          <w:spacing w:val="-9"/>
        </w:rPr>
        <w:t> </w:t>
      </w:r>
      <w:r>
        <w:rPr/>
        <w:t>ΑΝΑΠΤΥΞΗΣ</w:t>
      </w:r>
      <w:r>
        <w:rPr>
          <w:spacing w:val="-9"/>
        </w:rPr>
        <w:t> </w:t>
      </w:r>
      <w:r>
        <w:rPr/>
        <w:t>ΚΑΙ ΤΑΜΕΙΟΥ ΣΥΝΟΧΗΣ</w:t>
      </w:r>
    </w:p>
    <w:p>
      <w:pPr>
        <w:pStyle w:val="BodyText"/>
        <w:spacing w:line="319" w:lineRule="auto"/>
        <w:ind w:left="744"/>
      </w:pPr>
      <w:r>
        <w:rPr/>
        <w:t>Ε.Υ.Δ. ΠΡΟΓΡΑΜΜΑΤΩΝ «ΠΕΡΙΒΑΛΛΟΝ ΚΑΙ ΚΛΙΜΑΤΙΚΗ ΑΛΛΑΓΗ»</w:t>
      </w:r>
      <w:r>
        <w:rPr>
          <w:spacing w:val="-7"/>
        </w:rPr>
        <w:t> </w:t>
      </w:r>
      <w:r>
        <w:rPr/>
        <w:t>ΚΑΙ</w:t>
      </w:r>
      <w:r>
        <w:rPr>
          <w:spacing w:val="-7"/>
        </w:rPr>
        <w:t> </w:t>
      </w:r>
      <w:r>
        <w:rPr/>
        <w:t>«ΠΟΛΙΤΙΚΗ</w:t>
      </w:r>
      <w:r>
        <w:rPr>
          <w:spacing w:val="-7"/>
        </w:rPr>
        <w:t> </w:t>
      </w:r>
      <w:r>
        <w:rPr/>
        <w:t>ΠΡΟΣΤΑΣΙΑ»</w:t>
      </w:r>
      <w:r>
        <w:rPr>
          <w:spacing w:val="-7"/>
        </w:rPr>
        <w:t> </w:t>
      </w:r>
      <w:r>
        <w:rPr/>
        <w:t>-</w:t>
      </w:r>
      <w:r>
        <w:rPr>
          <w:spacing w:val="-7"/>
        </w:rPr>
        <w:t> </w:t>
      </w:r>
      <w:r>
        <w:rPr/>
        <w:t>ΥΠΟΔΙΕΥΘΥΝΣΗ ΠΡΟΓΡΑΜΜΑΤΟΣ «ΠΕΡΙΒΑΛΛΟΝ ΚΑΙ ΚΛΙΜΑΤΙΚΗ </w:t>
      </w:r>
      <w:r>
        <w:rPr>
          <w:spacing w:val="-2"/>
        </w:rPr>
        <w:t>ΑΛΛΑΓΗ»</w:t>
      </w:r>
    </w:p>
    <w:p>
      <w:pPr>
        <w:pStyle w:val="BodyText"/>
        <w:spacing w:line="222" w:lineRule="exact"/>
        <w:ind w:left="729"/>
      </w:pPr>
      <w:r>
        <w:rPr/>
        <w:t>Ταχ.</w:t>
      </w:r>
      <w:r>
        <w:rPr>
          <w:spacing w:val="3"/>
        </w:rPr>
        <w:t> </w:t>
      </w:r>
      <w:r>
        <w:rPr/>
        <w:t>Δ/νση:</w:t>
      </w:r>
      <w:r>
        <w:rPr>
          <w:spacing w:val="3"/>
        </w:rPr>
        <w:t> </w:t>
      </w:r>
      <w:r>
        <w:rPr/>
        <w:t>Αεροπόρου</w:t>
      </w:r>
      <w:r>
        <w:rPr>
          <w:spacing w:val="3"/>
        </w:rPr>
        <w:t> </w:t>
      </w:r>
      <w:r>
        <w:rPr/>
        <w:t>Παπαναστασίου</w:t>
      </w:r>
      <w:r>
        <w:rPr>
          <w:spacing w:val="4"/>
        </w:rPr>
        <w:t> </w:t>
      </w:r>
      <w:r>
        <w:rPr/>
        <w:t>34</w:t>
      </w:r>
      <w:r>
        <w:rPr>
          <w:spacing w:val="3"/>
        </w:rPr>
        <w:t> </w:t>
      </w:r>
      <w:r>
        <w:rPr/>
        <w:t>Αθήνα,</w:t>
      </w:r>
      <w:r>
        <w:rPr>
          <w:spacing w:val="3"/>
        </w:rPr>
        <w:t> </w:t>
      </w:r>
      <w:r>
        <w:rPr>
          <w:spacing w:val="-4"/>
        </w:rPr>
        <w:t>11527</w:t>
      </w:r>
    </w:p>
    <w:p>
      <w:pPr>
        <w:pStyle w:val="BodyText"/>
        <w:spacing w:line="319" w:lineRule="auto" w:before="69"/>
        <w:ind w:left="729" w:right="710"/>
      </w:pPr>
      <w:r>
        <w:rPr/>
        <w:t>Πληροφορίες:</w:t>
      </w:r>
      <w:r>
        <w:rPr>
          <w:spacing w:val="-7"/>
        </w:rPr>
        <w:t> </w:t>
      </w:r>
      <w:r>
        <w:rPr/>
        <w:t>Χ.Συρόπουλος-Α.</w:t>
      </w:r>
      <w:r>
        <w:rPr>
          <w:spacing w:val="-7"/>
        </w:rPr>
        <w:t> </w:t>
      </w:r>
      <w:r>
        <w:rPr/>
        <w:t>Ιωακειμοπούλου Τηλ.: 2132142294 -2132142256</w:t>
      </w:r>
    </w:p>
    <w:p>
      <w:pPr>
        <w:pStyle w:val="BodyText"/>
        <w:spacing w:line="224" w:lineRule="exact"/>
        <w:ind w:left="729"/>
      </w:pPr>
      <w:r>
        <w:rPr>
          <w:spacing w:val="-2"/>
        </w:rPr>
        <w:t>Email:</w:t>
      </w:r>
      <w:r>
        <w:rPr>
          <w:spacing w:val="29"/>
        </w:rPr>
        <w:t> </w:t>
      </w:r>
      <w:hyperlink r:id="rId7">
        <w:r>
          <w:rPr>
            <w:color w:val="0000FF"/>
            <w:spacing w:val="-2"/>
            <w:u w:val="single" w:color="0000FF"/>
          </w:rPr>
          <w:t>m.syropoulos@mou.gr-</w:t>
        </w:r>
      </w:hyperlink>
      <w:hyperlink r:id="rId8">
        <w:r>
          <w:rPr>
            <w:color w:val="0000FF"/>
            <w:spacing w:val="-2"/>
            <w:u w:val="single" w:color="0000FF"/>
          </w:rPr>
          <w:t>aioakimopoulou@mou.gr</w:t>
        </w:r>
      </w:hyperlink>
    </w:p>
    <w:p>
      <w:pPr>
        <w:spacing w:line="297" w:lineRule="auto" w:before="93"/>
        <w:ind w:left="243" w:right="437" w:firstLine="2644"/>
        <w:jc w:val="left"/>
        <w:rPr>
          <w:rFonts w:ascii="Arial" w:hAnsi="Arial"/>
          <w:b/>
          <w:sz w:val="20"/>
        </w:rPr>
      </w:pPr>
      <w:r>
        <w:rPr/>
        <w:br w:type="column"/>
      </w:r>
      <w:r>
        <w:rPr>
          <w:rFonts w:ascii="Arial" w:hAnsi="Arial"/>
          <w:b/>
          <w:sz w:val="20"/>
        </w:rPr>
        <w:t>Αθήνα</w:t>
      </w:r>
      <w:r>
        <w:rPr>
          <w:rFonts w:ascii="Arial" w:hAnsi="Arial"/>
          <w:b/>
          <w:spacing w:val="-14"/>
          <w:sz w:val="20"/>
        </w:rPr>
        <w:t> </w:t>
      </w:r>
      <w:r>
        <w:rPr>
          <w:rFonts w:ascii="Arial" w:hAnsi="Arial"/>
          <w:b/>
          <w:sz w:val="20"/>
        </w:rPr>
        <w:t>28/11/2023 Α.</w:t>
      </w:r>
      <w:r>
        <w:rPr>
          <w:rFonts w:ascii="Arial" w:hAnsi="Arial"/>
          <w:b/>
          <w:spacing w:val="-4"/>
          <w:sz w:val="20"/>
        </w:rPr>
        <w:t> </w:t>
      </w:r>
      <w:r>
        <w:rPr>
          <w:rFonts w:ascii="Arial" w:hAnsi="Arial"/>
          <w:b/>
          <w:sz w:val="20"/>
        </w:rPr>
        <w:t>Π.:</w:t>
      </w:r>
      <w:r>
        <w:rPr>
          <w:rFonts w:ascii="Arial" w:hAnsi="Arial"/>
          <w:b/>
          <w:spacing w:val="-2"/>
          <w:sz w:val="20"/>
        </w:rPr>
        <w:t> </w:t>
      </w:r>
      <w:r>
        <w:rPr>
          <w:rFonts w:ascii="Arial" w:hAnsi="Arial"/>
          <w:b/>
          <w:sz w:val="20"/>
        </w:rPr>
        <w:t>ΕΥ∆</w:t>
      </w:r>
      <w:r>
        <w:rPr>
          <w:rFonts w:ascii="Arial" w:hAnsi="Arial"/>
          <w:b/>
          <w:spacing w:val="20"/>
          <w:sz w:val="20"/>
        </w:rPr>
        <w:t> </w:t>
      </w:r>
      <w:r>
        <w:rPr>
          <w:rFonts w:ascii="Arial" w:hAnsi="Arial"/>
          <w:b/>
          <w:spacing w:val="-1"/>
          <w:sz w:val="20"/>
        </w:rPr>
        <w:t>ΠΕΚΑ&amp;</w:t>
      </w:r>
      <w:r>
        <w:rPr>
          <w:rFonts w:ascii="Arial" w:hAnsi="Arial"/>
          <w:b/>
          <w:spacing w:val="-124"/>
          <w:sz w:val="20"/>
        </w:rPr>
        <w:t>Π</w:t>
      </w:r>
      <w:r>
        <w:rPr>
          <w:rFonts w:ascii="Tahoma" w:hAnsi="Tahoma"/>
          <w:b/>
          <w:spacing w:val="-12"/>
          <w:position w:val="-12"/>
          <w:sz w:val="22"/>
        </w:rPr>
        <w:t>Ε</w:t>
      </w:r>
      <w:r>
        <w:rPr>
          <w:rFonts w:ascii="Arial" w:hAnsi="Arial"/>
          <w:b/>
          <w:spacing w:val="-144"/>
          <w:sz w:val="20"/>
        </w:rPr>
        <w:t>Ο</w:t>
      </w:r>
      <w:r>
        <w:rPr>
          <w:rFonts w:ascii="Tahoma" w:hAnsi="Tahoma"/>
          <w:b/>
          <w:spacing w:val="-4"/>
          <w:position w:val="-12"/>
          <w:sz w:val="22"/>
        </w:rPr>
        <w:t>Υ</w:t>
      </w:r>
      <w:r>
        <w:rPr>
          <w:rFonts w:ascii="Arial" w:hAnsi="Arial"/>
          <w:b/>
          <w:spacing w:val="-130"/>
          <w:sz w:val="20"/>
        </w:rPr>
        <w:t>Λ</w:t>
      </w:r>
      <w:r>
        <w:rPr>
          <w:rFonts w:ascii="Tahoma" w:hAnsi="Tahoma"/>
          <w:b/>
          <w:spacing w:val="-16"/>
          <w:position w:val="-12"/>
          <w:sz w:val="22"/>
        </w:rPr>
        <w:t>Ρ</w:t>
      </w:r>
      <w:r>
        <w:rPr>
          <w:rFonts w:ascii="Arial" w:hAnsi="Arial"/>
          <w:b/>
          <w:spacing w:val="-130"/>
          <w:sz w:val="20"/>
        </w:rPr>
        <w:t>Π</w:t>
      </w:r>
      <w:r>
        <w:rPr>
          <w:rFonts w:ascii="Tahoma" w:hAnsi="Tahoma"/>
          <w:b/>
          <w:spacing w:val="-41"/>
          <w:position w:val="-12"/>
          <w:sz w:val="22"/>
        </w:rPr>
        <w:t>Ω</w:t>
      </w:r>
      <w:r>
        <w:rPr>
          <w:rFonts w:ascii="Arial" w:hAnsi="Arial"/>
          <w:b/>
          <w:spacing w:val="-94"/>
          <w:sz w:val="20"/>
        </w:rPr>
        <w:t>Ρ</w:t>
      </w:r>
      <w:r>
        <w:rPr>
          <w:rFonts w:ascii="Tahoma" w:hAnsi="Tahoma"/>
          <w:b/>
          <w:spacing w:val="-76"/>
          <w:position w:val="-12"/>
          <w:sz w:val="22"/>
        </w:rPr>
        <w:t>Π</w:t>
      </w:r>
      <w:r>
        <w:rPr>
          <w:rFonts w:ascii="Arial" w:hAnsi="Arial"/>
          <w:b/>
          <w:spacing w:val="-81"/>
          <w:sz w:val="20"/>
        </w:rPr>
        <w:t>Ο</w:t>
      </w:r>
      <w:r>
        <w:rPr>
          <w:rFonts w:ascii="Tahoma" w:hAnsi="Tahoma"/>
          <w:b/>
          <w:spacing w:val="-16"/>
          <w:position w:val="-12"/>
          <w:sz w:val="22"/>
        </w:rPr>
        <w:t>Α</w:t>
      </w:r>
      <w:r>
        <w:rPr>
          <w:rFonts w:ascii="Arial" w:hAnsi="Arial"/>
          <w:b/>
          <w:spacing w:val="-97"/>
          <w:w w:val="99"/>
          <w:sz w:val="20"/>
        </w:rPr>
        <w:t>1</w:t>
      </w:r>
      <w:r>
        <w:rPr>
          <w:rFonts w:ascii="Tahoma" w:hAnsi="Tahoma"/>
          <w:b/>
          <w:spacing w:val="-11"/>
          <w:position w:val="-12"/>
          <w:sz w:val="22"/>
        </w:rPr>
        <w:t>Ϊ</w:t>
      </w:r>
      <w:r>
        <w:rPr>
          <w:rFonts w:ascii="Arial" w:hAnsi="Arial"/>
          <w:b/>
          <w:spacing w:val="-101"/>
          <w:w w:val="99"/>
          <w:sz w:val="20"/>
        </w:rPr>
        <w:t>2</w:t>
      </w:r>
      <w:r>
        <w:rPr>
          <w:rFonts w:ascii="Tahoma" w:hAnsi="Tahoma"/>
          <w:b/>
          <w:spacing w:val="-53"/>
          <w:position w:val="-12"/>
          <w:sz w:val="22"/>
        </w:rPr>
        <w:t>Κ</w:t>
      </w:r>
      <w:r>
        <w:rPr>
          <w:rFonts w:ascii="Arial" w:hAnsi="Arial"/>
          <w:b/>
          <w:spacing w:val="-59"/>
          <w:w w:val="99"/>
          <w:sz w:val="20"/>
        </w:rPr>
        <w:t>5</w:t>
      </w:r>
      <w:r>
        <w:rPr>
          <w:rFonts w:ascii="Tahoma" w:hAnsi="Tahoma"/>
          <w:b/>
          <w:spacing w:val="-110"/>
          <w:position w:val="-12"/>
          <w:sz w:val="22"/>
        </w:rPr>
        <w:t>Η</w:t>
      </w:r>
      <w:r>
        <w:rPr>
          <w:rFonts w:ascii="Arial" w:hAnsi="Arial"/>
          <w:b/>
          <w:w w:val="99"/>
          <w:sz w:val="20"/>
        </w:rPr>
        <w:t>2</w:t>
      </w:r>
      <w:r>
        <w:rPr>
          <w:rFonts w:ascii="Arial" w:hAnsi="Arial"/>
          <w:b/>
          <w:spacing w:val="-49"/>
          <w:w w:val="99"/>
          <w:sz w:val="20"/>
        </w:rPr>
        <w:t>8</w:t>
      </w:r>
      <w:r>
        <w:rPr>
          <w:rFonts w:ascii="Tahoma" w:hAnsi="Tahoma"/>
          <w:b/>
          <w:spacing w:val="-87"/>
          <w:position w:val="-12"/>
          <w:sz w:val="22"/>
        </w:rPr>
        <w:t>Ε</w:t>
      </w:r>
      <w:r>
        <w:rPr>
          <w:rFonts w:ascii="Arial" w:hAnsi="Arial"/>
          <w:b/>
          <w:sz w:val="20"/>
        </w:rPr>
        <w:t>/</w:t>
      </w:r>
      <w:r>
        <w:rPr>
          <w:rFonts w:ascii="Arial" w:hAnsi="Arial"/>
          <w:b/>
          <w:spacing w:val="-81"/>
          <w:w w:val="99"/>
          <w:sz w:val="20"/>
        </w:rPr>
        <w:t>2</w:t>
      </w:r>
      <w:r>
        <w:rPr>
          <w:rFonts w:ascii="Tahoma" w:hAnsi="Tahoma"/>
          <w:b/>
          <w:spacing w:val="-90"/>
          <w:position w:val="-12"/>
          <w:sz w:val="22"/>
        </w:rPr>
        <w:t>Ν</w:t>
      </w:r>
      <w:r>
        <w:rPr>
          <w:rFonts w:ascii="Arial" w:hAnsi="Arial"/>
          <w:b/>
          <w:spacing w:val="-22"/>
          <w:w w:val="99"/>
          <w:sz w:val="20"/>
        </w:rPr>
        <w:t>8</w:t>
      </w:r>
      <w:r>
        <w:rPr>
          <w:rFonts w:ascii="Tahoma" w:hAnsi="Tahoma"/>
          <w:b/>
          <w:spacing w:val="-148"/>
          <w:position w:val="-12"/>
          <w:sz w:val="22"/>
        </w:rPr>
        <w:t>Ω</w:t>
      </w:r>
      <w:r>
        <w:rPr>
          <w:rFonts w:ascii="Arial" w:hAnsi="Arial"/>
          <w:b/>
          <w:sz w:val="20"/>
        </w:rPr>
        <w:t>-</w:t>
      </w:r>
      <w:r>
        <w:rPr>
          <w:rFonts w:ascii="Arial" w:hAnsi="Arial"/>
          <w:b/>
          <w:spacing w:val="-31"/>
          <w:w w:val="99"/>
          <w:sz w:val="20"/>
        </w:rPr>
        <w:t>1</w:t>
      </w:r>
      <w:r>
        <w:rPr>
          <w:rFonts w:ascii="Tahoma" w:hAnsi="Tahoma"/>
          <w:b/>
          <w:spacing w:val="-105"/>
          <w:position w:val="-12"/>
          <w:sz w:val="22"/>
        </w:rPr>
        <w:t>Σ</w:t>
      </w:r>
      <w:r>
        <w:rPr>
          <w:rFonts w:ascii="Arial" w:hAnsi="Arial"/>
          <w:b/>
          <w:spacing w:val="-7"/>
          <w:w w:val="99"/>
          <w:sz w:val="20"/>
        </w:rPr>
        <w:t>1</w:t>
      </w:r>
      <w:r>
        <w:rPr>
          <w:rFonts w:ascii="Tahoma" w:hAnsi="Tahoma"/>
          <w:b/>
          <w:spacing w:val="-162"/>
          <w:position w:val="-12"/>
          <w:sz w:val="22"/>
        </w:rPr>
        <w:t>Η</w:t>
      </w:r>
      <w:r>
        <w:rPr>
          <w:rFonts w:ascii="Arial" w:hAnsi="Arial"/>
          <w:b/>
          <w:w w:val="99"/>
          <w:sz w:val="20"/>
        </w:rPr>
        <w:t>-</w:t>
      </w:r>
      <w:r>
        <w:rPr>
          <w:rFonts w:ascii="Arial" w:hAnsi="Arial"/>
          <w:b/>
          <w:spacing w:val="-4"/>
          <w:sz w:val="20"/>
        </w:rPr>
        <w:t>2023</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52"/>
        <w:rPr>
          <w:rFonts w:ascii="Arial"/>
          <w:b/>
        </w:rPr>
      </w:pPr>
    </w:p>
    <w:p>
      <w:pPr>
        <w:spacing w:before="0"/>
        <w:ind w:left="302" w:right="0" w:firstLine="0"/>
        <w:jc w:val="left"/>
        <w:rPr>
          <w:rFonts w:ascii="Tahoma" w:hAnsi="Tahoma"/>
          <w:b/>
          <w:sz w:val="22"/>
        </w:rPr>
      </w:pPr>
      <w:r>
        <w:rPr/>
        <w:drawing>
          <wp:anchor distT="0" distB="0" distL="0" distR="0" allowOverlap="1" layoutInCell="1" locked="0" behindDoc="1" simplePos="0" relativeHeight="486830080">
            <wp:simplePos x="0" y="0"/>
            <wp:positionH relativeFrom="page">
              <wp:posOffset>5788025</wp:posOffset>
            </wp:positionH>
            <wp:positionV relativeFrom="paragraph">
              <wp:posOffset>-2582934</wp:posOffset>
            </wp:positionV>
            <wp:extent cx="1057910" cy="716280"/>
            <wp:effectExtent l="0" t="0" r="0" b="0"/>
            <wp:wrapNone/>
            <wp:docPr id="10" name="Image 10"/>
            <wp:cNvGraphicFramePr>
              <a:graphicFrameLocks/>
            </wp:cNvGraphicFramePr>
            <a:graphic>
              <a:graphicData uri="http://schemas.openxmlformats.org/drawingml/2006/picture">
                <pic:pic>
                  <pic:nvPicPr>
                    <pic:cNvPr id="10" name="Image 10"/>
                    <pic:cNvPicPr/>
                  </pic:nvPicPr>
                  <pic:blipFill>
                    <a:blip r:embed="rId9" cstate="print"/>
                    <a:stretch>
                      <a:fillRect/>
                    </a:stretch>
                  </pic:blipFill>
                  <pic:spPr>
                    <a:xfrm>
                      <a:off x="0" y="0"/>
                      <a:ext cx="1057910" cy="716280"/>
                    </a:xfrm>
                    <a:prstGeom prst="rect">
                      <a:avLst/>
                    </a:prstGeom>
                  </pic:spPr>
                </pic:pic>
              </a:graphicData>
            </a:graphic>
          </wp:anchor>
        </w:drawing>
      </w:r>
      <w:r>
        <w:rPr>
          <w:rFonts w:ascii="Tahoma" w:hAnsi="Tahoma"/>
          <w:b/>
          <w:sz w:val="22"/>
        </w:rPr>
        <w:t>Κωδικός</w:t>
      </w:r>
      <w:r>
        <w:rPr>
          <w:rFonts w:ascii="Tahoma" w:hAnsi="Tahoma"/>
          <w:b/>
          <w:spacing w:val="-5"/>
          <w:sz w:val="22"/>
        </w:rPr>
        <w:t> </w:t>
      </w:r>
      <w:r>
        <w:rPr>
          <w:rFonts w:ascii="Tahoma" w:hAnsi="Tahoma"/>
          <w:b/>
          <w:sz w:val="22"/>
        </w:rPr>
        <w:t>Πρόσκλησης:</w:t>
      </w:r>
      <w:r>
        <w:rPr>
          <w:rFonts w:ascii="Tahoma" w:hAnsi="Tahoma"/>
          <w:b/>
          <w:spacing w:val="-5"/>
          <w:sz w:val="22"/>
        </w:rPr>
        <w:t> </w:t>
      </w:r>
      <w:r>
        <w:rPr>
          <w:rFonts w:ascii="Tahoma" w:hAnsi="Tahoma"/>
          <w:b/>
          <w:spacing w:val="-2"/>
          <w:sz w:val="22"/>
        </w:rPr>
        <w:t>1.1.44.1</w:t>
      </w:r>
    </w:p>
    <w:p>
      <w:pPr>
        <w:pStyle w:val="Heading1"/>
        <w:spacing w:before="34"/>
        <w:ind w:left="302"/>
        <w:jc w:val="left"/>
        <w:rPr>
          <w:rFonts w:ascii="Tahoma" w:hAnsi="Tahoma"/>
        </w:rPr>
      </w:pPr>
      <w:r>
        <w:rPr>
          <w:rFonts w:ascii="Tahoma" w:hAnsi="Tahoma"/>
        </w:rPr>
        <w:t>Α/Α</w:t>
      </w:r>
      <w:r>
        <w:rPr>
          <w:rFonts w:ascii="Tahoma" w:hAnsi="Tahoma"/>
          <w:spacing w:val="-3"/>
        </w:rPr>
        <w:t> </w:t>
      </w:r>
      <w:r>
        <w:rPr>
          <w:rFonts w:ascii="Tahoma" w:hAnsi="Tahoma"/>
        </w:rPr>
        <w:t>ΟΠΣ</w:t>
      </w:r>
      <w:r>
        <w:rPr>
          <w:rFonts w:ascii="Tahoma" w:hAnsi="Tahoma"/>
          <w:spacing w:val="-2"/>
        </w:rPr>
        <w:t> </w:t>
      </w:r>
      <w:r>
        <w:rPr>
          <w:rFonts w:ascii="Tahoma" w:hAnsi="Tahoma"/>
        </w:rPr>
        <w:t>ΕΣΠΑ:</w:t>
      </w:r>
      <w:r>
        <w:rPr>
          <w:rFonts w:ascii="Tahoma" w:hAnsi="Tahoma"/>
          <w:spacing w:val="-2"/>
        </w:rPr>
        <w:t> </w:t>
      </w:r>
      <w:r>
        <w:rPr>
          <w:rFonts w:ascii="Tahoma" w:hAnsi="Tahoma"/>
          <w:spacing w:val="-4"/>
        </w:rPr>
        <w:t>5051</w:t>
      </w:r>
    </w:p>
    <w:p>
      <w:pPr>
        <w:pStyle w:val="BodyText"/>
        <w:rPr>
          <w:rFonts w:ascii="Tahoma"/>
          <w:b/>
          <w:sz w:val="22"/>
        </w:rPr>
      </w:pPr>
    </w:p>
    <w:p>
      <w:pPr>
        <w:pStyle w:val="BodyText"/>
        <w:rPr>
          <w:rFonts w:ascii="Tahoma"/>
          <w:b/>
          <w:sz w:val="22"/>
        </w:rPr>
      </w:pPr>
    </w:p>
    <w:p>
      <w:pPr>
        <w:pStyle w:val="BodyText"/>
        <w:rPr>
          <w:rFonts w:ascii="Tahoma"/>
          <w:b/>
          <w:sz w:val="22"/>
        </w:rPr>
      </w:pPr>
    </w:p>
    <w:p>
      <w:pPr>
        <w:pStyle w:val="BodyText"/>
        <w:rPr>
          <w:rFonts w:ascii="Tahoma"/>
          <w:b/>
          <w:sz w:val="22"/>
        </w:rPr>
      </w:pPr>
    </w:p>
    <w:p>
      <w:pPr>
        <w:pStyle w:val="BodyText"/>
        <w:spacing w:before="109"/>
        <w:rPr>
          <w:rFonts w:ascii="Tahoma"/>
          <w:b/>
          <w:sz w:val="22"/>
        </w:rPr>
      </w:pPr>
    </w:p>
    <w:p>
      <w:pPr>
        <w:spacing w:line="271" w:lineRule="auto" w:before="0"/>
        <w:ind w:left="302" w:right="1095" w:firstLine="0"/>
        <w:jc w:val="left"/>
        <w:rPr>
          <w:rFonts w:ascii="Tahoma" w:hAnsi="Tahoma"/>
          <w:sz w:val="22"/>
        </w:rPr>
      </w:pPr>
      <w:r>
        <w:rPr>
          <w:rFonts w:ascii="Tahoma" w:hAnsi="Tahoma"/>
          <w:b/>
          <w:sz w:val="22"/>
        </w:rPr>
        <w:t>Προς:</w:t>
      </w:r>
      <w:r>
        <w:rPr>
          <w:rFonts w:ascii="Tahoma" w:hAnsi="Tahoma"/>
          <w:b/>
          <w:spacing w:val="-5"/>
          <w:sz w:val="22"/>
        </w:rPr>
        <w:t> </w:t>
      </w:r>
      <w:r>
        <w:rPr>
          <w:rFonts w:ascii="Tahoma" w:hAnsi="Tahoma"/>
          <w:b/>
          <w:sz w:val="22"/>
        </w:rPr>
        <w:t>1)</w:t>
      </w:r>
      <w:r>
        <w:rPr>
          <w:rFonts w:ascii="Tahoma" w:hAnsi="Tahoma"/>
          <w:b/>
          <w:spacing w:val="-5"/>
          <w:sz w:val="22"/>
        </w:rPr>
        <w:t> </w:t>
      </w:r>
      <w:r>
        <w:rPr>
          <w:rFonts w:ascii="Tahoma" w:hAnsi="Tahoma"/>
          <w:sz w:val="22"/>
        </w:rPr>
        <w:t>Φορείς</w:t>
      </w:r>
      <w:r>
        <w:rPr>
          <w:rFonts w:ascii="Tahoma" w:hAnsi="Tahoma"/>
          <w:spacing w:val="-9"/>
          <w:sz w:val="22"/>
        </w:rPr>
        <w:t> </w:t>
      </w:r>
      <w:r>
        <w:rPr>
          <w:rFonts w:ascii="Tahoma" w:hAnsi="Tahoma"/>
          <w:sz w:val="22"/>
        </w:rPr>
        <w:t>Κεντρικής</w:t>
      </w:r>
      <w:r>
        <w:rPr>
          <w:rFonts w:ascii="Tahoma" w:hAnsi="Tahoma"/>
          <w:spacing w:val="-9"/>
          <w:sz w:val="22"/>
        </w:rPr>
        <w:t> </w:t>
      </w:r>
      <w:r>
        <w:rPr>
          <w:rFonts w:ascii="Tahoma" w:hAnsi="Tahoma"/>
          <w:sz w:val="22"/>
        </w:rPr>
        <w:t>Διοίκησης- Υπουργεία (πλην ΝΠΙΔ και Ανων.</w:t>
      </w:r>
    </w:p>
    <w:p>
      <w:pPr>
        <w:spacing w:before="0"/>
        <w:ind w:left="302" w:right="0" w:firstLine="0"/>
        <w:jc w:val="left"/>
        <w:rPr>
          <w:rFonts w:ascii="Tahoma" w:hAnsi="Tahoma"/>
          <w:sz w:val="22"/>
        </w:rPr>
      </w:pPr>
      <w:r>
        <w:rPr>
          <w:rFonts w:ascii="Tahoma" w:hAnsi="Tahoma"/>
          <w:sz w:val="22"/>
        </w:rPr>
        <w:t>Εταιρειών</w:t>
      </w:r>
      <w:r>
        <w:rPr>
          <w:rFonts w:ascii="Tahoma" w:hAnsi="Tahoma"/>
          <w:spacing w:val="-3"/>
          <w:sz w:val="22"/>
        </w:rPr>
        <w:t> </w:t>
      </w:r>
      <w:r>
        <w:rPr>
          <w:rFonts w:ascii="Tahoma" w:hAnsi="Tahoma"/>
          <w:spacing w:val="-2"/>
          <w:sz w:val="22"/>
        </w:rPr>
        <w:t>αυτών)</w:t>
      </w:r>
    </w:p>
    <w:p>
      <w:pPr>
        <w:pStyle w:val="ListParagraph"/>
        <w:numPr>
          <w:ilvl w:val="0"/>
          <w:numId w:val="1"/>
        </w:numPr>
        <w:tabs>
          <w:tab w:pos="1253" w:val="left" w:leader="none"/>
        </w:tabs>
        <w:spacing w:line="271" w:lineRule="auto" w:before="34" w:after="0"/>
        <w:ind w:left="302" w:right="1095" w:firstLine="644"/>
        <w:jc w:val="left"/>
        <w:rPr>
          <w:rFonts w:ascii="Tahoma" w:hAnsi="Tahoma"/>
          <w:sz w:val="22"/>
        </w:rPr>
      </w:pPr>
      <w:r>
        <w:rPr>
          <w:rFonts w:ascii="Tahoma" w:hAnsi="Tahoma"/>
          <w:sz w:val="22"/>
        </w:rPr>
        <w:t>ΝΠΔΔ</w:t>
      </w:r>
      <w:r>
        <w:rPr>
          <w:rFonts w:ascii="Tahoma" w:hAnsi="Tahoma"/>
          <w:spacing w:val="-11"/>
          <w:sz w:val="22"/>
        </w:rPr>
        <w:t> </w:t>
      </w:r>
      <w:r>
        <w:rPr>
          <w:rFonts w:ascii="Tahoma" w:hAnsi="Tahoma"/>
          <w:sz w:val="22"/>
        </w:rPr>
        <w:t>–</w:t>
      </w:r>
      <w:r>
        <w:rPr>
          <w:rFonts w:ascii="Tahoma" w:hAnsi="Tahoma"/>
          <w:spacing w:val="-11"/>
          <w:sz w:val="22"/>
        </w:rPr>
        <w:t> </w:t>
      </w:r>
      <w:r>
        <w:rPr>
          <w:rFonts w:ascii="Tahoma" w:hAnsi="Tahoma"/>
          <w:sz w:val="22"/>
        </w:rPr>
        <w:t>Eποπτευόμενων</w:t>
      </w:r>
      <w:r>
        <w:rPr>
          <w:rFonts w:ascii="Tahoma" w:hAnsi="Tahoma"/>
          <w:spacing w:val="-11"/>
          <w:sz w:val="22"/>
        </w:rPr>
        <w:t> </w:t>
      </w:r>
      <w:r>
        <w:rPr>
          <w:rFonts w:ascii="Tahoma" w:hAnsi="Tahoma"/>
          <w:sz w:val="22"/>
        </w:rPr>
        <w:t>από Φορείς της Κεντρικής Διοίκησης- </w:t>
      </w:r>
      <w:r>
        <w:rPr>
          <w:rFonts w:ascii="Tahoma" w:hAnsi="Tahoma"/>
          <w:spacing w:val="-2"/>
          <w:sz w:val="22"/>
        </w:rPr>
        <w:t>Υπουργεία,</w:t>
      </w:r>
    </w:p>
    <w:p>
      <w:pPr>
        <w:pStyle w:val="ListParagraph"/>
        <w:numPr>
          <w:ilvl w:val="0"/>
          <w:numId w:val="1"/>
        </w:numPr>
        <w:tabs>
          <w:tab w:pos="1297" w:val="left" w:leader="none"/>
        </w:tabs>
        <w:spacing w:line="265" w:lineRule="exact" w:before="0" w:after="0"/>
        <w:ind w:left="1297" w:right="0" w:hanging="307"/>
        <w:jc w:val="left"/>
        <w:rPr>
          <w:rFonts w:ascii="Tahoma" w:hAnsi="Tahoma"/>
          <w:sz w:val="22"/>
        </w:rPr>
      </w:pPr>
      <w:r>
        <w:rPr>
          <w:rFonts w:ascii="Tahoma" w:hAnsi="Tahoma"/>
          <w:sz w:val="22"/>
        </w:rPr>
        <w:t>Ο.Τ.Α.</w:t>
      </w:r>
      <w:r>
        <w:rPr>
          <w:rFonts w:ascii="Tahoma" w:hAnsi="Tahoma"/>
          <w:spacing w:val="-2"/>
          <w:sz w:val="22"/>
        </w:rPr>
        <w:t> Α΄βαθμού</w:t>
      </w:r>
    </w:p>
    <w:p>
      <w:pPr>
        <w:spacing w:after="0" w:line="265" w:lineRule="exact"/>
        <w:jc w:val="left"/>
        <w:rPr>
          <w:rFonts w:ascii="Tahoma" w:hAnsi="Tahoma"/>
          <w:sz w:val="22"/>
        </w:rPr>
        <w:sectPr>
          <w:type w:val="continuous"/>
          <w:pgSz w:w="11910" w:h="16840"/>
          <w:pgMar w:top="240" w:bottom="280" w:left="360" w:right="160"/>
          <w:cols w:num="2" w:equalWidth="0">
            <w:col w:w="6194" w:space="40"/>
            <w:col w:w="5156"/>
          </w:cols>
        </w:sectPr>
      </w:pPr>
    </w:p>
    <w:p>
      <w:pPr>
        <w:pStyle w:val="BodyText"/>
        <w:spacing w:before="120"/>
        <w:rPr>
          <w:rFonts w:ascii="Tahoma"/>
          <w:sz w:val="22"/>
        </w:rPr>
      </w:pPr>
    </w:p>
    <w:p>
      <w:pPr>
        <w:pStyle w:val="Heading1"/>
        <w:ind w:left="1519" w:right="1714"/>
      </w:pPr>
      <w:r>
        <w:rPr>
          <w:spacing w:val="-2"/>
        </w:rPr>
        <w:t>ΠΡΟΣΚΛΗΣΗ</w:t>
      </w:r>
    </w:p>
    <w:p>
      <w:pPr>
        <w:spacing w:line="352" w:lineRule="auto" w:before="120"/>
        <w:ind w:left="1518" w:right="1714" w:firstLine="0"/>
        <w:jc w:val="center"/>
        <w:rPr>
          <w:rFonts w:ascii="Arial" w:hAnsi="Arial"/>
          <w:b/>
          <w:sz w:val="22"/>
        </w:rPr>
      </w:pPr>
      <w:r>
        <w:rPr>
          <w:rFonts w:ascii="Arial" w:hAnsi="Arial"/>
          <w:b/>
          <w:sz w:val="22"/>
        </w:rPr>
        <w:t>ΜΕ</w:t>
      </w:r>
      <w:r>
        <w:rPr>
          <w:rFonts w:ascii="Arial" w:hAnsi="Arial"/>
          <w:b/>
          <w:spacing w:val="-4"/>
          <w:sz w:val="22"/>
        </w:rPr>
        <w:t> </w:t>
      </w:r>
      <w:r>
        <w:rPr>
          <w:rFonts w:ascii="Arial" w:hAnsi="Arial"/>
          <w:b/>
          <w:sz w:val="22"/>
        </w:rPr>
        <w:t>ΤΙΤΛΟ</w:t>
      </w:r>
      <w:r>
        <w:rPr>
          <w:rFonts w:ascii="Arial" w:hAnsi="Arial"/>
          <w:b/>
          <w:spacing w:val="-5"/>
          <w:sz w:val="22"/>
        </w:rPr>
        <w:t> </w:t>
      </w:r>
      <w:r>
        <w:rPr>
          <w:rFonts w:ascii="Arial" w:hAnsi="Arial"/>
          <w:b/>
          <w:sz w:val="22"/>
        </w:rPr>
        <w:t>«Ενεργειακή</w:t>
      </w:r>
      <w:r>
        <w:rPr>
          <w:rFonts w:ascii="Arial" w:hAnsi="Arial"/>
          <w:b/>
          <w:spacing w:val="-5"/>
          <w:sz w:val="22"/>
        </w:rPr>
        <w:t> </w:t>
      </w:r>
      <w:r>
        <w:rPr>
          <w:rFonts w:ascii="Arial" w:hAnsi="Arial"/>
          <w:b/>
          <w:sz w:val="22"/>
        </w:rPr>
        <w:t>αναβάθμιση</w:t>
      </w:r>
      <w:r>
        <w:rPr>
          <w:rFonts w:ascii="Arial" w:hAnsi="Arial"/>
          <w:b/>
          <w:spacing w:val="-4"/>
          <w:sz w:val="22"/>
        </w:rPr>
        <w:t> </w:t>
      </w:r>
      <w:r>
        <w:rPr>
          <w:rFonts w:ascii="Arial" w:hAnsi="Arial"/>
          <w:b/>
          <w:sz w:val="22"/>
        </w:rPr>
        <w:t>κτιρίων</w:t>
      </w:r>
      <w:r>
        <w:rPr>
          <w:rFonts w:ascii="Arial" w:hAnsi="Arial"/>
          <w:b/>
          <w:spacing w:val="-5"/>
          <w:sz w:val="22"/>
        </w:rPr>
        <w:t> </w:t>
      </w:r>
      <w:r>
        <w:rPr>
          <w:rFonts w:ascii="Arial" w:hAnsi="Arial"/>
          <w:b/>
          <w:sz w:val="22"/>
        </w:rPr>
        <w:t>Κεντρικής</w:t>
      </w:r>
      <w:r>
        <w:rPr>
          <w:rFonts w:ascii="Arial" w:hAnsi="Arial"/>
          <w:b/>
          <w:spacing w:val="-4"/>
          <w:sz w:val="22"/>
        </w:rPr>
        <w:t> </w:t>
      </w:r>
      <w:r>
        <w:rPr>
          <w:rFonts w:ascii="Arial" w:hAnsi="Arial"/>
          <w:b/>
          <w:sz w:val="22"/>
        </w:rPr>
        <w:t>Διοίκησης</w:t>
      </w:r>
      <w:r>
        <w:rPr>
          <w:rFonts w:ascii="Arial" w:hAnsi="Arial"/>
          <w:b/>
          <w:spacing w:val="-5"/>
          <w:sz w:val="22"/>
        </w:rPr>
        <w:t> </w:t>
      </w:r>
      <w:r>
        <w:rPr>
          <w:rFonts w:ascii="Arial" w:hAnsi="Arial"/>
          <w:b/>
          <w:sz w:val="22"/>
        </w:rPr>
        <w:t>&amp;</w:t>
      </w:r>
      <w:r>
        <w:rPr>
          <w:rFonts w:ascii="Arial" w:hAnsi="Arial"/>
          <w:b/>
          <w:spacing w:val="-4"/>
          <w:sz w:val="22"/>
        </w:rPr>
        <w:t> </w:t>
      </w:r>
      <w:r>
        <w:rPr>
          <w:rFonts w:ascii="Arial" w:hAnsi="Arial"/>
          <w:b/>
          <w:sz w:val="22"/>
        </w:rPr>
        <w:t>Ο.Τ.Α.» ΓΙΑ ΤΗΝ ΥΠΟΒΟΛΗ ΠΡΟΤΑΣΕΩΝ</w:t>
      </w:r>
    </w:p>
    <w:p>
      <w:pPr>
        <w:pStyle w:val="Heading1"/>
        <w:spacing w:before="2"/>
        <w:ind w:left="1518" w:right="1714"/>
      </w:pPr>
      <w:r>
        <w:rPr/>
        <w:t>ΣΤΟ </w:t>
      </w:r>
      <w:r>
        <w:rPr>
          <w:spacing w:val="-2"/>
        </w:rPr>
        <w:t>ΠΡΟΓΡΑΜΜΑ</w:t>
      </w:r>
    </w:p>
    <w:p>
      <w:pPr>
        <w:spacing w:before="120"/>
        <w:ind w:left="1519" w:right="1714" w:firstLine="0"/>
        <w:jc w:val="center"/>
        <w:rPr>
          <w:rFonts w:ascii="Arial" w:hAnsi="Arial"/>
          <w:b/>
          <w:sz w:val="22"/>
        </w:rPr>
      </w:pPr>
      <w:r>
        <w:rPr>
          <w:rFonts w:ascii="Arial" w:hAnsi="Arial"/>
          <w:b/>
          <w:sz w:val="22"/>
        </w:rPr>
        <w:t>Περιβάλλον</w:t>
      </w:r>
      <w:r>
        <w:rPr>
          <w:rFonts w:ascii="Arial" w:hAnsi="Arial"/>
          <w:b/>
          <w:spacing w:val="-3"/>
          <w:sz w:val="22"/>
        </w:rPr>
        <w:t> </w:t>
      </w:r>
      <w:r>
        <w:rPr>
          <w:rFonts w:ascii="Arial" w:hAnsi="Arial"/>
          <w:b/>
          <w:sz w:val="22"/>
        </w:rPr>
        <w:t>και</w:t>
      </w:r>
      <w:r>
        <w:rPr>
          <w:rFonts w:ascii="Arial" w:hAnsi="Arial"/>
          <w:b/>
          <w:spacing w:val="-3"/>
          <w:sz w:val="22"/>
        </w:rPr>
        <w:t> </w:t>
      </w:r>
      <w:r>
        <w:rPr>
          <w:rFonts w:ascii="Arial" w:hAnsi="Arial"/>
          <w:b/>
          <w:sz w:val="22"/>
        </w:rPr>
        <w:t>κλιματική</w:t>
      </w:r>
      <w:r>
        <w:rPr>
          <w:rFonts w:ascii="Arial" w:hAnsi="Arial"/>
          <w:b/>
          <w:spacing w:val="-2"/>
          <w:sz w:val="22"/>
        </w:rPr>
        <w:t> αλλαγή</w:t>
      </w:r>
    </w:p>
    <w:p>
      <w:pPr>
        <w:pStyle w:val="BodyText"/>
        <w:rPr>
          <w:rFonts w:ascii="Arial"/>
          <w:b/>
          <w:sz w:val="22"/>
        </w:rPr>
      </w:pPr>
    </w:p>
    <w:p>
      <w:pPr>
        <w:pStyle w:val="BodyText"/>
        <w:rPr>
          <w:rFonts w:ascii="Arial"/>
          <w:b/>
          <w:sz w:val="22"/>
        </w:rPr>
      </w:pPr>
    </w:p>
    <w:p>
      <w:pPr>
        <w:spacing w:line="264" w:lineRule="auto" w:before="0"/>
        <w:ind w:left="1518" w:right="1714" w:firstLine="0"/>
        <w:jc w:val="center"/>
        <w:rPr>
          <w:rFonts w:ascii="Arial" w:hAnsi="Arial"/>
          <w:b/>
          <w:sz w:val="22"/>
        </w:rPr>
      </w:pPr>
      <w:r>
        <w:rPr>
          <w:rFonts w:ascii="Arial" w:hAnsi="Arial"/>
          <w:b/>
          <w:sz w:val="22"/>
        </w:rPr>
        <w:t>Ο</w:t>
      </w:r>
      <w:r>
        <w:rPr>
          <w:rFonts w:ascii="Arial" w:hAnsi="Arial"/>
          <w:b/>
          <w:spacing w:val="40"/>
          <w:sz w:val="22"/>
        </w:rPr>
        <w:t> </w:t>
      </w:r>
      <w:r>
        <w:rPr>
          <w:rFonts w:ascii="Arial" w:hAnsi="Arial"/>
          <w:b/>
          <w:sz w:val="22"/>
        </w:rPr>
        <w:t>Ειδικός</w:t>
      </w:r>
      <w:r>
        <w:rPr>
          <w:rFonts w:ascii="Arial" w:hAnsi="Arial"/>
          <w:b/>
          <w:spacing w:val="-5"/>
          <w:sz w:val="22"/>
        </w:rPr>
        <w:t> </w:t>
      </w:r>
      <w:r>
        <w:rPr>
          <w:rFonts w:ascii="Arial" w:hAnsi="Arial"/>
          <w:b/>
          <w:sz w:val="22"/>
        </w:rPr>
        <w:t>Γραμματέας</w:t>
      </w:r>
      <w:r>
        <w:rPr>
          <w:rFonts w:ascii="Arial" w:hAnsi="Arial"/>
          <w:b/>
          <w:spacing w:val="-5"/>
          <w:sz w:val="22"/>
        </w:rPr>
        <w:t> </w:t>
      </w:r>
      <w:r>
        <w:rPr>
          <w:rFonts w:ascii="Arial" w:hAnsi="Arial"/>
          <w:b/>
          <w:sz w:val="22"/>
        </w:rPr>
        <w:t>Διαχείρισης</w:t>
      </w:r>
      <w:r>
        <w:rPr>
          <w:rFonts w:ascii="Arial" w:hAnsi="Arial"/>
          <w:b/>
          <w:spacing w:val="-6"/>
          <w:sz w:val="22"/>
        </w:rPr>
        <w:t> </w:t>
      </w:r>
      <w:r>
        <w:rPr>
          <w:rFonts w:ascii="Arial" w:hAnsi="Arial"/>
          <w:b/>
          <w:sz w:val="22"/>
        </w:rPr>
        <w:t>Προγραμμάτων</w:t>
      </w:r>
      <w:r>
        <w:rPr>
          <w:rFonts w:ascii="Arial" w:hAnsi="Arial"/>
          <w:b/>
          <w:spacing w:val="-5"/>
          <w:sz w:val="22"/>
        </w:rPr>
        <w:t> </w:t>
      </w:r>
      <w:r>
        <w:rPr>
          <w:rFonts w:ascii="Arial" w:hAnsi="Arial"/>
          <w:b/>
          <w:sz w:val="22"/>
        </w:rPr>
        <w:t>Ευρωπαϊκού</w:t>
      </w:r>
      <w:r>
        <w:rPr>
          <w:rFonts w:ascii="Arial" w:hAnsi="Arial"/>
          <w:b/>
          <w:spacing w:val="-5"/>
          <w:sz w:val="22"/>
        </w:rPr>
        <w:t> </w:t>
      </w:r>
      <w:r>
        <w:rPr>
          <w:rFonts w:ascii="Arial" w:hAnsi="Arial"/>
          <w:b/>
          <w:sz w:val="22"/>
        </w:rPr>
        <w:t>Ταμείου Περιφερειακής Ανάπτυξης και Ταμείου Συνοχής</w:t>
      </w:r>
    </w:p>
    <w:p>
      <w:pPr>
        <w:pStyle w:val="BodyText"/>
        <w:spacing w:before="104"/>
        <w:rPr>
          <w:rFonts w:ascii="Arial"/>
          <w:b/>
          <w:sz w:val="22"/>
        </w:rPr>
      </w:pPr>
    </w:p>
    <w:p>
      <w:pPr>
        <w:spacing w:before="0"/>
        <w:ind w:left="1058" w:right="0" w:firstLine="0"/>
        <w:jc w:val="both"/>
        <w:rPr>
          <w:sz w:val="22"/>
        </w:rPr>
      </w:pPr>
      <w:r>
        <w:rPr>
          <w:spacing w:val="-4"/>
          <w:sz w:val="22"/>
          <w:u w:val="single"/>
        </w:rPr>
        <w:t>Έχοντας</w:t>
      </w:r>
      <w:r>
        <w:rPr>
          <w:spacing w:val="-5"/>
          <w:sz w:val="22"/>
          <w:u w:val="single"/>
        </w:rPr>
        <w:t> </w:t>
      </w:r>
      <w:r>
        <w:rPr>
          <w:spacing w:val="-2"/>
          <w:sz w:val="22"/>
          <w:u w:val="single"/>
        </w:rPr>
        <w:t>υπόψη:</w:t>
      </w:r>
    </w:p>
    <w:p>
      <w:pPr>
        <w:pStyle w:val="ListParagraph"/>
        <w:numPr>
          <w:ilvl w:val="0"/>
          <w:numId w:val="2"/>
        </w:numPr>
        <w:tabs>
          <w:tab w:pos="1625" w:val="left" w:leader="none"/>
        </w:tabs>
        <w:spacing w:line="244" w:lineRule="auto" w:before="64" w:after="0"/>
        <w:ind w:left="1625" w:right="1378" w:hanging="567"/>
        <w:jc w:val="both"/>
        <w:rPr>
          <w:sz w:val="22"/>
        </w:rPr>
      </w:pPr>
      <w:r>
        <w:rPr>
          <w:spacing w:val="-2"/>
          <w:sz w:val="22"/>
        </w:rPr>
        <w:t>Το</w:t>
      </w:r>
      <w:r>
        <w:rPr>
          <w:spacing w:val="-13"/>
          <w:sz w:val="22"/>
        </w:rPr>
        <w:t> </w:t>
      </w:r>
      <w:r>
        <w:rPr>
          <w:spacing w:val="-2"/>
          <w:sz w:val="22"/>
        </w:rPr>
        <w:t>άρθρο</w:t>
      </w:r>
      <w:r>
        <w:rPr>
          <w:spacing w:val="-13"/>
          <w:sz w:val="22"/>
        </w:rPr>
        <w:t> </w:t>
      </w:r>
      <w:r>
        <w:rPr>
          <w:spacing w:val="-2"/>
          <w:sz w:val="22"/>
        </w:rPr>
        <w:t>90</w:t>
      </w:r>
      <w:r>
        <w:rPr>
          <w:spacing w:val="-12"/>
          <w:sz w:val="22"/>
        </w:rPr>
        <w:t> </w:t>
      </w:r>
      <w:r>
        <w:rPr>
          <w:spacing w:val="-2"/>
          <w:sz w:val="22"/>
        </w:rPr>
        <w:t>του</w:t>
      </w:r>
      <w:r>
        <w:rPr>
          <w:spacing w:val="-13"/>
          <w:sz w:val="22"/>
        </w:rPr>
        <w:t> </w:t>
      </w:r>
      <w:r>
        <w:rPr>
          <w:spacing w:val="-2"/>
          <w:sz w:val="22"/>
        </w:rPr>
        <w:t>«Κώδικα</w:t>
      </w:r>
      <w:r>
        <w:rPr>
          <w:spacing w:val="-13"/>
          <w:sz w:val="22"/>
        </w:rPr>
        <w:t> </w:t>
      </w:r>
      <w:r>
        <w:rPr>
          <w:spacing w:val="-2"/>
          <w:sz w:val="22"/>
        </w:rPr>
        <w:t>Νομοθεσίας</w:t>
      </w:r>
      <w:r>
        <w:rPr>
          <w:spacing w:val="-12"/>
          <w:sz w:val="22"/>
        </w:rPr>
        <w:t> </w:t>
      </w:r>
      <w:r>
        <w:rPr>
          <w:spacing w:val="-2"/>
          <w:sz w:val="22"/>
        </w:rPr>
        <w:t>για</w:t>
      </w:r>
      <w:r>
        <w:rPr>
          <w:spacing w:val="-13"/>
          <w:sz w:val="22"/>
        </w:rPr>
        <w:t> </w:t>
      </w:r>
      <w:r>
        <w:rPr>
          <w:spacing w:val="-2"/>
          <w:sz w:val="22"/>
        </w:rPr>
        <w:t>την</w:t>
      </w:r>
      <w:r>
        <w:rPr>
          <w:spacing w:val="-12"/>
          <w:sz w:val="22"/>
        </w:rPr>
        <w:t> </w:t>
      </w:r>
      <w:r>
        <w:rPr>
          <w:spacing w:val="-2"/>
          <w:sz w:val="22"/>
        </w:rPr>
        <w:t>Κυβέρνηση</w:t>
      </w:r>
      <w:r>
        <w:rPr>
          <w:spacing w:val="-13"/>
          <w:sz w:val="22"/>
        </w:rPr>
        <w:t> </w:t>
      </w:r>
      <w:r>
        <w:rPr>
          <w:spacing w:val="-2"/>
          <w:sz w:val="22"/>
        </w:rPr>
        <w:t>και</w:t>
      </w:r>
      <w:r>
        <w:rPr>
          <w:spacing w:val="-13"/>
          <w:sz w:val="22"/>
        </w:rPr>
        <w:t> </w:t>
      </w:r>
      <w:r>
        <w:rPr>
          <w:spacing w:val="-2"/>
          <w:sz w:val="22"/>
        </w:rPr>
        <w:t>τα</w:t>
      </w:r>
      <w:r>
        <w:rPr>
          <w:spacing w:val="-12"/>
          <w:sz w:val="22"/>
        </w:rPr>
        <w:t> </w:t>
      </w:r>
      <w:r>
        <w:rPr>
          <w:spacing w:val="-2"/>
          <w:sz w:val="22"/>
        </w:rPr>
        <w:t>Κυβερνητικά</w:t>
      </w:r>
      <w:r>
        <w:rPr>
          <w:spacing w:val="-13"/>
          <w:sz w:val="22"/>
        </w:rPr>
        <w:t> </w:t>
      </w:r>
      <w:r>
        <w:rPr>
          <w:spacing w:val="-2"/>
          <w:sz w:val="22"/>
        </w:rPr>
        <w:t>Όργανα» </w:t>
      </w:r>
      <w:r>
        <w:rPr>
          <w:sz w:val="22"/>
        </w:rPr>
        <w:t>που κυρώθηκε για το άρθρο πρώτο του Π.Δ. 63/2005 (ΦΕΚ 98/Α/22-04-2005) που διατηρήθηκε</w:t>
      </w:r>
      <w:r>
        <w:rPr>
          <w:spacing w:val="-13"/>
          <w:sz w:val="22"/>
        </w:rPr>
        <w:t> </w:t>
      </w:r>
      <w:r>
        <w:rPr>
          <w:sz w:val="22"/>
        </w:rPr>
        <w:t>σε</w:t>
      </w:r>
      <w:r>
        <w:rPr>
          <w:spacing w:val="-13"/>
          <w:sz w:val="22"/>
        </w:rPr>
        <w:t> </w:t>
      </w:r>
      <w:r>
        <w:rPr>
          <w:sz w:val="22"/>
        </w:rPr>
        <w:t>ισχύ</w:t>
      </w:r>
      <w:r>
        <w:rPr>
          <w:spacing w:val="-13"/>
          <w:sz w:val="22"/>
        </w:rPr>
        <w:t> </w:t>
      </w:r>
      <w:r>
        <w:rPr>
          <w:sz w:val="22"/>
        </w:rPr>
        <w:t>με</w:t>
      </w:r>
      <w:r>
        <w:rPr>
          <w:spacing w:val="-13"/>
          <w:sz w:val="22"/>
        </w:rPr>
        <w:t> </w:t>
      </w:r>
      <w:r>
        <w:rPr>
          <w:sz w:val="22"/>
        </w:rPr>
        <w:t>την</w:t>
      </w:r>
      <w:r>
        <w:rPr>
          <w:spacing w:val="-13"/>
          <w:sz w:val="22"/>
        </w:rPr>
        <w:t> </w:t>
      </w:r>
      <w:r>
        <w:rPr>
          <w:sz w:val="22"/>
        </w:rPr>
        <w:t>διάταξη</w:t>
      </w:r>
      <w:r>
        <w:rPr>
          <w:spacing w:val="-13"/>
          <w:sz w:val="22"/>
        </w:rPr>
        <w:t> </w:t>
      </w:r>
      <w:r>
        <w:rPr>
          <w:sz w:val="22"/>
        </w:rPr>
        <w:t>του</w:t>
      </w:r>
      <w:r>
        <w:rPr>
          <w:spacing w:val="-13"/>
          <w:sz w:val="22"/>
        </w:rPr>
        <w:t> </w:t>
      </w:r>
      <w:r>
        <w:rPr>
          <w:sz w:val="22"/>
        </w:rPr>
        <w:t>άρθρου</w:t>
      </w:r>
      <w:r>
        <w:rPr>
          <w:spacing w:val="-13"/>
          <w:sz w:val="22"/>
        </w:rPr>
        <w:t> </w:t>
      </w:r>
      <w:r>
        <w:rPr>
          <w:sz w:val="22"/>
        </w:rPr>
        <w:t>119</w:t>
      </w:r>
      <w:r>
        <w:rPr>
          <w:spacing w:val="-13"/>
          <w:sz w:val="22"/>
        </w:rPr>
        <w:t> </w:t>
      </w:r>
      <w:r>
        <w:rPr>
          <w:sz w:val="22"/>
        </w:rPr>
        <w:t>παρ.22</w:t>
      </w:r>
      <w:r>
        <w:rPr>
          <w:spacing w:val="-13"/>
          <w:sz w:val="22"/>
        </w:rPr>
        <w:t> </w:t>
      </w:r>
      <w:r>
        <w:rPr>
          <w:sz w:val="22"/>
        </w:rPr>
        <w:t>του</w:t>
      </w:r>
      <w:r>
        <w:rPr>
          <w:spacing w:val="-13"/>
          <w:sz w:val="22"/>
        </w:rPr>
        <w:t> </w:t>
      </w:r>
      <w:r>
        <w:rPr>
          <w:sz w:val="22"/>
        </w:rPr>
        <w:t>ν.</w:t>
      </w:r>
      <w:r>
        <w:rPr>
          <w:spacing w:val="-13"/>
          <w:sz w:val="22"/>
        </w:rPr>
        <w:t> </w:t>
      </w:r>
      <w:r>
        <w:rPr>
          <w:sz w:val="22"/>
        </w:rPr>
        <w:t>4622/2019</w:t>
      </w:r>
      <w:r>
        <w:rPr>
          <w:spacing w:val="-13"/>
          <w:sz w:val="22"/>
        </w:rPr>
        <w:t> </w:t>
      </w:r>
      <w:r>
        <w:rPr>
          <w:sz w:val="22"/>
        </w:rPr>
        <w:t>(Α΄133).</w:t>
      </w:r>
    </w:p>
    <w:p>
      <w:pPr>
        <w:pStyle w:val="ListParagraph"/>
        <w:numPr>
          <w:ilvl w:val="0"/>
          <w:numId w:val="2"/>
        </w:numPr>
        <w:tabs>
          <w:tab w:pos="1625" w:val="left" w:leader="none"/>
        </w:tabs>
        <w:spacing w:line="244" w:lineRule="auto" w:before="57" w:after="0"/>
        <w:ind w:left="1625" w:right="1379" w:hanging="567"/>
        <w:jc w:val="both"/>
        <w:rPr>
          <w:sz w:val="22"/>
        </w:rPr>
      </w:pPr>
      <w:r>
        <w:rPr>
          <w:spacing w:val="-2"/>
          <w:sz w:val="22"/>
        </w:rPr>
        <w:t>Το</w:t>
      </w:r>
      <w:r>
        <w:rPr>
          <w:spacing w:val="-9"/>
          <w:sz w:val="22"/>
        </w:rPr>
        <w:t> </w:t>
      </w:r>
      <w:r>
        <w:rPr>
          <w:spacing w:val="-2"/>
          <w:sz w:val="22"/>
        </w:rPr>
        <w:t>ν.</w:t>
      </w:r>
      <w:r>
        <w:rPr>
          <w:spacing w:val="-9"/>
          <w:sz w:val="22"/>
        </w:rPr>
        <w:t> </w:t>
      </w:r>
      <w:r>
        <w:rPr>
          <w:spacing w:val="-2"/>
          <w:sz w:val="22"/>
        </w:rPr>
        <w:t>4914/2022</w:t>
      </w:r>
      <w:r>
        <w:rPr>
          <w:spacing w:val="-9"/>
          <w:sz w:val="22"/>
        </w:rPr>
        <w:t> </w:t>
      </w:r>
      <w:r>
        <w:rPr>
          <w:spacing w:val="-2"/>
          <w:sz w:val="22"/>
        </w:rPr>
        <w:t>(Α’</w:t>
      </w:r>
      <w:r>
        <w:rPr>
          <w:spacing w:val="-9"/>
          <w:sz w:val="22"/>
        </w:rPr>
        <w:t> </w:t>
      </w:r>
      <w:r>
        <w:rPr>
          <w:spacing w:val="-2"/>
          <w:sz w:val="22"/>
        </w:rPr>
        <w:t>61)</w:t>
      </w:r>
      <w:r>
        <w:rPr>
          <w:spacing w:val="-9"/>
          <w:sz w:val="22"/>
        </w:rPr>
        <w:t> </w:t>
      </w:r>
      <w:r>
        <w:rPr>
          <w:spacing w:val="-2"/>
          <w:sz w:val="22"/>
        </w:rPr>
        <w:t>για</w:t>
      </w:r>
      <w:r>
        <w:rPr>
          <w:spacing w:val="-9"/>
          <w:sz w:val="22"/>
        </w:rPr>
        <w:t> </w:t>
      </w:r>
      <w:r>
        <w:rPr>
          <w:spacing w:val="-2"/>
          <w:sz w:val="22"/>
        </w:rPr>
        <w:t>τη</w:t>
      </w:r>
      <w:r>
        <w:rPr>
          <w:spacing w:val="-9"/>
          <w:sz w:val="22"/>
        </w:rPr>
        <w:t> </w:t>
      </w:r>
      <w:r>
        <w:rPr>
          <w:spacing w:val="-2"/>
          <w:sz w:val="22"/>
        </w:rPr>
        <w:t>«Διαχείριση,</w:t>
      </w:r>
      <w:r>
        <w:rPr>
          <w:spacing w:val="-9"/>
          <w:sz w:val="22"/>
        </w:rPr>
        <w:t> </w:t>
      </w:r>
      <w:r>
        <w:rPr>
          <w:spacing w:val="-2"/>
          <w:sz w:val="22"/>
        </w:rPr>
        <w:t>τον</w:t>
      </w:r>
      <w:r>
        <w:rPr>
          <w:spacing w:val="-9"/>
          <w:sz w:val="22"/>
        </w:rPr>
        <w:t> </w:t>
      </w:r>
      <w:r>
        <w:rPr>
          <w:spacing w:val="-2"/>
          <w:sz w:val="22"/>
        </w:rPr>
        <w:t>έλεγχο</w:t>
      </w:r>
      <w:r>
        <w:rPr>
          <w:spacing w:val="-9"/>
          <w:sz w:val="22"/>
        </w:rPr>
        <w:t> </w:t>
      </w:r>
      <w:r>
        <w:rPr>
          <w:spacing w:val="-2"/>
          <w:sz w:val="22"/>
        </w:rPr>
        <w:t>και</w:t>
      </w:r>
      <w:r>
        <w:rPr>
          <w:spacing w:val="-9"/>
          <w:sz w:val="22"/>
        </w:rPr>
        <w:t> </w:t>
      </w:r>
      <w:r>
        <w:rPr>
          <w:spacing w:val="-2"/>
          <w:sz w:val="22"/>
        </w:rPr>
        <w:t>την</w:t>
      </w:r>
      <w:r>
        <w:rPr>
          <w:spacing w:val="-9"/>
          <w:sz w:val="22"/>
        </w:rPr>
        <w:t> </w:t>
      </w:r>
      <w:r>
        <w:rPr>
          <w:spacing w:val="-2"/>
          <w:sz w:val="22"/>
        </w:rPr>
        <w:t>εφαρμογή</w:t>
      </w:r>
      <w:r>
        <w:rPr>
          <w:spacing w:val="-9"/>
          <w:sz w:val="22"/>
        </w:rPr>
        <w:t> </w:t>
      </w:r>
      <w:r>
        <w:rPr>
          <w:spacing w:val="-2"/>
          <w:sz w:val="22"/>
        </w:rPr>
        <w:t>αναπτυξιακών </w:t>
      </w:r>
      <w:r>
        <w:rPr>
          <w:sz w:val="22"/>
        </w:rPr>
        <w:t>παρεμβάσεων για την προγραμματική περίοδο 2021-2027, σύσταση ανώνυμης εταιρείας «Εθνικό Μητρώο Νεοφυών Επιχειρήσεων Α.Ε.» και άλλες διατάξεις» όπως</w:t>
      </w:r>
    </w:p>
    <w:p>
      <w:pPr>
        <w:tabs>
          <w:tab w:pos="10097" w:val="left" w:leader="none"/>
        </w:tabs>
        <w:spacing w:line="246" w:lineRule="exact" w:before="0"/>
        <w:ind w:left="1066" w:right="0" w:firstLine="0"/>
        <w:jc w:val="both"/>
        <w:rPr>
          <w:sz w:val="22"/>
        </w:rPr>
      </w:pPr>
      <w:r>
        <w:rPr>
          <w:rFonts w:ascii="Times New Roman" w:hAnsi="Times New Roman"/>
          <w:spacing w:val="57"/>
          <w:w w:val="150"/>
          <w:sz w:val="22"/>
          <w:u w:val="single"/>
        </w:rPr>
        <w:t>    </w:t>
      </w:r>
      <w:r>
        <w:rPr>
          <w:spacing w:val="-2"/>
          <w:sz w:val="22"/>
          <w:u w:val="single"/>
        </w:rPr>
        <w:t>ισχύει.</w:t>
      </w:r>
      <w:r>
        <w:rPr>
          <w:sz w:val="22"/>
          <w:u w:val="single"/>
        </w:rPr>
        <w:tab/>
      </w:r>
    </w:p>
    <w:p>
      <w:pPr>
        <w:spacing w:before="50"/>
        <w:ind w:left="1174" w:right="0" w:firstLine="0"/>
        <w:jc w:val="left"/>
        <w:rPr>
          <w:rFonts w:ascii="Tahoma" w:hAnsi="Tahoma"/>
          <w:sz w:val="16"/>
        </w:rPr>
      </w:pPr>
      <w:r>
        <w:rPr/>
        <w:drawing>
          <wp:anchor distT="0" distB="0" distL="0" distR="0" allowOverlap="1" layoutInCell="1" locked="0" behindDoc="0" simplePos="0" relativeHeight="15728640">
            <wp:simplePos x="0" y="0"/>
            <wp:positionH relativeFrom="page">
              <wp:posOffset>3619539</wp:posOffset>
            </wp:positionH>
            <wp:positionV relativeFrom="paragraph">
              <wp:posOffset>119415</wp:posOffset>
            </wp:positionV>
            <wp:extent cx="2894173" cy="417107"/>
            <wp:effectExtent l="0" t="0" r="0" b="0"/>
            <wp:wrapNone/>
            <wp:docPr id="11" name="Image 11"/>
            <wp:cNvGraphicFramePr>
              <a:graphicFrameLocks/>
            </wp:cNvGraphicFramePr>
            <a:graphic>
              <a:graphicData uri="http://schemas.openxmlformats.org/drawingml/2006/picture">
                <pic:pic>
                  <pic:nvPicPr>
                    <pic:cNvPr id="11" name="Image 11"/>
                    <pic:cNvPicPr/>
                  </pic:nvPicPr>
                  <pic:blipFill>
                    <a:blip r:embed="rId10" cstate="print"/>
                    <a:stretch>
                      <a:fillRect/>
                    </a:stretch>
                  </pic:blipFill>
                  <pic:spPr>
                    <a:xfrm>
                      <a:off x="0" y="0"/>
                      <a:ext cx="2894173" cy="417107"/>
                    </a:xfrm>
                    <a:prstGeom prst="rect">
                      <a:avLst/>
                    </a:prstGeom>
                  </pic:spPr>
                </pic:pic>
              </a:graphicData>
            </a:graphic>
          </wp:anchor>
        </w:drawing>
      </w:r>
      <w:r>
        <w:rPr>
          <w:rFonts w:ascii="Tahoma" w:hAnsi="Tahoma"/>
          <w:sz w:val="16"/>
        </w:rPr>
        <w:t>Έντυπο: </w:t>
      </w:r>
      <w:r>
        <w:rPr>
          <w:rFonts w:ascii="Tahoma" w:hAnsi="Tahoma"/>
          <w:spacing w:val="-2"/>
          <w:sz w:val="16"/>
        </w:rPr>
        <w:t>E.I.1_2</w:t>
      </w:r>
    </w:p>
    <w:p>
      <w:pPr>
        <w:spacing w:before="40"/>
        <w:ind w:left="1174" w:right="0" w:firstLine="0"/>
        <w:jc w:val="left"/>
        <w:rPr>
          <w:rFonts w:ascii="Tahoma" w:hAnsi="Tahoma"/>
          <w:sz w:val="16"/>
        </w:rPr>
      </w:pPr>
      <w:r>
        <w:rPr>
          <w:rFonts w:ascii="Tahoma" w:hAnsi="Tahoma"/>
          <w:spacing w:val="-2"/>
          <w:sz w:val="16"/>
        </w:rPr>
        <w:t>Έκδοση:1η</w:t>
      </w:r>
    </w:p>
    <w:p>
      <w:pPr>
        <w:spacing w:line="183" w:lineRule="exact" w:before="40"/>
        <w:ind w:left="1174" w:right="0" w:firstLine="0"/>
        <w:jc w:val="left"/>
        <w:rPr>
          <w:rFonts w:ascii="Tahoma" w:hAnsi="Tahoma"/>
          <w:sz w:val="16"/>
        </w:rPr>
      </w:pPr>
      <w:r>
        <w:rPr>
          <w:rFonts w:ascii="Tahoma" w:hAnsi="Tahoma"/>
          <w:sz w:val="16"/>
        </w:rPr>
        <w:t>Ημ.</w:t>
      </w:r>
      <w:r>
        <w:rPr>
          <w:rFonts w:ascii="Tahoma" w:hAnsi="Tahoma"/>
          <w:spacing w:val="-2"/>
          <w:sz w:val="16"/>
        </w:rPr>
        <w:t> </w:t>
      </w:r>
      <w:r>
        <w:rPr>
          <w:rFonts w:ascii="Tahoma" w:hAnsi="Tahoma"/>
          <w:sz w:val="16"/>
        </w:rPr>
        <w:t>Έκδοσης: </w:t>
      </w:r>
      <w:r>
        <w:rPr>
          <w:rFonts w:ascii="Tahoma" w:hAnsi="Tahoma"/>
          <w:spacing w:val="-2"/>
          <w:sz w:val="16"/>
        </w:rPr>
        <w:t>Νοέμβριος2022</w:t>
      </w:r>
    </w:p>
    <w:p>
      <w:pPr>
        <w:spacing w:before="0"/>
        <w:ind w:left="1518" w:right="4405" w:firstLine="0"/>
        <w:jc w:val="center"/>
        <w:rPr>
          <w:rFonts w:ascii="Tahoma"/>
          <w:sz w:val="16"/>
        </w:rPr>
      </w:pPr>
      <w:r>
        <w:rPr>
          <w:rFonts w:ascii="Tahoma"/>
          <w:sz w:val="16"/>
        </w:rPr>
        <w:t>- 1</w:t>
      </w:r>
      <w:r>
        <w:rPr>
          <w:rFonts w:ascii="Tahoma"/>
          <w:spacing w:val="-1"/>
          <w:sz w:val="16"/>
        </w:rPr>
        <w:t> </w:t>
      </w:r>
      <w:r>
        <w:rPr>
          <w:rFonts w:ascii="Tahoma"/>
          <w:spacing w:val="-10"/>
          <w:sz w:val="16"/>
        </w:rPr>
        <w:t>-</w:t>
      </w:r>
    </w:p>
    <w:p>
      <w:pPr>
        <w:spacing w:after="0"/>
        <w:jc w:val="center"/>
        <w:rPr>
          <w:rFonts w:ascii="Tahoma"/>
          <w:sz w:val="16"/>
        </w:rPr>
        <w:sectPr>
          <w:type w:val="continuous"/>
          <w:pgSz w:w="11910" w:h="16840"/>
          <w:pgMar w:top="240" w:bottom="280" w:left="360" w:right="160"/>
        </w:sectPr>
      </w:pPr>
    </w:p>
    <w:p>
      <w:pPr>
        <w:pStyle w:val="BodyText"/>
        <w:spacing w:before="242"/>
        <w:rPr>
          <w:rFonts w:ascii="Tahoma"/>
          <w:sz w:val="22"/>
        </w:rPr>
      </w:pPr>
    </w:p>
    <w:p>
      <w:pPr>
        <w:pStyle w:val="ListParagraph"/>
        <w:numPr>
          <w:ilvl w:val="0"/>
          <w:numId w:val="2"/>
        </w:numPr>
        <w:tabs>
          <w:tab w:pos="1625" w:val="left" w:leader="none"/>
        </w:tabs>
        <w:spacing w:line="244" w:lineRule="auto" w:before="0" w:after="0"/>
        <w:ind w:left="1625" w:right="1380" w:hanging="567"/>
        <w:jc w:val="both"/>
        <w:rPr>
          <w:sz w:val="22"/>
        </w:rPr>
      </w:pPr>
      <w:r>
        <w:rPr>
          <w:sz w:val="22"/>
        </w:rPr>
        <w:t>Το ΠΔ 77/2023 (ΦΕΚ Α’ 130/27.06.2023) «Σύσταση Υπουργείου και μετονομασία Υπουργείων</w:t>
      </w:r>
      <w:r>
        <w:rPr>
          <w:spacing w:val="-12"/>
          <w:sz w:val="22"/>
        </w:rPr>
        <w:t> </w:t>
      </w:r>
      <w:r>
        <w:rPr>
          <w:sz w:val="22"/>
        </w:rPr>
        <w:t>-</w:t>
      </w:r>
      <w:r>
        <w:rPr>
          <w:spacing w:val="-12"/>
          <w:sz w:val="22"/>
        </w:rPr>
        <w:t> </w:t>
      </w:r>
      <w:r>
        <w:rPr>
          <w:sz w:val="22"/>
        </w:rPr>
        <w:t>Σύσταση,</w:t>
      </w:r>
      <w:r>
        <w:rPr>
          <w:spacing w:val="-12"/>
          <w:sz w:val="22"/>
        </w:rPr>
        <w:t> </w:t>
      </w:r>
      <w:r>
        <w:rPr>
          <w:sz w:val="22"/>
        </w:rPr>
        <w:t>κατάργηση</w:t>
      </w:r>
      <w:r>
        <w:rPr>
          <w:spacing w:val="-12"/>
          <w:sz w:val="22"/>
        </w:rPr>
        <w:t> </w:t>
      </w:r>
      <w:r>
        <w:rPr>
          <w:sz w:val="22"/>
        </w:rPr>
        <w:t>και</w:t>
      </w:r>
      <w:r>
        <w:rPr>
          <w:spacing w:val="-12"/>
          <w:sz w:val="22"/>
        </w:rPr>
        <w:t> </w:t>
      </w:r>
      <w:r>
        <w:rPr>
          <w:sz w:val="22"/>
        </w:rPr>
        <w:t>μετονομασία</w:t>
      </w:r>
      <w:r>
        <w:rPr>
          <w:spacing w:val="-12"/>
          <w:sz w:val="22"/>
        </w:rPr>
        <w:t> </w:t>
      </w:r>
      <w:r>
        <w:rPr>
          <w:sz w:val="22"/>
        </w:rPr>
        <w:t>Γενικών</w:t>
      </w:r>
      <w:r>
        <w:rPr>
          <w:spacing w:val="-12"/>
          <w:sz w:val="22"/>
        </w:rPr>
        <w:t> </w:t>
      </w:r>
      <w:r>
        <w:rPr>
          <w:sz w:val="22"/>
        </w:rPr>
        <w:t>και</w:t>
      </w:r>
      <w:r>
        <w:rPr>
          <w:spacing w:val="-12"/>
          <w:sz w:val="22"/>
        </w:rPr>
        <w:t> </w:t>
      </w:r>
      <w:r>
        <w:rPr>
          <w:sz w:val="22"/>
        </w:rPr>
        <w:t>Ειδικών</w:t>
      </w:r>
      <w:r>
        <w:rPr>
          <w:spacing w:val="-12"/>
          <w:sz w:val="22"/>
        </w:rPr>
        <w:t> </w:t>
      </w:r>
      <w:r>
        <w:rPr>
          <w:sz w:val="22"/>
        </w:rPr>
        <w:t>Γραμματειών</w:t>
      </w:r>
    </w:p>
    <w:p>
      <w:pPr>
        <w:spacing w:line="244" w:lineRule="auto" w:before="0"/>
        <w:ind w:left="1625" w:right="1380" w:firstLine="0"/>
        <w:jc w:val="both"/>
        <w:rPr>
          <w:sz w:val="22"/>
        </w:rPr>
      </w:pPr>
      <w:r>
        <w:rPr>
          <w:sz w:val="22"/>
        </w:rPr>
        <w:t>- Μεταφορά αρμοδιοτήτων, υπηρεσιακών μονάδων, θέσεων προσωπικού και εποπτευόμενων φορέων»</w:t>
      </w:r>
    </w:p>
    <w:p>
      <w:pPr>
        <w:pStyle w:val="ListParagraph"/>
        <w:numPr>
          <w:ilvl w:val="0"/>
          <w:numId w:val="2"/>
        </w:numPr>
        <w:tabs>
          <w:tab w:pos="1625" w:val="left" w:leader="none"/>
        </w:tabs>
        <w:spacing w:line="244" w:lineRule="auto" w:before="56" w:after="0"/>
        <w:ind w:left="1625" w:right="1380" w:hanging="567"/>
        <w:jc w:val="both"/>
        <w:rPr>
          <w:sz w:val="22"/>
        </w:rPr>
      </w:pPr>
      <w:r>
        <w:rPr>
          <w:sz w:val="22"/>
        </w:rPr>
        <w:t>Το ΠΔ 79/2023 (ΦΕΚ Α’ 131/27.06.2023) «Διορισμός Υπουργών, Αναπληρωτών Υπουργών και Υφυπουργών»</w:t>
      </w:r>
    </w:p>
    <w:p>
      <w:pPr>
        <w:pStyle w:val="ListParagraph"/>
        <w:numPr>
          <w:ilvl w:val="0"/>
          <w:numId w:val="2"/>
        </w:numPr>
        <w:tabs>
          <w:tab w:pos="1625" w:val="left" w:leader="none"/>
        </w:tabs>
        <w:spacing w:line="244" w:lineRule="auto" w:before="58" w:after="0"/>
        <w:ind w:left="1625" w:right="1380" w:hanging="567"/>
        <w:jc w:val="both"/>
        <w:rPr>
          <w:sz w:val="22"/>
        </w:rPr>
      </w:pPr>
      <w:r>
        <w:rPr>
          <w:sz w:val="22"/>
        </w:rPr>
        <w:t>Τη με αριθμό Υ12 (ΦΕΚ Β΄/08.07.2023) Απόφαση Πρωθυπουργού «Ανάθεση αρμοδιοτήτων στον Αναπληρωτή Υπουργό Οικονομικών, Νικόλαο Παπαθανάση»</w:t>
      </w:r>
    </w:p>
    <w:p>
      <w:pPr>
        <w:pStyle w:val="ListParagraph"/>
        <w:numPr>
          <w:ilvl w:val="0"/>
          <w:numId w:val="2"/>
        </w:numPr>
        <w:tabs>
          <w:tab w:pos="1625" w:val="left" w:leader="none"/>
        </w:tabs>
        <w:spacing w:line="244" w:lineRule="auto" w:before="58" w:after="0"/>
        <w:ind w:left="1625" w:right="1379" w:hanging="567"/>
        <w:jc w:val="both"/>
        <w:rPr>
          <w:sz w:val="22"/>
        </w:rPr>
      </w:pPr>
      <w:r>
        <w:rPr>
          <w:sz w:val="22"/>
        </w:rPr>
        <w:t>Το ΠΔ 82/2023 (ΦΕΚ Α’ 139/01.08.2023) «Μετονομασία Υπουργείου - Σύσταση και μετονομασία</w:t>
      </w:r>
      <w:r>
        <w:rPr>
          <w:spacing w:val="-15"/>
          <w:sz w:val="22"/>
        </w:rPr>
        <w:t> </w:t>
      </w:r>
      <w:r>
        <w:rPr>
          <w:sz w:val="22"/>
        </w:rPr>
        <w:t>Γενικών</w:t>
      </w:r>
      <w:r>
        <w:rPr>
          <w:spacing w:val="-15"/>
          <w:sz w:val="22"/>
        </w:rPr>
        <w:t> </w:t>
      </w:r>
      <w:r>
        <w:rPr>
          <w:sz w:val="22"/>
        </w:rPr>
        <w:t>Γραμματειών</w:t>
      </w:r>
      <w:r>
        <w:rPr>
          <w:spacing w:val="-14"/>
          <w:sz w:val="22"/>
        </w:rPr>
        <w:t> </w:t>
      </w:r>
      <w:r>
        <w:rPr>
          <w:sz w:val="22"/>
        </w:rPr>
        <w:t>-</w:t>
      </w:r>
      <w:r>
        <w:rPr>
          <w:spacing w:val="-15"/>
          <w:sz w:val="22"/>
        </w:rPr>
        <w:t> </w:t>
      </w:r>
      <w:r>
        <w:rPr>
          <w:sz w:val="22"/>
        </w:rPr>
        <w:t>Μεταφορά</w:t>
      </w:r>
      <w:r>
        <w:rPr>
          <w:spacing w:val="-15"/>
          <w:sz w:val="22"/>
        </w:rPr>
        <w:t> </w:t>
      </w:r>
      <w:r>
        <w:rPr>
          <w:sz w:val="22"/>
        </w:rPr>
        <w:t>αρμοδιοτήτων,</w:t>
      </w:r>
      <w:r>
        <w:rPr>
          <w:spacing w:val="-14"/>
          <w:sz w:val="22"/>
        </w:rPr>
        <w:t> </w:t>
      </w:r>
      <w:r>
        <w:rPr>
          <w:sz w:val="22"/>
        </w:rPr>
        <w:t>υπηρεσιακών</w:t>
      </w:r>
      <w:r>
        <w:rPr>
          <w:spacing w:val="-15"/>
          <w:sz w:val="22"/>
        </w:rPr>
        <w:t> </w:t>
      </w:r>
      <w:r>
        <w:rPr>
          <w:sz w:val="22"/>
        </w:rPr>
        <w:t>μονάδων και θέσεων προσωπικού - Τροποποίηση και συμπλήρωση του π.δ. 77/2023 (Α’ 130) - Μεταβατικές διατάξεις</w:t>
      </w:r>
    </w:p>
    <w:p>
      <w:pPr>
        <w:pStyle w:val="ListParagraph"/>
        <w:numPr>
          <w:ilvl w:val="0"/>
          <w:numId w:val="2"/>
        </w:numPr>
        <w:tabs>
          <w:tab w:pos="1625" w:val="left" w:leader="none"/>
        </w:tabs>
        <w:spacing w:line="244" w:lineRule="auto" w:before="56" w:after="0"/>
        <w:ind w:left="1625" w:right="1378" w:hanging="567"/>
        <w:jc w:val="both"/>
        <w:rPr>
          <w:sz w:val="22"/>
        </w:rPr>
      </w:pPr>
      <w:r>
        <w:rPr>
          <w:sz w:val="22"/>
        </w:rPr>
        <w:t>Την με αρ. πρωτ. 86593/13.08.2020 (ΦΕΚ 628/Υ.Ο.Δ.Δ./13.08.2020) Απόφαση του Πρωθυπουργού και του Υπουργού Ανάπτυξης και Επενδύσεων «Διορισμός Ειδικού Γραμματέα Διαχείρισης Προγραμμάτων Ευρωπαϊκού Ταμείου Περιφερειακής Ανάπτυξης και Ταμείου Συνοχής του Υπουργείου Ανάπτυξης και Επενδύσεων».</w:t>
      </w:r>
    </w:p>
    <w:p>
      <w:pPr>
        <w:pStyle w:val="ListParagraph"/>
        <w:numPr>
          <w:ilvl w:val="0"/>
          <w:numId w:val="2"/>
        </w:numPr>
        <w:tabs>
          <w:tab w:pos="1625" w:val="left" w:leader="none"/>
        </w:tabs>
        <w:spacing w:line="244" w:lineRule="auto" w:before="56" w:after="0"/>
        <w:ind w:left="1625" w:right="1379" w:hanging="567"/>
        <w:jc w:val="both"/>
        <w:rPr>
          <w:sz w:val="22"/>
        </w:rPr>
      </w:pPr>
      <w:r>
        <w:rPr>
          <w:sz w:val="22"/>
        </w:rPr>
        <w:t>Την</w:t>
      </w:r>
      <w:r>
        <w:rPr>
          <w:spacing w:val="-5"/>
          <w:sz w:val="22"/>
        </w:rPr>
        <w:t> </w:t>
      </w:r>
      <w:r>
        <w:rPr>
          <w:sz w:val="22"/>
        </w:rPr>
        <w:t>με</w:t>
      </w:r>
      <w:r>
        <w:rPr>
          <w:spacing w:val="-5"/>
          <w:sz w:val="22"/>
        </w:rPr>
        <w:t> </w:t>
      </w:r>
      <w:r>
        <w:rPr>
          <w:sz w:val="22"/>
        </w:rPr>
        <w:t>αρ.</w:t>
      </w:r>
      <w:r>
        <w:rPr>
          <w:spacing w:val="-5"/>
          <w:sz w:val="22"/>
        </w:rPr>
        <w:t> </w:t>
      </w:r>
      <w:r>
        <w:rPr>
          <w:sz w:val="22"/>
        </w:rPr>
        <w:t>πρωτ.</w:t>
      </w:r>
      <w:r>
        <w:rPr>
          <w:spacing w:val="-5"/>
          <w:sz w:val="22"/>
        </w:rPr>
        <w:t> </w:t>
      </w:r>
      <w:r>
        <w:rPr>
          <w:sz w:val="22"/>
        </w:rPr>
        <w:t>93478/29.09.2022</w:t>
      </w:r>
      <w:r>
        <w:rPr>
          <w:spacing w:val="-5"/>
          <w:sz w:val="22"/>
        </w:rPr>
        <w:t> </w:t>
      </w:r>
      <w:r>
        <w:rPr>
          <w:sz w:val="22"/>
        </w:rPr>
        <w:t>(ΦΕΚ</w:t>
      </w:r>
      <w:r>
        <w:rPr>
          <w:spacing w:val="-5"/>
          <w:sz w:val="22"/>
        </w:rPr>
        <w:t> </w:t>
      </w:r>
      <w:r>
        <w:rPr>
          <w:sz w:val="22"/>
        </w:rPr>
        <w:t>5173/Β/05.10.2022)</w:t>
      </w:r>
      <w:r>
        <w:rPr>
          <w:spacing w:val="-5"/>
          <w:sz w:val="22"/>
        </w:rPr>
        <w:t> </w:t>
      </w:r>
      <w:r>
        <w:rPr>
          <w:sz w:val="22"/>
        </w:rPr>
        <w:t>Απόφαση</w:t>
      </w:r>
      <w:r>
        <w:rPr>
          <w:spacing w:val="-5"/>
          <w:sz w:val="22"/>
        </w:rPr>
        <w:t> </w:t>
      </w:r>
      <w:r>
        <w:rPr>
          <w:sz w:val="22"/>
        </w:rPr>
        <w:t>Υφυπουργού Ανάπτυξης και Επενδύσεων για τη διάρθρωση της Ειδικής Υπηρεσίας Διαχείρισης Προγραμμάτων «Περιβάλλον και Κλιματική Αλλαγή» και «Πολιτική Προστασία», η οποία συστάθηκε με την παρ. 4 του άρθρου 65 του Ν. 4914/2022.</w:t>
      </w:r>
    </w:p>
    <w:p>
      <w:pPr>
        <w:pStyle w:val="ListParagraph"/>
        <w:numPr>
          <w:ilvl w:val="0"/>
          <w:numId w:val="2"/>
        </w:numPr>
        <w:tabs>
          <w:tab w:pos="1624" w:val="left" w:leader="none"/>
        </w:tabs>
        <w:spacing w:line="240" w:lineRule="auto" w:before="56" w:after="0"/>
        <w:ind w:left="1624" w:right="0" w:hanging="566"/>
        <w:jc w:val="both"/>
        <w:rPr>
          <w:sz w:val="22"/>
        </w:rPr>
      </w:pPr>
      <w:r>
        <w:rPr>
          <w:sz w:val="22"/>
        </w:rPr>
        <w:t>Τις</w:t>
      </w:r>
      <w:r>
        <w:rPr>
          <w:spacing w:val="6"/>
          <w:sz w:val="22"/>
        </w:rPr>
        <w:t> </w:t>
      </w:r>
      <w:r>
        <w:rPr>
          <w:sz w:val="22"/>
        </w:rPr>
        <w:t>με</w:t>
      </w:r>
      <w:r>
        <w:rPr>
          <w:spacing w:val="6"/>
          <w:sz w:val="22"/>
        </w:rPr>
        <w:t> </w:t>
      </w:r>
      <w:r>
        <w:rPr>
          <w:sz w:val="22"/>
        </w:rPr>
        <w:t>αρ.</w:t>
      </w:r>
      <w:r>
        <w:rPr>
          <w:spacing w:val="6"/>
          <w:sz w:val="22"/>
        </w:rPr>
        <w:t> </w:t>
      </w:r>
      <w:r>
        <w:rPr>
          <w:sz w:val="22"/>
        </w:rPr>
        <w:t>πρωτ.</w:t>
      </w:r>
      <w:r>
        <w:rPr>
          <w:spacing w:val="6"/>
          <w:sz w:val="22"/>
        </w:rPr>
        <w:t> </w:t>
      </w:r>
      <w:r>
        <w:rPr>
          <w:sz w:val="22"/>
        </w:rPr>
        <w:t>104688/02.11.2022</w:t>
      </w:r>
      <w:r>
        <w:rPr>
          <w:spacing w:val="6"/>
          <w:sz w:val="22"/>
        </w:rPr>
        <w:t> </w:t>
      </w:r>
      <w:r>
        <w:rPr>
          <w:sz w:val="22"/>
        </w:rPr>
        <w:t>(ΑΔΑ:</w:t>
      </w:r>
      <w:r>
        <w:rPr>
          <w:spacing w:val="6"/>
          <w:sz w:val="22"/>
        </w:rPr>
        <w:t> </w:t>
      </w:r>
      <w:r>
        <w:rPr>
          <w:sz w:val="22"/>
        </w:rPr>
        <w:t>9ΗΩ546ΜΤΛΡ-ΘΘΚ)</w:t>
      </w:r>
      <w:r>
        <w:rPr>
          <w:spacing w:val="6"/>
          <w:sz w:val="22"/>
        </w:rPr>
        <w:t> </w:t>
      </w:r>
      <w:r>
        <w:rPr>
          <w:sz w:val="22"/>
        </w:rPr>
        <w:t>και</w:t>
      </w:r>
      <w:r>
        <w:rPr>
          <w:spacing w:val="7"/>
          <w:sz w:val="22"/>
        </w:rPr>
        <w:t> </w:t>
      </w:r>
      <w:r>
        <w:rPr>
          <w:sz w:val="22"/>
        </w:rPr>
        <w:t>13180/10-02-</w:t>
      </w:r>
      <w:r>
        <w:rPr>
          <w:spacing w:val="-5"/>
          <w:sz w:val="22"/>
        </w:rPr>
        <w:t>23</w:t>
      </w:r>
    </w:p>
    <w:p>
      <w:pPr>
        <w:spacing w:line="244" w:lineRule="auto" w:before="4"/>
        <w:ind w:left="1625" w:right="1380" w:firstLine="0"/>
        <w:jc w:val="both"/>
        <w:rPr>
          <w:sz w:val="22"/>
        </w:rPr>
      </w:pPr>
      <w:r>
        <w:rPr>
          <w:sz w:val="22"/>
        </w:rPr>
        <w:t>(96ΘΞ46ΜΤΛΡ-829) Αποφάσεις των κκ Υπουργού &amp; Υφυπουργού Ανάπτυξης και Επενδύσεων για την Τοποθέτηση προϊσταμένων στην Ειδική Υπηρεσία Διαχείρισης Προγραμμάτων «Περιβάλλον και Κλιματική Αλλαγή» και «Πολιτική Προστασία».</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Την</w:t>
      </w:r>
      <w:r>
        <w:rPr>
          <w:spacing w:val="-2"/>
          <w:sz w:val="22"/>
        </w:rPr>
        <w:t> </w:t>
      </w:r>
      <w:r>
        <w:rPr>
          <w:sz w:val="22"/>
        </w:rPr>
        <w:t>Απόφαση</w:t>
      </w:r>
      <w:r>
        <w:rPr>
          <w:spacing w:val="-2"/>
          <w:sz w:val="22"/>
        </w:rPr>
        <w:t> </w:t>
      </w:r>
      <w:r>
        <w:rPr>
          <w:sz w:val="22"/>
        </w:rPr>
        <w:t>της</w:t>
      </w:r>
      <w:r>
        <w:rPr>
          <w:spacing w:val="-2"/>
          <w:sz w:val="22"/>
        </w:rPr>
        <w:t> </w:t>
      </w:r>
      <w:r>
        <w:rPr>
          <w:sz w:val="22"/>
        </w:rPr>
        <w:t>Ευρωπαϊκής</w:t>
      </w:r>
      <w:r>
        <w:rPr>
          <w:spacing w:val="-2"/>
          <w:sz w:val="22"/>
        </w:rPr>
        <w:t> </w:t>
      </w:r>
      <w:r>
        <w:rPr>
          <w:sz w:val="22"/>
        </w:rPr>
        <w:t>Επιτροπής</w:t>
      </w:r>
      <w:r>
        <w:rPr>
          <w:spacing w:val="-2"/>
          <w:sz w:val="22"/>
        </w:rPr>
        <w:t> </w:t>
      </w:r>
      <w:r>
        <w:rPr>
          <w:sz w:val="22"/>
        </w:rPr>
        <w:t>με</w:t>
      </w:r>
      <w:r>
        <w:rPr>
          <w:spacing w:val="-2"/>
          <w:sz w:val="22"/>
        </w:rPr>
        <w:t> </w:t>
      </w:r>
      <w:r>
        <w:rPr>
          <w:sz w:val="22"/>
        </w:rPr>
        <w:t>αριθμό</w:t>
      </w:r>
      <w:r>
        <w:rPr>
          <w:spacing w:val="40"/>
          <w:sz w:val="22"/>
        </w:rPr>
        <w:t> </w:t>
      </w:r>
      <w:r>
        <w:rPr>
          <w:sz w:val="22"/>
        </w:rPr>
        <w:t>C(2022)</w:t>
      </w:r>
      <w:r>
        <w:rPr>
          <w:spacing w:val="-2"/>
          <w:sz w:val="22"/>
        </w:rPr>
        <w:t> </w:t>
      </w:r>
      <w:r>
        <w:rPr>
          <w:sz w:val="22"/>
        </w:rPr>
        <w:t>6045</w:t>
      </w:r>
      <w:r>
        <w:rPr>
          <w:spacing w:val="-2"/>
          <w:sz w:val="22"/>
        </w:rPr>
        <w:t> </w:t>
      </w:r>
      <w:r>
        <w:rPr>
          <w:sz w:val="22"/>
        </w:rPr>
        <w:t>final</w:t>
      </w:r>
      <w:r>
        <w:rPr>
          <w:spacing w:val="-2"/>
          <w:sz w:val="22"/>
        </w:rPr>
        <w:t> </w:t>
      </w:r>
      <w:r>
        <w:rPr>
          <w:sz w:val="22"/>
        </w:rPr>
        <w:t>/</w:t>
      </w:r>
      <w:r>
        <w:rPr>
          <w:spacing w:val="-2"/>
          <w:sz w:val="22"/>
        </w:rPr>
        <w:t> </w:t>
      </w:r>
      <w:r>
        <w:rPr>
          <w:sz w:val="22"/>
        </w:rPr>
        <w:t>Βρυξέλλες, 26.8.2022 για την έγκριση του Προγράμματος «Περιβάλλον και κλιματική αλλαγή» 2021-2027 (CCI 2021EL16FFPR003).</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Την με αρ. πρωτ. 1456/20-12-22 (ΑΔΑ ΨΗΣΙ46ΜΤΛΠ-ΧΟΦ) Απόφαση της Επιτροπής </w:t>
      </w:r>
      <w:r>
        <w:rPr>
          <w:spacing w:val="-2"/>
          <w:sz w:val="22"/>
        </w:rPr>
        <w:t>Παρακολούθησης του Προγράμματος «Περιβάλλον και Κλιματική Αλλαγή» 2021-2027, </w:t>
      </w:r>
      <w:r>
        <w:rPr>
          <w:sz w:val="22"/>
        </w:rPr>
        <w:t>με την οποία εγκρίθηκαν η μεθοδολογία , τα κριτήρια αξιολόγησης για την επιλογή πράξεων των Προτεραιοτήτων του και ο προγραμματισμός των προσκλήσεων υποβολής προτάσεων του προγράμματος «Περιβάλλον &amp; Κλιματική αλλαγή».</w:t>
      </w:r>
    </w:p>
    <w:p>
      <w:pPr>
        <w:pStyle w:val="ListParagraph"/>
        <w:numPr>
          <w:ilvl w:val="0"/>
          <w:numId w:val="2"/>
        </w:numPr>
        <w:tabs>
          <w:tab w:pos="1625" w:val="left" w:leader="none"/>
        </w:tabs>
        <w:spacing w:line="244" w:lineRule="auto" w:before="55" w:after="0"/>
        <w:ind w:left="1625" w:right="1379" w:hanging="567"/>
        <w:jc w:val="both"/>
        <w:rPr>
          <w:sz w:val="22"/>
        </w:rPr>
      </w:pPr>
      <w:r>
        <w:rPr>
          <w:sz w:val="22"/>
        </w:rPr>
        <w:t>To</w:t>
      </w:r>
      <w:r>
        <w:rPr>
          <w:spacing w:val="-9"/>
          <w:sz w:val="22"/>
        </w:rPr>
        <w:t> </w:t>
      </w:r>
      <w:r>
        <w:rPr>
          <w:sz w:val="22"/>
        </w:rPr>
        <w:t>με</w:t>
      </w:r>
      <w:r>
        <w:rPr>
          <w:spacing w:val="-9"/>
          <w:sz w:val="22"/>
        </w:rPr>
        <w:t> </w:t>
      </w:r>
      <w:r>
        <w:rPr>
          <w:sz w:val="22"/>
        </w:rPr>
        <w:t>αρ.</w:t>
      </w:r>
      <w:r>
        <w:rPr>
          <w:spacing w:val="-9"/>
          <w:sz w:val="22"/>
        </w:rPr>
        <w:t> </w:t>
      </w:r>
      <w:r>
        <w:rPr>
          <w:sz w:val="22"/>
        </w:rPr>
        <w:t>πρωτ.</w:t>
      </w:r>
      <w:r>
        <w:rPr>
          <w:spacing w:val="-9"/>
          <w:sz w:val="22"/>
        </w:rPr>
        <w:t> </w:t>
      </w:r>
      <w:r>
        <w:rPr>
          <w:sz w:val="22"/>
        </w:rPr>
        <w:t>11255/01-11-2023</w:t>
      </w:r>
      <w:r>
        <w:rPr>
          <w:spacing w:val="-9"/>
          <w:sz w:val="22"/>
        </w:rPr>
        <w:t> </w:t>
      </w:r>
      <w:r>
        <w:rPr>
          <w:sz w:val="22"/>
        </w:rPr>
        <w:t>ΕΥΔ</w:t>
      </w:r>
      <w:r>
        <w:rPr>
          <w:spacing w:val="-9"/>
          <w:sz w:val="22"/>
        </w:rPr>
        <w:t> </w:t>
      </w:r>
      <w:r>
        <w:rPr>
          <w:sz w:val="22"/>
        </w:rPr>
        <w:t>ΠΕΚΑ</w:t>
      </w:r>
      <w:r>
        <w:rPr>
          <w:spacing w:val="-9"/>
          <w:sz w:val="22"/>
        </w:rPr>
        <w:t> </w:t>
      </w:r>
      <w:r>
        <w:rPr>
          <w:sz w:val="22"/>
        </w:rPr>
        <w:t>&amp;</w:t>
      </w:r>
      <w:r>
        <w:rPr>
          <w:spacing w:val="-9"/>
          <w:sz w:val="22"/>
        </w:rPr>
        <w:t> </w:t>
      </w:r>
      <w:r>
        <w:rPr>
          <w:sz w:val="22"/>
        </w:rPr>
        <w:t>ΠΟΛΠΡΟ</w:t>
      </w:r>
      <w:r>
        <w:rPr>
          <w:spacing w:val="-9"/>
          <w:sz w:val="22"/>
        </w:rPr>
        <w:t> </w:t>
      </w:r>
      <w:r>
        <w:rPr>
          <w:sz w:val="22"/>
        </w:rPr>
        <w:t>έγγραφο</w:t>
      </w:r>
      <w:r>
        <w:rPr>
          <w:spacing w:val="-9"/>
          <w:sz w:val="22"/>
        </w:rPr>
        <w:t> </w:t>
      </w:r>
      <w:r>
        <w:rPr>
          <w:sz w:val="22"/>
        </w:rPr>
        <w:t>εξειδίκευσης</w:t>
      </w:r>
      <w:r>
        <w:rPr>
          <w:spacing w:val="-9"/>
          <w:sz w:val="22"/>
        </w:rPr>
        <w:t> </w:t>
      </w:r>
      <w:r>
        <w:rPr>
          <w:sz w:val="22"/>
        </w:rPr>
        <w:t>της δράσης 1.1.44.1 : Δράσεις Ενεργειακής Αναβάθμισης Δημοσίων Κτιρίων (εκδ. 03)</w:t>
      </w:r>
    </w:p>
    <w:p>
      <w:pPr>
        <w:pStyle w:val="ListParagraph"/>
        <w:numPr>
          <w:ilvl w:val="0"/>
          <w:numId w:val="2"/>
        </w:numPr>
        <w:tabs>
          <w:tab w:pos="1625" w:val="left" w:leader="none"/>
        </w:tabs>
        <w:spacing w:line="244" w:lineRule="auto" w:before="58" w:after="0"/>
        <w:ind w:left="1625" w:right="1379" w:hanging="567"/>
        <w:jc w:val="both"/>
        <w:rPr>
          <w:sz w:val="22"/>
        </w:rPr>
      </w:pPr>
      <w:r>
        <w:rPr>
          <w:sz w:val="22"/>
        </w:rPr>
        <w:t>Την με αρ. πρωτ. 11258/01-11-2023 (ΑΔΑ ΡΒ59Η-ΑΡΩ) Απόφαση του Ειδικού Γραμματέα Προγραμμάτων ΕΤΠΑ &amp; ΤΣ με την οποία εγκρίθηκε η 5η εξειδίκευση του προγράμματος «Περιβάλλον &amp; Κλιματική Αλλαγή».</w:t>
      </w:r>
    </w:p>
    <w:p>
      <w:pPr>
        <w:pStyle w:val="ListParagraph"/>
        <w:numPr>
          <w:ilvl w:val="0"/>
          <w:numId w:val="2"/>
        </w:numPr>
        <w:tabs>
          <w:tab w:pos="1625" w:val="left" w:leader="none"/>
        </w:tabs>
        <w:spacing w:line="244" w:lineRule="auto" w:before="57" w:after="0"/>
        <w:ind w:left="1625" w:right="1380" w:hanging="567"/>
        <w:jc w:val="both"/>
        <w:rPr>
          <w:sz w:val="22"/>
        </w:rPr>
      </w:pPr>
      <w:r>
        <w:rPr>
          <w:sz w:val="22"/>
        </w:rPr>
        <w:t>Την Υπουργική Απόφαση «Εθνικοί Κανόνες Επιλεξιμότητας των δαπανών των πράξεων των Προγραμμάτων 2021-2027» (ν. 4914/2022 (Α’ 61) άρθρο 63, παρ.20)</w:t>
      </w:r>
    </w:p>
    <w:p>
      <w:pPr>
        <w:pStyle w:val="ListParagraph"/>
        <w:numPr>
          <w:ilvl w:val="0"/>
          <w:numId w:val="2"/>
        </w:numPr>
        <w:tabs>
          <w:tab w:pos="1625" w:val="left" w:leader="none"/>
        </w:tabs>
        <w:spacing w:line="244" w:lineRule="auto" w:before="58" w:after="0"/>
        <w:ind w:left="1625" w:right="1379" w:hanging="567"/>
        <w:jc w:val="both"/>
        <w:rPr>
          <w:sz w:val="22"/>
        </w:rPr>
      </w:pPr>
      <w:r>
        <w:rPr>
          <w:sz w:val="22"/>
        </w:rPr>
        <w:t>Την με α. π. 2078/24-02-2023 Απόφαση του Ειδικού Γραμματέα Διαχείρισης Προγραμμάτων ΕΤΠΑ &amp; ΤΣ για την έγκριση Συγχρηματοδοτούμενου Προγράμματος Ενεργειών</w:t>
      </w:r>
      <w:r>
        <w:rPr>
          <w:spacing w:val="75"/>
          <w:sz w:val="22"/>
        </w:rPr>
        <w:t> </w:t>
      </w:r>
      <w:r>
        <w:rPr>
          <w:sz w:val="22"/>
        </w:rPr>
        <w:t>Τεχνικής</w:t>
      </w:r>
      <w:r>
        <w:rPr>
          <w:spacing w:val="75"/>
          <w:sz w:val="22"/>
        </w:rPr>
        <w:t> </w:t>
      </w:r>
      <w:r>
        <w:rPr>
          <w:sz w:val="22"/>
        </w:rPr>
        <w:t>Βοήθειας</w:t>
      </w:r>
      <w:r>
        <w:rPr>
          <w:spacing w:val="75"/>
          <w:sz w:val="22"/>
        </w:rPr>
        <w:t> </w:t>
      </w:r>
      <w:r>
        <w:rPr>
          <w:sz w:val="22"/>
        </w:rPr>
        <w:t>της</w:t>
      </w:r>
      <w:r>
        <w:rPr>
          <w:spacing w:val="75"/>
          <w:sz w:val="22"/>
        </w:rPr>
        <w:t> </w:t>
      </w:r>
      <w:r>
        <w:rPr>
          <w:sz w:val="22"/>
        </w:rPr>
        <w:t>ΕΥΔ</w:t>
      </w:r>
      <w:r>
        <w:rPr>
          <w:spacing w:val="75"/>
          <w:sz w:val="22"/>
        </w:rPr>
        <w:t> </w:t>
      </w:r>
      <w:r>
        <w:rPr>
          <w:sz w:val="22"/>
        </w:rPr>
        <w:t>ΠΕΚΑ</w:t>
      </w:r>
      <w:r>
        <w:rPr>
          <w:spacing w:val="75"/>
          <w:sz w:val="22"/>
        </w:rPr>
        <w:t> </w:t>
      </w:r>
      <w:r>
        <w:rPr>
          <w:sz w:val="22"/>
        </w:rPr>
        <w:t>&amp;</w:t>
      </w:r>
      <w:r>
        <w:rPr>
          <w:spacing w:val="75"/>
          <w:sz w:val="22"/>
        </w:rPr>
        <w:t> </w:t>
      </w:r>
      <w:r>
        <w:rPr>
          <w:sz w:val="22"/>
        </w:rPr>
        <w:t>ΠΟΛΠΡΟ</w:t>
      </w:r>
      <w:r>
        <w:rPr>
          <w:spacing w:val="75"/>
          <w:sz w:val="22"/>
        </w:rPr>
        <w:t> </w:t>
      </w:r>
      <w:r>
        <w:rPr>
          <w:sz w:val="22"/>
        </w:rPr>
        <w:t>για</w:t>
      </w:r>
      <w:r>
        <w:rPr>
          <w:spacing w:val="75"/>
          <w:sz w:val="22"/>
        </w:rPr>
        <w:t> </w:t>
      </w:r>
      <w:r>
        <w:rPr>
          <w:sz w:val="22"/>
        </w:rPr>
        <w:t>το</w:t>
      </w:r>
      <w:r>
        <w:rPr>
          <w:spacing w:val="75"/>
          <w:sz w:val="22"/>
        </w:rPr>
        <w:t> </w:t>
      </w:r>
      <w:r>
        <w:rPr>
          <w:sz w:val="22"/>
        </w:rPr>
        <w:t>Πρόγραμμα</w:t>
      </w:r>
    </w:p>
    <w:p>
      <w:pPr>
        <w:spacing w:line="246" w:lineRule="exact" w:before="0"/>
        <w:ind w:left="1625" w:right="0" w:firstLine="0"/>
        <w:jc w:val="both"/>
        <w:rPr>
          <w:sz w:val="22"/>
        </w:rPr>
      </w:pPr>
      <w:r>
        <w:rPr>
          <w:spacing w:val="-2"/>
          <w:sz w:val="22"/>
        </w:rPr>
        <w:t>«Περιβάλλον</w:t>
      </w:r>
      <w:r>
        <w:rPr>
          <w:spacing w:val="-6"/>
          <w:sz w:val="22"/>
        </w:rPr>
        <w:t> </w:t>
      </w:r>
      <w:r>
        <w:rPr>
          <w:spacing w:val="-2"/>
          <w:sz w:val="22"/>
        </w:rPr>
        <w:t>και</w:t>
      </w:r>
      <w:r>
        <w:rPr>
          <w:spacing w:val="-5"/>
          <w:sz w:val="22"/>
        </w:rPr>
        <w:t> </w:t>
      </w:r>
      <w:r>
        <w:rPr>
          <w:spacing w:val="-2"/>
          <w:sz w:val="22"/>
        </w:rPr>
        <w:t>Κλιματική</w:t>
      </w:r>
      <w:r>
        <w:rPr>
          <w:spacing w:val="-6"/>
          <w:sz w:val="22"/>
        </w:rPr>
        <w:t> </w:t>
      </w:r>
      <w:r>
        <w:rPr>
          <w:spacing w:val="-2"/>
          <w:sz w:val="22"/>
        </w:rPr>
        <w:t>Αλλαγή</w:t>
      </w:r>
      <w:r>
        <w:rPr>
          <w:spacing w:val="-5"/>
          <w:sz w:val="22"/>
        </w:rPr>
        <w:t> </w:t>
      </w:r>
      <w:r>
        <w:rPr>
          <w:spacing w:val="-2"/>
          <w:sz w:val="22"/>
        </w:rPr>
        <w:t>2021-2027».</w:t>
      </w:r>
    </w:p>
    <w:p>
      <w:pPr>
        <w:pStyle w:val="ListParagraph"/>
        <w:numPr>
          <w:ilvl w:val="0"/>
          <w:numId w:val="2"/>
        </w:numPr>
        <w:tabs>
          <w:tab w:pos="1625" w:val="left" w:leader="none"/>
        </w:tabs>
        <w:spacing w:line="244" w:lineRule="auto" w:before="64" w:after="0"/>
        <w:ind w:left="1625" w:right="1379" w:hanging="567"/>
        <w:jc w:val="both"/>
        <w:rPr>
          <w:sz w:val="22"/>
        </w:rPr>
      </w:pPr>
      <w:r>
        <w:rPr>
          <w:sz w:val="22"/>
        </w:rPr>
        <w:t>Την Υπουργική Απόφαση «Διαδικασία υποβολής και αξιολόγησης ενστάσεων επί των </w:t>
      </w:r>
      <w:r>
        <w:rPr>
          <w:spacing w:val="-2"/>
          <w:sz w:val="22"/>
        </w:rPr>
        <w:t>αποτελεσμάτων</w:t>
      </w:r>
      <w:r>
        <w:rPr>
          <w:spacing w:val="-7"/>
          <w:sz w:val="22"/>
        </w:rPr>
        <w:t> </w:t>
      </w:r>
      <w:r>
        <w:rPr>
          <w:spacing w:val="-2"/>
          <w:sz w:val="22"/>
        </w:rPr>
        <w:t>αξιολόγησης</w:t>
      </w:r>
      <w:r>
        <w:rPr>
          <w:spacing w:val="-7"/>
          <w:sz w:val="22"/>
        </w:rPr>
        <w:t> </w:t>
      </w:r>
      <w:r>
        <w:rPr>
          <w:spacing w:val="-2"/>
          <w:sz w:val="22"/>
        </w:rPr>
        <w:t>προτάσεων</w:t>
      </w:r>
      <w:r>
        <w:rPr>
          <w:spacing w:val="-7"/>
          <w:sz w:val="22"/>
        </w:rPr>
        <w:t> </w:t>
      </w:r>
      <w:r>
        <w:rPr>
          <w:spacing w:val="-2"/>
          <w:sz w:val="22"/>
        </w:rPr>
        <w:t>ένταξης</w:t>
      </w:r>
      <w:r>
        <w:rPr>
          <w:spacing w:val="-7"/>
          <w:sz w:val="22"/>
        </w:rPr>
        <w:t> </w:t>
      </w:r>
      <w:r>
        <w:rPr>
          <w:spacing w:val="-2"/>
          <w:sz w:val="22"/>
        </w:rPr>
        <w:t>στα</w:t>
      </w:r>
      <w:r>
        <w:rPr>
          <w:spacing w:val="-7"/>
          <w:sz w:val="22"/>
        </w:rPr>
        <w:t> </w:t>
      </w:r>
      <w:r>
        <w:rPr>
          <w:spacing w:val="-2"/>
          <w:sz w:val="22"/>
        </w:rPr>
        <w:t>Προγράμματα</w:t>
      </w:r>
      <w:r>
        <w:rPr>
          <w:spacing w:val="-7"/>
          <w:sz w:val="22"/>
        </w:rPr>
        <w:t> </w:t>
      </w:r>
      <w:r>
        <w:rPr>
          <w:spacing w:val="-2"/>
          <w:sz w:val="22"/>
        </w:rPr>
        <w:t>ΕΣΠΑ</w:t>
      </w:r>
      <w:r>
        <w:rPr>
          <w:spacing w:val="-7"/>
          <w:sz w:val="22"/>
        </w:rPr>
        <w:t> </w:t>
      </w:r>
      <w:r>
        <w:rPr>
          <w:spacing w:val="-2"/>
          <w:sz w:val="22"/>
        </w:rPr>
        <w:t>2021-2027 </w:t>
      </w:r>
      <w:r>
        <w:rPr>
          <w:sz w:val="22"/>
        </w:rPr>
        <w:t>(ένσταση της παρ. 7 του άρθρου 36 του ν. 4914/2022 (Α’ 61)» (άρθρο 63, παρ.16).</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Τη</w:t>
      </w:r>
      <w:r>
        <w:rPr>
          <w:spacing w:val="-7"/>
          <w:sz w:val="22"/>
        </w:rPr>
        <w:t> </w:t>
      </w:r>
      <w:r>
        <w:rPr>
          <w:sz w:val="22"/>
        </w:rPr>
        <w:t>με</w:t>
      </w:r>
      <w:r>
        <w:rPr>
          <w:spacing w:val="-7"/>
          <w:sz w:val="22"/>
        </w:rPr>
        <w:t> </w:t>
      </w:r>
      <w:r>
        <w:rPr>
          <w:sz w:val="22"/>
        </w:rPr>
        <w:t>αρ.</w:t>
      </w:r>
      <w:r>
        <w:rPr>
          <w:spacing w:val="-7"/>
          <w:sz w:val="22"/>
        </w:rPr>
        <w:t> </w:t>
      </w:r>
      <w:r>
        <w:rPr>
          <w:sz w:val="22"/>
        </w:rPr>
        <w:t>πρωτ.</w:t>
      </w:r>
      <w:r>
        <w:rPr>
          <w:spacing w:val="-7"/>
          <w:sz w:val="22"/>
        </w:rPr>
        <w:t> </w:t>
      </w:r>
      <w:r>
        <w:rPr>
          <w:sz w:val="22"/>
        </w:rPr>
        <w:t>114274/28.11.2022</w:t>
      </w:r>
      <w:r>
        <w:rPr>
          <w:spacing w:val="-7"/>
          <w:sz w:val="22"/>
        </w:rPr>
        <w:t> </w:t>
      </w:r>
      <w:r>
        <w:rPr>
          <w:sz w:val="22"/>
        </w:rPr>
        <w:t>(ΦΕΚ</w:t>
      </w:r>
      <w:r>
        <w:rPr>
          <w:spacing w:val="-7"/>
          <w:sz w:val="22"/>
        </w:rPr>
        <w:t> </w:t>
      </w:r>
      <w:r>
        <w:rPr>
          <w:sz w:val="22"/>
        </w:rPr>
        <w:t>6131/Β/01.12.2022)</w:t>
      </w:r>
      <w:r>
        <w:rPr>
          <w:spacing w:val="-7"/>
          <w:sz w:val="22"/>
        </w:rPr>
        <w:t> </w:t>
      </w:r>
      <w:r>
        <w:rPr>
          <w:sz w:val="22"/>
        </w:rPr>
        <w:t>Απόφαση</w:t>
      </w:r>
      <w:r>
        <w:rPr>
          <w:spacing w:val="-7"/>
          <w:sz w:val="22"/>
        </w:rPr>
        <w:t> </w:t>
      </w:r>
      <w:r>
        <w:rPr>
          <w:sz w:val="22"/>
        </w:rPr>
        <w:t>Υφυπουργού Ανάπτυξης &amp; Επενδύσεων με θέμα «Διαδικασίες ελέγχου νομιμότητας διαδικασιών ανάθεσης</w:t>
      </w:r>
      <w:r>
        <w:rPr>
          <w:spacing w:val="80"/>
          <w:sz w:val="22"/>
        </w:rPr>
        <w:t> </w:t>
      </w:r>
      <w:r>
        <w:rPr>
          <w:sz w:val="22"/>
        </w:rPr>
        <w:t>και</w:t>
      </w:r>
      <w:r>
        <w:rPr>
          <w:spacing w:val="80"/>
          <w:sz w:val="22"/>
        </w:rPr>
        <w:t> </w:t>
      </w:r>
      <w:r>
        <w:rPr>
          <w:sz w:val="22"/>
        </w:rPr>
        <w:t>εκτέλεσης</w:t>
      </w:r>
      <w:r>
        <w:rPr>
          <w:spacing w:val="80"/>
          <w:sz w:val="22"/>
        </w:rPr>
        <w:t> </w:t>
      </w:r>
      <w:r>
        <w:rPr>
          <w:sz w:val="22"/>
        </w:rPr>
        <w:t>δημοσίων</w:t>
      </w:r>
      <w:r>
        <w:rPr>
          <w:spacing w:val="80"/>
          <w:sz w:val="22"/>
        </w:rPr>
        <w:t> </w:t>
      </w:r>
      <w:r>
        <w:rPr>
          <w:sz w:val="22"/>
        </w:rPr>
        <w:t>συμβάσεων</w:t>
      </w:r>
      <w:r>
        <w:rPr>
          <w:spacing w:val="80"/>
          <w:sz w:val="22"/>
        </w:rPr>
        <w:t> </w:t>
      </w:r>
      <w:r>
        <w:rPr>
          <w:sz w:val="22"/>
        </w:rPr>
        <w:t>στο</w:t>
      </w:r>
      <w:r>
        <w:rPr>
          <w:spacing w:val="80"/>
          <w:sz w:val="22"/>
        </w:rPr>
        <w:t> </w:t>
      </w:r>
      <w:r>
        <w:rPr>
          <w:sz w:val="22"/>
        </w:rPr>
        <w:t>πλαίσιο</w:t>
      </w:r>
      <w:r>
        <w:rPr>
          <w:spacing w:val="80"/>
          <w:sz w:val="22"/>
        </w:rPr>
        <w:t> </w:t>
      </w:r>
      <w:r>
        <w:rPr>
          <w:sz w:val="22"/>
        </w:rPr>
        <w:t>των</w:t>
      </w:r>
      <w:r>
        <w:rPr>
          <w:spacing w:val="80"/>
          <w:sz w:val="22"/>
        </w:rPr>
        <w:t> </w:t>
      </w:r>
      <w:r>
        <w:rPr>
          <w:sz w:val="22"/>
        </w:rPr>
        <w:t>Τομεακών</w:t>
      </w:r>
      <w:r>
        <w:rPr>
          <w:spacing w:val="80"/>
          <w:sz w:val="22"/>
        </w:rPr>
        <w:t> </w:t>
      </w:r>
      <w:r>
        <w:rPr>
          <w:sz w:val="22"/>
        </w:rPr>
        <w:t>και</w:t>
      </w:r>
    </w:p>
    <w:p>
      <w:pPr>
        <w:spacing w:after="0" w:line="244" w:lineRule="auto"/>
        <w:jc w:val="both"/>
        <w:rPr>
          <w:sz w:val="22"/>
        </w:rPr>
        <w:sectPr>
          <w:headerReference w:type="default" r:id="rId11"/>
          <w:footerReference w:type="default" r:id="rId12"/>
          <w:pgSz w:w="11910" w:h="16840"/>
          <w:pgMar w:header="423" w:footer="1612" w:top="640" w:bottom="1800" w:left="360" w:right="160"/>
          <w:pgNumType w:start="2"/>
        </w:sectPr>
      </w:pPr>
    </w:p>
    <w:p>
      <w:pPr>
        <w:pStyle w:val="BodyText"/>
        <w:rPr>
          <w:sz w:val="22"/>
        </w:rPr>
      </w:pPr>
    </w:p>
    <w:p>
      <w:pPr>
        <w:pStyle w:val="BodyText"/>
        <w:spacing w:before="10"/>
        <w:rPr>
          <w:sz w:val="22"/>
        </w:rPr>
      </w:pPr>
    </w:p>
    <w:p>
      <w:pPr>
        <w:spacing w:line="244" w:lineRule="auto" w:before="0"/>
        <w:ind w:left="1625" w:right="1379" w:firstLine="0"/>
        <w:jc w:val="both"/>
        <w:rPr>
          <w:sz w:val="22"/>
        </w:rPr>
      </w:pPr>
      <w:r>
        <w:rPr>
          <w:sz w:val="22"/>
        </w:rPr>
        <w:t>Περιφερειακών Προγραμμάτων του ΕΣΠΑ 2021-2027 (έλεγχος δημοσίων συμβάσεων του άρθρου 38 του ν. 4914/2022 - Α’ 61)».</w:t>
      </w:r>
    </w:p>
    <w:p>
      <w:pPr>
        <w:pStyle w:val="ListParagraph"/>
        <w:numPr>
          <w:ilvl w:val="0"/>
          <w:numId w:val="2"/>
        </w:numPr>
        <w:tabs>
          <w:tab w:pos="1624" w:val="left" w:leader="none"/>
        </w:tabs>
        <w:spacing w:line="240" w:lineRule="auto" w:before="58" w:after="0"/>
        <w:ind w:left="1624" w:right="0" w:hanging="566"/>
        <w:jc w:val="left"/>
        <w:rPr>
          <w:sz w:val="22"/>
        </w:rPr>
      </w:pPr>
      <w:r>
        <w:rPr>
          <w:sz w:val="22"/>
        </w:rPr>
        <w:t>Τη</w:t>
      </w:r>
      <w:r>
        <w:rPr>
          <w:spacing w:val="34"/>
          <w:sz w:val="22"/>
        </w:rPr>
        <w:t> </w:t>
      </w:r>
      <w:r>
        <w:rPr>
          <w:sz w:val="22"/>
        </w:rPr>
        <w:t>με</w:t>
      </w:r>
      <w:r>
        <w:rPr>
          <w:spacing w:val="35"/>
          <w:sz w:val="22"/>
        </w:rPr>
        <w:t> </w:t>
      </w:r>
      <w:r>
        <w:rPr>
          <w:sz w:val="22"/>
        </w:rPr>
        <w:t>αρ.</w:t>
      </w:r>
      <w:r>
        <w:rPr>
          <w:spacing w:val="35"/>
          <w:sz w:val="22"/>
        </w:rPr>
        <w:t> </w:t>
      </w:r>
      <w:r>
        <w:rPr>
          <w:sz w:val="22"/>
        </w:rPr>
        <w:t>πρωτ.</w:t>
      </w:r>
      <w:r>
        <w:rPr>
          <w:spacing w:val="35"/>
          <w:sz w:val="22"/>
        </w:rPr>
        <w:t> </w:t>
      </w:r>
      <w:r>
        <w:rPr>
          <w:sz w:val="22"/>
        </w:rPr>
        <w:t>ΕΥΔ</w:t>
      </w:r>
      <w:r>
        <w:rPr>
          <w:spacing w:val="35"/>
          <w:sz w:val="22"/>
        </w:rPr>
        <w:t> </w:t>
      </w:r>
      <w:r>
        <w:rPr>
          <w:sz w:val="22"/>
        </w:rPr>
        <w:t>ΠΕΚΑ</w:t>
      </w:r>
      <w:r>
        <w:rPr>
          <w:spacing w:val="34"/>
          <w:sz w:val="22"/>
        </w:rPr>
        <w:t> </w:t>
      </w:r>
      <w:r>
        <w:rPr>
          <w:sz w:val="22"/>
        </w:rPr>
        <w:t>&amp;ΠΟΛΠΡΟ</w:t>
      </w:r>
      <w:r>
        <w:rPr>
          <w:spacing w:val="35"/>
          <w:sz w:val="22"/>
        </w:rPr>
        <w:t> </w:t>
      </w:r>
      <w:r>
        <w:rPr>
          <w:sz w:val="22"/>
        </w:rPr>
        <w:t>1456/20-12-22</w:t>
      </w:r>
      <w:r>
        <w:rPr>
          <w:spacing w:val="35"/>
          <w:sz w:val="22"/>
        </w:rPr>
        <w:t> </w:t>
      </w:r>
      <w:r>
        <w:rPr>
          <w:sz w:val="22"/>
        </w:rPr>
        <w:t>(ΑΔΑ</w:t>
      </w:r>
      <w:r>
        <w:rPr>
          <w:spacing w:val="35"/>
          <w:sz w:val="22"/>
        </w:rPr>
        <w:t> </w:t>
      </w:r>
      <w:r>
        <w:rPr>
          <w:sz w:val="22"/>
        </w:rPr>
        <w:t>ΨΗΣΙ46ΜΤΛΡ-</w:t>
      </w:r>
      <w:r>
        <w:rPr>
          <w:spacing w:val="-4"/>
          <w:sz w:val="22"/>
        </w:rPr>
        <w:t>ΧΟΦ)</w:t>
      </w:r>
    </w:p>
    <w:p>
      <w:pPr>
        <w:spacing w:line="244" w:lineRule="auto" w:before="4"/>
        <w:ind w:left="1625" w:right="1379" w:firstLine="0"/>
        <w:jc w:val="both"/>
        <w:rPr>
          <w:sz w:val="22"/>
        </w:rPr>
      </w:pPr>
      <w:r>
        <w:rPr>
          <w:sz w:val="22"/>
        </w:rPr>
        <w:t>Απόφαση της Επιτροπής Παρακολούθησης του Προγράμματος «Περιβάλλον και κλιματική αλλαγή» 2021-2027.</w:t>
      </w:r>
    </w:p>
    <w:p>
      <w:pPr>
        <w:pStyle w:val="ListParagraph"/>
        <w:numPr>
          <w:ilvl w:val="0"/>
          <w:numId w:val="2"/>
        </w:numPr>
        <w:tabs>
          <w:tab w:pos="1624" w:val="left" w:leader="none"/>
        </w:tabs>
        <w:spacing w:line="240" w:lineRule="auto" w:before="58" w:after="0"/>
        <w:ind w:left="1624" w:right="0" w:hanging="566"/>
        <w:jc w:val="left"/>
        <w:rPr>
          <w:sz w:val="22"/>
        </w:rPr>
      </w:pPr>
      <w:r>
        <w:rPr>
          <w:sz w:val="22"/>
        </w:rPr>
        <w:t>Τη</w:t>
      </w:r>
      <w:r>
        <w:rPr>
          <w:spacing w:val="64"/>
          <w:sz w:val="22"/>
        </w:rPr>
        <w:t> </w:t>
      </w:r>
      <w:r>
        <w:rPr>
          <w:sz w:val="22"/>
        </w:rPr>
        <w:t>με</w:t>
      </w:r>
      <w:r>
        <w:rPr>
          <w:spacing w:val="64"/>
          <w:sz w:val="22"/>
        </w:rPr>
        <w:t> </w:t>
      </w:r>
      <w:r>
        <w:rPr>
          <w:sz w:val="22"/>
        </w:rPr>
        <w:t>αρ.</w:t>
      </w:r>
      <w:r>
        <w:rPr>
          <w:spacing w:val="64"/>
          <w:sz w:val="22"/>
        </w:rPr>
        <w:t> </w:t>
      </w:r>
      <w:r>
        <w:rPr>
          <w:sz w:val="22"/>
        </w:rPr>
        <w:t>πρωτ.</w:t>
      </w:r>
      <w:r>
        <w:rPr>
          <w:spacing w:val="65"/>
          <w:sz w:val="22"/>
        </w:rPr>
        <w:t> </w:t>
      </w:r>
      <w:r>
        <w:rPr>
          <w:sz w:val="22"/>
        </w:rPr>
        <w:t>ΕΥΔ</w:t>
      </w:r>
      <w:r>
        <w:rPr>
          <w:spacing w:val="64"/>
          <w:sz w:val="22"/>
        </w:rPr>
        <w:t> </w:t>
      </w:r>
      <w:r>
        <w:rPr>
          <w:sz w:val="22"/>
        </w:rPr>
        <w:t>ΠΕΚΑ</w:t>
      </w:r>
      <w:r>
        <w:rPr>
          <w:spacing w:val="64"/>
          <w:sz w:val="22"/>
        </w:rPr>
        <w:t> </w:t>
      </w:r>
      <w:r>
        <w:rPr>
          <w:sz w:val="22"/>
        </w:rPr>
        <w:t>&amp;ΠΟΛΠΡΟ</w:t>
      </w:r>
      <w:r>
        <w:rPr>
          <w:spacing w:val="65"/>
          <w:sz w:val="22"/>
        </w:rPr>
        <w:t> </w:t>
      </w:r>
      <w:r>
        <w:rPr>
          <w:sz w:val="22"/>
        </w:rPr>
        <w:t>4544/02-5-23</w:t>
      </w:r>
      <w:r>
        <w:rPr>
          <w:spacing w:val="64"/>
          <w:sz w:val="22"/>
        </w:rPr>
        <w:t> </w:t>
      </w:r>
      <w:r>
        <w:rPr>
          <w:sz w:val="22"/>
        </w:rPr>
        <w:t>(ΑΔΑ</w:t>
      </w:r>
      <w:r>
        <w:rPr>
          <w:spacing w:val="64"/>
          <w:sz w:val="22"/>
        </w:rPr>
        <w:t> </w:t>
      </w:r>
      <w:r>
        <w:rPr>
          <w:sz w:val="22"/>
        </w:rPr>
        <w:t>Ε48Κ46ΜΤΛΡ-</w:t>
      </w:r>
      <w:r>
        <w:rPr>
          <w:spacing w:val="-4"/>
          <w:sz w:val="22"/>
        </w:rPr>
        <w:t>962)</w:t>
      </w:r>
    </w:p>
    <w:p>
      <w:pPr>
        <w:spacing w:line="244" w:lineRule="auto" w:before="4"/>
        <w:ind w:left="1625" w:right="1379" w:firstLine="0"/>
        <w:jc w:val="both"/>
        <w:rPr>
          <w:sz w:val="22"/>
        </w:rPr>
      </w:pPr>
      <w:r>
        <w:rPr>
          <w:sz w:val="22"/>
        </w:rPr>
        <w:t>Απόφαση της Επιτροπής Παρακολούθησης (μέσω γραπτής διαδικασίας) του </w:t>
      </w:r>
      <w:r>
        <w:rPr>
          <w:spacing w:val="-2"/>
          <w:sz w:val="22"/>
        </w:rPr>
        <w:t>Προγράμματος</w:t>
      </w:r>
      <w:r>
        <w:rPr>
          <w:spacing w:val="-8"/>
          <w:sz w:val="22"/>
        </w:rPr>
        <w:t> </w:t>
      </w:r>
      <w:r>
        <w:rPr>
          <w:spacing w:val="-2"/>
          <w:sz w:val="22"/>
        </w:rPr>
        <w:t>«Περιβάλλον</w:t>
      </w:r>
      <w:r>
        <w:rPr>
          <w:spacing w:val="-8"/>
          <w:sz w:val="22"/>
        </w:rPr>
        <w:t> </w:t>
      </w:r>
      <w:r>
        <w:rPr>
          <w:spacing w:val="-2"/>
          <w:sz w:val="22"/>
        </w:rPr>
        <w:t>και</w:t>
      </w:r>
      <w:r>
        <w:rPr>
          <w:spacing w:val="-8"/>
          <w:sz w:val="22"/>
        </w:rPr>
        <w:t> </w:t>
      </w:r>
      <w:r>
        <w:rPr>
          <w:spacing w:val="-2"/>
          <w:sz w:val="22"/>
        </w:rPr>
        <w:t>κλιματική</w:t>
      </w:r>
      <w:r>
        <w:rPr>
          <w:spacing w:val="-8"/>
          <w:sz w:val="22"/>
        </w:rPr>
        <w:t> </w:t>
      </w:r>
      <w:r>
        <w:rPr>
          <w:spacing w:val="-2"/>
          <w:sz w:val="22"/>
        </w:rPr>
        <w:t>αλλαγή»</w:t>
      </w:r>
      <w:r>
        <w:rPr>
          <w:spacing w:val="-8"/>
          <w:sz w:val="22"/>
        </w:rPr>
        <w:t> </w:t>
      </w:r>
      <w:r>
        <w:rPr>
          <w:spacing w:val="-2"/>
          <w:sz w:val="22"/>
        </w:rPr>
        <w:t>2021-2027,</w:t>
      </w:r>
      <w:r>
        <w:rPr>
          <w:spacing w:val="-8"/>
          <w:sz w:val="22"/>
        </w:rPr>
        <w:t> </w:t>
      </w:r>
      <w:r>
        <w:rPr>
          <w:spacing w:val="-2"/>
          <w:sz w:val="22"/>
        </w:rPr>
        <w:t>με</w:t>
      </w:r>
      <w:r>
        <w:rPr>
          <w:spacing w:val="-8"/>
          <w:sz w:val="22"/>
        </w:rPr>
        <w:t> </w:t>
      </w:r>
      <w:r>
        <w:rPr>
          <w:spacing w:val="-2"/>
          <w:sz w:val="22"/>
        </w:rPr>
        <w:t>την</w:t>
      </w:r>
      <w:r>
        <w:rPr>
          <w:spacing w:val="-8"/>
          <w:sz w:val="22"/>
        </w:rPr>
        <w:t> </w:t>
      </w:r>
      <w:r>
        <w:rPr>
          <w:spacing w:val="-2"/>
          <w:sz w:val="22"/>
        </w:rPr>
        <w:t>οποία</w:t>
      </w:r>
      <w:r>
        <w:rPr>
          <w:spacing w:val="-8"/>
          <w:sz w:val="22"/>
        </w:rPr>
        <w:t> </w:t>
      </w:r>
      <w:r>
        <w:rPr>
          <w:spacing w:val="-2"/>
          <w:sz w:val="22"/>
        </w:rPr>
        <w:t>εγκρίθηκε </w:t>
      </w:r>
      <w:r>
        <w:rPr>
          <w:sz w:val="22"/>
        </w:rPr>
        <w:t>η 1η τροποποίηση της μεθοδολογία και των κριτηρίων αξιολόγησης για την επιλογή πράξεων των Προτεραιοτήτων του με την ενσωμάτωση στοιχείων της κλιματικής ανθεκτικότητας</w:t>
      </w:r>
      <w:r>
        <w:rPr>
          <w:spacing w:val="40"/>
          <w:sz w:val="22"/>
        </w:rPr>
        <w:t> </w:t>
      </w:r>
      <w:r>
        <w:rPr>
          <w:sz w:val="22"/>
        </w:rPr>
        <w:t>και των θεμελιωδών δικαιωμάτων.</w:t>
      </w:r>
    </w:p>
    <w:p>
      <w:pPr>
        <w:pStyle w:val="ListParagraph"/>
        <w:numPr>
          <w:ilvl w:val="0"/>
          <w:numId w:val="2"/>
        </w:numPr>
        <w:tabs>
          <w:tab w:pos="1625" w:val="left" w:leader="none"/>
        </w:tabs>
        <w:spacing w:line="244" w:lineRule="auto" w:before="55" w:after="0"/>
        <w:ind w:left="1625" w:right="1379" w:hanging="567"/>
        <w:jc w:val="both"/>
        <w:rPr>
          <w:sz w:val="22"/>
        </w:rPr>
      </w:pPr>
      <w:r>
        <w:rPr>
          <w:sz w:val="22"/>
        </w:rPr>
        <w:t>Τις διαδικασίες που εφαρμόζονται σε όλα τα στάδια της Διαχείρισης των Προγραμμάτων του ΕΣΠΑ 2021-2027 όπως περιγράφονται και ισχύουν στο Σύστημα Διαχείρισης και Ελέγχου (ΣΔΕ) και στο Εγχειρίδιο Διαδικασιών του.</w:t>
      </w:r>
    </w:p>
    <w:p>
      <w:pPr>
        <w:pStyle w:val="ListParagraph"/>
        <w:numPr>
          <w:ilvl w:val="0"/>
          <w:numId w:val="2"/>
        </w:numPr>
        <w:tabs>
          <w:tab w:pos="1625" w:val="left" w:leader="none"/>
        </w:tabs>
        <w:spacing w:line="244" w:lineRule="auto" w:before="57" w:after="0"/>
        <w:ind w:left="1625" w:right="1380" w:hanging="567"/>
        <w:jc w:val="both"/>
        <w:rPr>
          <w:sz w:val="22"/>
        </w:rPr>
      </w:pPr>
      <w:r>
        <w:rPr>
          <w:sz w:val="22"/>
        </w:rPr>
        <w:t>Την με αριθμ. πρωτ. 35273 / 12-04-2023 Υπουργική Απόφαση “Τροποποίηση των ποσοστών δέσμευσης πόρων του Προγράμματος Περιβάλλον και Κλιματική Αλλαγή 2021-27” (ΦΕΚ 2569 / Β’ / 20-04-2023).</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To 4555/2018: «Μεταρρύθμιση του θεσμικού πλαισίου της Τοπικής Αυτοδιοίκησης - Εμβάθυνση</w:t>
      </w:r>
      <w:r>
        <w:rPr>
          <w:spacing w:val="-15"/>
          <w:sz w:val="22"/>
        </w:rPr>
        <w:t> </w:t>
      </w:r>
      <w:r>
        <w:rPr>
          <w:sz w:val="22"/>
        </w:rPr>
        <w:t>της</w:t>
      </w:r>
      <w:r>
        <w:rPr>
          <w:spacing w:val="-15"/>
          <w:sz w:val="22"/>
        </w:rPr>
        <w:t> </w:t>
      </w:r>
      <w:r>
        <w:rPr>
          <w:sz w:val="22"/>
        </w:rPr>
        <w:t>Δημοκρατίας</w:t>
      </w:r>
      <w:r>
        <w:rPr>
          <w:spacing w:val="-14"/>
          <w:sz w:val="22"/>
        </w:rPr>
        <w:t> </w:t>
      </w:r>
      <w:r>
        <w:rPr>
          <w:sz w:val="22"/>
        </w:rPr>
        <w:t>-</w:t>
      </w:r>
      <w:r>
        <w:rPr>
          <w:spacing w:val="-15"/>
          <w:sz w:val="22"/>
        </w:rPr>
        <w:t> </w:t>
      </w:r>
      <w:r>
        <w:rPr>
          <w:sz w:val="22"/>
        </w:rPr>
        <w:t>Ενίσχυση</w:t>
      </w:r>
      <w:r>
        <w:rPr>
          <w:spacing w:val="-13"/>
          <w:sz w:val="22"/>
        </w:rPr>
        <w:t> </w:t>
      </w:r>
      <w:r>
        <w:rPr>
          <w:sz w:val="22"/>
        </w:rPr>
        <w:t>της</w:t>
      </w:r>
      <w:r>
        <w:rPr>
          <w:spacing w:val="-10"/>
          <w:sz w:val="22"/>
        </w:rPr>
        <w:t> </w:t>
      </w:r>
      <w:r>
        <w:rPr>
          <w:sz w:val="22"/>
        </w:rPr>
        <w:t>Συμμετοχής</w:t>
      </w:r>
      <w:r>
        <w:rPr>
          <w:spacing w:val="-11"/>
          <w:sz w:val="22"/>
        </w:rPr>
        <w:t> </w:t>
      </w:r>
      <w:r>
        <w:rPr>
          <w:w w:val="160"/>
          <w:sz w:val="22"/>
        </w:rPr>
        <w:t>–</w:t>
      </w:r>
      <w:r>
        <w:rPr>
          <w:spacing w:val="-24"/>
          <w:w w:val="160"/>
          <w:sz w:val="22"/>
        </w:rPr>
        <w:t> </w:t>
      </w:r>
      <w:r>
        <w:rPr>
          <w:sz w:val="22"/>
        </w:rPr>
        <w:t>Βελτίωση</w:t>
      </w:r>
      <w:r>
        <w:rPr>
          <w:spacing w:val="-10"/>
          <w:sz w:val="22"/>
        </w:rPr>
        <w:t> </w:t>
      </w:r>
      <w:r>
        <w:rPr>
          <w:sz w:val="22"/>
        </w:rPr>
        <w:t>της</w:t>
      </w:r>
      <w:r>
        <w:rPr>
          <w:spacing w:val="-11"/>
          <w:sz w:val="22"/>
        </w:rPr>
        <w:t> </w:t>
      </w:r>
      <w:r>
        <w:rPr>
          <w:sz w:val="22"/>
        </w:rPr>
        <w:t>οικονομικής και</w:t>
      </w:r>
      <w:r>
        <w:rPr>
          <w:spacing w:val="-8"/>
          <w:sz w:val="22"/>
        </w:rPr>
        <w:t> </w:t>
      </w:r>
      <w:r>
        <w:rPr>
          <w:sz w:val="22"/>
        </w:rPr>
        <w:t>αναπτυξιακής</w:t>
      </w:r>
      <w:r>
        <w:rPr>
          <w:spacing w:val="-9"/>
          <w:sz w:val="22"/>
        </w:rPr>
        <w:t> </w:t>
      </w:r>
      <w:r>
        <w:rPr>
          <w:sz w:val="22"/>
        </w:rPr>
        <w:t>λειτουργίας</w:t>
      </w:r>
      <w:r>
        <w:rPr>
          <w:spacing w:val="-8"/>
          <w:sz w:val="22"/>
        </w:rPr>
        <w:t> </w:t>
      </w:r>
      <w:r>
        <w:rPr>
          <w:sz w:val="22"/>
        </w:rPr>
        <w:t>των</w:t>
      </w:r>
      <w:r>
        <w:rPr>
          <w:spacing w:val="-8"/>
          <w:sz w:val="22"/>
        </w:rPr>
        <w:t> </w:t>
      </w:r>
      <w:r>
        <w:rPr>
          <w:sz w:val="22"/>
        </w:rPr>
        <w:t>Ο.Τ.Α.</w:t>
      </w:r>
      <w:r>
        <w:rPr>
          <w:spacing w:val="-8"/>
          <w:sz w:val="22"/>
        </w:rPr>
        <w:t> </w:t>
      </w:r>
      <w:r>
        <w:rPr>
          <w:sz w:val="22"/>
        </w:rPr>
        <w:t>[Πρόγραμμα</w:t>
      </w:r>
      <w:r>
        <w:rPr>
          <w:spacing w:val="-8"/>
          <w:sz w:val="22"/>
        </w:rPr>
        <w:t> </w:t>
      </w:r>
      <w:r>
        <w:rPr>
          <w:sz w:val="22"/>
        </w:rPr>
        <w:t>«ΚΛΕΙΣΘΕΝΗΣ</w:t>
      </w:r>
      <w:r>
        <w:rPr>
          <w:spacing w:val="-8"/>
          <w:sz w:val="22"/>
        </w:rPr>
        <w:t> </w:t>
      </w:r>
      <w:r>
        <w:rPr>
          <w:sz w:val="22"/>
        </w:rPr>
        <w:t>Ι</w:t>
      </w:r>
      <w:r>
        <w:rPr>
          <w:spacing w:val="-8"/>
          <w:sz w:val="22"/>
        </w:rPr>
        <w:t> </w:t>
      </w:r>
      <w:r>
        <w:rPr>
          <w:sz w:val="22"/>
        </w:rPr>
        <w:t>(Α’133/2018), όπως ισχύει.</w:t>
      </w:r>
    </w:p>
    <w:p>
      <w:pPr>
        <w:pStyle w:val="ListParagraph"/>
        <w:numPr>
          <w:ilvl w:val="0"/>
          <w:numId w:val="2"/>
        </w:numPr>
        <w:tabs>
          <w:tab w:pos="1625" w:val="left" w:leader="none"/>
        </w:tabs>
        <w:spacing w:line="244" w:lineRule="auto" w:before="56" w:after="0"/>
        <w:ind w:left="1625" w:right="1378" w:hanging="567"/>
        <w:jc w:val="both"/>
        <w:rPr>
          <w:sz w:val="22"/>
        </w:rPr>
      </w:pPr>
      <w:r>
        <w:rPr>
          <w:sz w:val="22"/>
        </w:rPr>
        <w:t>Τον Κανονισμό Ενεργειακής Απόδοσης Κτιρίων (ΦΕΚ 2367/Β/12-7-2017) και τις σχετικές</w:t>
      </w:r>
      <w:r>
        <w:rPr>
          <w:spacing w:val="-12"/>
          <w:sz w:val="22"/>
        </w:rPr>
        <w:t> </w:t>
      </w:r>
      <w:r>
        <w:rPr>
          <w:sz w:val="22"/>
        </w:rPr>
        <w:t>Τεχνικές</w:t>
      </w:r>
      <w:r>
        <w:rPr>
          <w:spacing w:val="-12"/>
          <w:sz w:val="22"/>
        </w:rPr>
        <w:t> </w:t>
      </w:r>
      <w:r>
        <w:rPr>
          <w:sz w:val="22"/>
        </w:rPr>
        <w:t>Οδηγίες</w:t>
      </w:r>
      <w:r>
        <w:rPr>
          <w:spacing w:val="-12"/>
          <w:sz w:val="22"/>
        </w:rPr>
        <w:t> </w:t>
      </w:r>
      <w:r>
        <w:rPr>
          <w:sz w:val="22"/>
        </w:rPr>
        <w:t>Τ.Ε.Ε.</w:t>
      </w:r>
      <w:r>
        <w:rPr>
          <w:spacing w:val="-12"/>
          <w:sz w:val="22"/>
        </w:rPr>
        <w:t> </w:t>
      </w:r>
      <w:r>
        <w:rPr>
          <w:sz w:val="22"/>
        </w:rPr>
        <w:t>(ΤΟTEE</w:t>
      </w:r>
      <w:r>
        <w:rPr>
          <w:spacing w:val="-12"/>
          <w:sz w:val="22"/>
        </w:rPr>
        <w:t> </w:t>
      </w:r>
      <w:r>
        <w:rPr>
          <w:sz w:val="22"/>
        </w:rPr>
        <w:t>1</w:t>
      </w:r>
      <w:r>
        <w:rPr>
          <w:spacing w:val="-12"/>
          <w:sz w:val="22"/>
        </w:rPr>
        <w:t> </w:t>
      </w:r>
      <w:r>
        <w:rPr>
          <w:sz w:val="22"/>
        </w:rPr>
        <w:t>(ΔΕΠΕΑ/οικ.</w:t>
      </w:r>
      <w:r>
        <w:rPr>
          <w:spacing w:val="-12"/>
          <w:sz w:val="22"/>
        </w:rPr>
        <w:t> </w:t>
      </w:r>
      <w:r>
        <w:rPr>
          <w:sz w:val="22"/>
        </w:rPr>
        <w:t>182365/17.10.2017,</w:t>
      </w:r>
      <w:r>
        <w:rPr>
          <w:spacing w:val="-12"/>
          <w:sz w:val="22"/>
        </w:rPr>
        <w:t> </w:t>
      </w:r>
      <w:r>
        <w:rPr>
          <w:sz w:val="22"/>
        </w:rPr>
        <w:t>ΦΕΚ</w:t>
      </w:r>
      <w:r>
        <w:rPr>
          <w:spacing w:val="-12"/>
          <w:sz w:val="22"/>
        </w:rPr>
        <w:t> </w:t>
      </w:r>
      <w:r>
        <w:rPr>
          <w:sz w:val="22"/>
        </w:rPr>
        <w:t>Β’ 4003), ΤΟTEE 2 (ΔΕΠΕΑ/οικ. 182365/17.10.2017, ΦΕΚ Β’ 4003), ΤΟTEE 3 (οικ.2618/23.10.2014,</w:t>
      </w:r>
      <w:r>
        <w:rPr>
          <w:spacing w:val="-8"/>
          <w:sz w:val="22"/>
        </w:rPr>
        <w:t> </w:t>
      </w:r>
      <w:r>
        <w:rPr>
          <w:sz w:val="22"/>
        </w:rPr>
        <w:t>ΦΕΚ</w:t>
      </w:r>
      <w:r>
        <w:rPr>
          <w:spacing w:val="-8"/>
          <w:sz w:val="22"/>
        </w:rPr>
        <w:t> </w:t>
      </w:r>
      <w:r>
        <w:rPr>
          <w:sz w:val="22"/>
        </w:rPr>
        <w:t>Β’</w:t>
      </w:r>
      <w:r>
        <w:rPr>
          <w:spacing w:val="-8"/>
          <w:sz w:val="22"/>
        </w:rPr>
        <w:t> </w:t>
      </w:r>
      <w:r>
        <w:rPr>
          <w:sz w:val="22"/>
        </w:rPr>
        <w:t>2945),</w:t>
      </w:r>
      <w:r>
        <w:rPr>
          <w:spacing w:val="-8"/>
          <w:sz w:val="22"/>
        </w:rPr>
        <w:t> </w:t>
      </w:r>
      <w:r>
        <w:rPr>
          <w:sz w:val="22"/>
        </w:rPr>
        <w:t>ΤΟTEE</w:t>
      </w:r>
      <w:r>
        <w:rPr>
          <w:spacing w:val="-8"/>
          <w:sz w:val="22"/>
        </w:rPr>
        <w:t> </w:t>
      </w:r>
      <w:r>
        <w:rPr>
          <w:sz w:val="22"/>
        </w:rPr>
        <w:t>4</w:t>
      </w:r>
      <w:r>
        <w:rPr>
          <w:spacing w:val="-8"/>
          <w:sz w:val="22"/>
        </w:rPr>
        <w:t> </w:t>
      </w:r>
      <w:r>
        <w:rPr>
          <w:sz w:val="22"/>
        </w:rPr>
        <w:t>(ΔΕΠΕΑ/οικ.</w:t>
      </w:r>
      <w:r>
        <w:rPr>
          <w:spacing w:val="-8"/>
          <w:sz w:val="22"/>
        </w:rPr>
        <w:t> </w:t>
      </w:r>
      <w:r>
        <w:rPr>
          <w:sz w:val="22"/>
        </w:rPr>
        <w:t>182365/17.10.2017,</w:t>
      </w:r>
      <w:r>
        <w:rPr>
          <w:spacing w:val="-8"/>
          <w:sz w:val="22"/>
        </w:rPr>
        <w:t> </w:t>
      </w:r>
      <w:r>
        <w:rPr>
          <w:sz w:val="22"/>
        </w:rPr>
        <w:t>ΦΕΚ Β’</w:t>
      </w:r>
      <w:r>
        <w:rPr>
          <w:spacing w:val="24"/>
          <w:sz w:val="22"/>
        </w:rPr>
        <w:t> </w:t>
      </w:r>
      <w:r>
        <w:rPr>
          <w:sz w:val="22"/>
        </w:rPr>
        <w:t>4003),</w:t>
      </w:r>
      <w:r>
        <w:rPr>
          <w:spacing w:val="24"/>
          <w:sz w:val="22"/>
        </w:rPr>
        <w:t> </w:t>
      </w:r>
      <w:r>
        <w:rPr>
          <w:sz w:val="22"/>
        </w:rPr>
        <w:t>ΤΟTEE</w:t>
      </w:r>
      <w:r>
        <w:rPr>
          <w:spacing w:val="24"/>
          <w:sz w:val="22"/>
        </w:rPr>
        <w:t> </w:t>
      </w:r>
      <w:r>
        <w:rPr>
          <w:sz w:val="22"/>
        </w:rPr>
        <w:t>5</w:t>
      </w:r>
      <w:r>
        <w:rPr>
          <w:spacing w:val="24"/>
          <w:sz w:val="22"/>
        </w:rPr>
        <w:t> </w:t>
      </w:r>
      <w:r>
        <w:rPr>
          <w:sz w:val="22"/>
        </w:rPr>
        <w:t>(ΔΕΠΕΑ/οικ.</w:t>
      </w:r>
      <w:r>
        <w:rPr>
          <w:spacing w:val="24"/>
          <w:sz w:val="22"/>
        </w:rPr>
        <w:t> </w:t>
      </w:r>
      <w:r>
        <w:rPr>
          <w:sz w:val="22"/>
        </w:rPr>
        <w:t>182365/17.10.2017,</w:t>
      </w:r>
      <w:r>
        <w:rPr>
          <w:spacing w:val="24"/>
          <w:sz w:val="22"/>
        </w:rPr>
        <w:t> </w:t>
      </w:r>
      <w:r>
        <w:rPr>
          <w:sz w:val="22"/>
        </w:rPr>
        <w:t>ΦΕΚ</w:t>
      </w:r>
      <w:r>
        <w:rPr>
          <w:spacing w:val="24"/>
          <w:sz w:val="22"/>
        </w:rPr>
        <w:t> </w:t>
      </w:r>
      <w:r>
        <w:rPr>
          <w:sz w:val="22"/>
        </w:rPr>
        <w:t>Β’</w:t>
      </w:r>
      <w:r>
        <w:rPr>
          <w:spacing w:val="24"/>
          <w:sz w:val="22"/>
        </w:rPr>
        <w:t> </w:t>
      </w:r>
      <w:r>
        <w:rPr>
          <w:sz w:val="22"/>
        </w:rPr>
        <w:t>4003)</w:t>
      </w:r>
      <w:r>
        <w:rPr>
          <w:spacing w:val="24"/>
          <w:sz w:val="22"/>
        </w:rPr>
        <w:t> </w:t>
      </w:r>
      <w:r>
        <w:rPr>
          <w:sz w:val="22"/>
        </w:rPr>
        <w:t>και</w:t>
      </w:r>
      <w:r>
        <w:rPr>
          <w:spacing w:val="24"/>
          <w:sz w:val="22"/>
        </w:rPr>
        <w:t> </w:t>
      </w:r>
      <w:r>
        <w:rPr>
          <w:sz w:val="22"/>
        </w:rPr>
        <w:t>Διορθώσεις</w:t>
      </w:r>
    </w:p>
    <w:p>
      <w:pPr>
        <w:spacing w:line="244" w:lineRule="exact" w:before="0"/>
        <w:ind w:left="1625" w:right="0" w:firstLine="0"/>
        <w:jc w:val="both"/>
        <w:rPr>
          <w:sz w:val="22"/>
        </w:rPr>
      </w:pPr>
      <w:r>
        <w:rPr>
          <w:sz w:val="22"/>
        </w:rPr>
        <w:t>σφαλμάτων</w:t>
      </w:r>
      <w:r>
        <w:rPr>
          <w:spacing w:val="-1"/>
          <w:sz w:val="22"/>
        </w:rPr>
        <w:t> </w:t>
      </w:r>
      <w:r>
        <w:rPr>
          <w:sz w:val="22"/>
        </w:rPr>
        <w:t>ΤΟΤΕΕ (ΦΕΚ Β’ 4108/2017)</w:t>
      </w:r>
      <w:r>
        <w:rPr>
          <w:spacing w:val="-1"/>
          <w:sz w:val="22"/>
        </w:rPr>
        <w:t> </w:t>
      </w:r>
      <w:r>
        <w:rPr>
          <w:spacing w:val="-10"/>
          <w:sz w:val="22"/>
        </w:rPr>
        <w:t>.</w:t>
      </w:r>
    </w:p>
    <w:p>
      <w:pPr>
        <w:pStyle w:val="ListParagraph"/>
        <w:numPr>
          <w:ilvl w:val="0"/>
          <w:numId w:val="2"/>
        </w:numPr>
        <w:tabs>
          <w:tab w:pos="1625" w:val="left" w:leader="none"/>
        </w:tabs>
        <w:spacing w:line="244" w:lineRule="auto" w:before="64" w:after="0"/>
        <w:ind w:left="1625" w:right="1380" w:hanging="567"/>
        <w:jc w:val="both"/>
        <w:rPr>
          <w:sz w:val="22"/>
        </w:rPr>
      </w:pPr>
      <w:r>
        <w:rPr>
          <w:sz w:val="22"/>
        </w:rPr>
        <w:t>Το άρθρο 7 του ν.4342/2015 (άρθρο 5 της Οδηγίας 2012/27/ΕΕ) όπως τροποποιηθέν ισχύει βάσει του ν. 4843/2021 (ΦΕΚ 193/Α/20-10-2021),</w:t>
      </w:r>
    </w:p>
    <w:p>
      <w:pPr>
        <w:pStyle w:val="ListParagraph"/>
        <w:numPr>
          <w:ilvl w:val="0"/>
          <w:numId w:val="2"/>
        </w:numPr>
        <w:tabs>
          <w:tab w:pos="1625" w:val="left" w:leader="none"/>
        </w:tabs>
        <w:spacing w:line="244" w:lineRule="auto" w:before="58" w:after="0"/>
        <w:ind w:left="1625" w:right="1379" w:hanging="567"/>
        <w:jc w:val="both"/>
        <w:rPr>
          <w:sz w:val="22"/>
        </w:rPr>
      </w:pPr>
      <w:r>
        <w:rPr>
          <w:sz w:val="22"/>
        </w:rPr>
        <w:t>Την υπ. αριθ. ΔΕΠΕΑ/B/οικ.20334/148/12–03–2021 (B’ 974) Έγκριση της έκθεσης μακροπρόθεσμης στρατηγικής ανακαίνισης του δημόσιου και ιδιωτικού κτιριακού αποθέματος</w:t>
      </w:r>
      <w:r>
        <w:rPr>
          <w:spacing w:val="-15"/>
          <w:sz w:val="22"/>
        </w:rPr>
        <w:t> </w:t>
      </w:r>
      <w:r>
        <w:rPr>
          <w:sz w:val="22"/>
        </w:rPr>
        <w:t>και</w:t>
      </w:r>
      <w:r>
        <w:rPr>
          <w:spacing w:val="-15"/>
          <w:sz w:val="22"/>
        </w:rPr>
        <w:t> </w:t>
      </w:r>
      <w:r>
        <w:rPr>
          <w:sz w:val="22"/>
        </w:rPr>
        <w:t>μετατροπής</w:t>
      </w:r>
      <w:r>
        <w:rPr>
          <w:spacing w:val="-14"/>
          <w:sz w:val="22"/>
        </w:rPr>
        <w:t> </w:t>
      </w:r>
      <w:r>
        <w:rPr>
          <w:sz w:val="22"/>
        </w:rPr>
        <w:t>του</w:t>
      </w:r>
      <w:r>
        <w:rPr>
          <w:spacing w:val="-15"/>
          <w:sz w:val="22"/>
        </w:rPr>
        <w:t> </w:t>
      </w:r>
      <w:r>
        <w:rPr>
          <w:sz w:val="22"/>
        </w:rPr>
        <w:t>σε</w:t>
      </w:r>
      <w:r>
        <w:rPr>
          <w:spacing w:val="-15"/>
          <w:sz w:val="22"/>
        </w:rPr>
        <w:t> </w:t>
      </w:r>
      <w:r>
        <w:rPr>
          <w:sz w:val="22"/>
        </w:rPr>
        <w:t>κτιριακό</w:t>
      </w:r>
      <w:r>
        <w:rPr>
          <w:spacing w:val="-14"/>
          <w:sz w:val="22"/>
        </w:rPr>
        <w:t> </w:t>
      </w:r>
      <w:r>
        <w:rPr>
          <w:sz w:val="22"/>
        </w:rPr>
        <w:t>δυναμικό</w:t>
      </w:r>
      <w:r>
        <w:rPr>
          <w:spacing w:val="-15"/>
          <w:sz w:val="22"/>
        </w:rPr>
        <w:t> </w:t>
      </w:r>
      <w:r>
        <w:rPr>
          <w:sz w:val="22"/>
        </w:rPr>
        <w:t>απαλλαγμένο</w:t>
      </w:r>
      <w:r>
        <w:rPr>
          <w:spacing w:val="-14"/>
          <w:sz w:val="22"/>
        </w:rPr>
        <w:t> </w:t>
      </w:r>
      <w:r>
        <w:rPr>
          <w:sz w:val="22"/>
        </w:rPr>
        <w:t>από</w:t>
      </w:r>
      <w:r>
        <w:rPr>
          <w:spacing w:val="-15"/>
          <w:sz w:val="22"/>
        </w:rPr>
        <w:t> </w:t>
      </w:r>
      <w:r>
        <w:rPr>
          <w:sz w:val="22"/>
        </w:rPr>
        <w:t>ανθρακούχες εκπομπές</w:t>
      </w:r>
      <w:r>
        <w:rPr>
          <w:spacing w:val="-6"/>
          <w:sz w:val="22"/>
        </w:rPr>
        <w:t> </w:t>
      </w:r>
      <w:r>
        <w:rPr>
          <w:sz w:val="22"/>
        </w:rPr>
        <w:t>και</w:t>
      </w:r>
      <w:r>
        <w:rPr>
          <w:spacing w:val="-6"/>
          <w:sz w:val="22"/>
        </w:rPr>
        <w:t> </w:t>
      </w:r>
      <w:r>
        <w:rPr>
          <w:sz w:val="22"/>
        </w:rPr>
        <w:t>υψηλής</w:t>
      </w:r>
      <w:r>
        <w:rPr>
          <w:spacing w:val="-6"/>
          <w:sz w:val="22"/>
        </w:rPr>
        <w:t> </w:t>
      </w:r>
      <w:r>
        <w:rPr>
          <w:sz w:val="22"/>
        </w:rPr>
        <w:t>ενεργειακής</w:t>
      </w:r>
      <w:r>
        <w:rPr>
          <w:spacing w:val="-6"/>
          <w:sz w:val="22"/>
        </w:rPr>
        <w:t> </w:t>
      </w:r>
      <w:r>
        <w:rPr>
          <w:sz w:val="22"/>
        </w:rPr>
        <w:t>απόδοσης</w:t>
      </w:r>
      <w:r>
        <w:rPr>
          <w:spacing w:val="-6"/>
          <w:sz w:val="22"/>
        </w:rPr>
        <w:t> </w:t>
      </w:r>
      <w:r>
        <w:rPr>
          <w:sz w:val="22"/>
        </w:rPr>
        <w:t>έως</w:t>
      </w:r>
      <w:r>
        <w:rPr>
          <w:spacing w:val="-6"/>
          <w:sz w:val="22"/>
        </w:rPr>
        <w:t> </w:t>
      </w:r>
      <w:r>
        <w:rPr>
          <w:sz w:val="22"/>
        </w:rPr>
        <w:t>το</w:t>
      </w:r>
      <w:r>
        <w:rPr>
          <w:spacing w:val="-6"/>
          <w:sz w:val="22"/>
        </w:rPr>
        <w:t> </w:t>
      </w:r>
      <w:r>
        <w:rPr>
          <w:sz w:val="22"/>
        </w:rPr>
        <w:t>έτος</w:t>
      </w:r>
      <w:r>
        <w:rPr>
          <w:spacing w:val="-6"/>
          <w:sz w:val="22"/>
        </w:rPr>
        <w:t> </w:t>
      </w:r>
      <w:r>
        <w:rPr>
          <w:sz w:val="22"/>
        </w:rPr>
        <w:t>2050,</w:t>
      </w:r>
      <w:r>
        <w:rPr>
          <w:spacing w:val="-6"/>
          <w:sz w:val="22"/>
        </w:rPr>
        <w:t> </w:t>
      </w:r>
      <w:r>
        <w:rPr>
          <w:sz w:val="22"/>
        </w:rPr>
        <w:t>σύμφωνα</w:t>
      </w:r>
      <w:r>
        <w:rPr>
          <w:spacing w:val="-6"/>
          <w:sz w:val="22"/>
        </w:rPr>
        <w:t> </w:t>
      </w:r>
      <w:r>
        <w:rPr>
          <w:sz w:val="22"/>
        </w:rPr>
        <w:t>με</w:t>
      </w:r>
      <w:r>
        <w:rPr>
          <w:spacing w:val="-6"/>
          <w:sz w:val="22"/>
        </w:rPr>
        <w:t> </w:t>
      </w:r>
      <w:r>
        <w:rPr>
          <w:sz w:val="22"/>
        </w:rPr>
        <w:t>την</w:t>
      </w:r>
      <w:r>
        <w:rPr>
          <w:spacing w:val="-6"/>
          <w:sz w:val="22"/>
        </w:rPr>
        <w:t> </w:t>
      </w:r>
      <w:r>
        <w:rPr>
          <w:sz w:val="22"/>
        </w:rPr>
        <w:t>παρ. 2 του άρθρου 2Α του ν. 4122/2013. ”.</w:t>
      </w:r>
    </w:p>
    <w:p>
      <w:pPr>
        <w:pStyle w:val="ListParagraph"/>
        <w:numPr>
          <w:ilvl w:val="0"/>
          <w:numId w:val="2"/>
        </w:numPr>
        <w:tabs>
          <w:tab w:pos="1625" w:val="left" w:leader="none"/>
        </w:tabs>
        <w:spacing w:line="244" w:lineRule="auto" w:before="55" w:after="0"/>
        <w:ind w:left="1625" w:right="1379" w:hanging="567"/>
        <w:jc w:val="both"/>
        <w:rPr>
          <w:sz w:val="22"/>
        </w:rPr>
      </w:pPr>
      <w:r>
        <w:rPr>
          <w:sz w:val="22"/>
        </w:rPr>
        <w:t>Την υπ’ αριθ. ΥΠΕΝ/ΔΕΠΕΑ/85251/242/27–11–2018 (Β’ 5447) Απόφαση του</w:t>
      </w:r>
      <w:r>
        <w:rPr>
          <w:spacing w:val="40"/>
          <w:sz w:val="22"/>
        </w:rPr>
        <w:t> </w:t>
      </w:r>
      <w:r>
        <w:rPr>
          <w:sz w:val="22"/>
        </w:rPr>
        <w:t>Υπουργού Περιβάλλοντος και Ενέργειας για την “Έγκριση Εθνικού Σχεδίου αύξησης του αριθμού των κτιρίων με σχεδόν μηδενική κατανάλωση ενέργειας”.</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Toν ν. 4951/2022: «Εκσυγχρονισμός της αδειοδοτικής διαδικασίας Ανανεώσιμων Πηγών Ενέργειας Β’ φάση, Αδειοδότηση παραγωγής και αποθήκευσης ηλεκτρικής ενέργειας, πλαίσιο ανάπτυξης Πιλοτικών Θαλάσσιων Πλωτών Φωτοβολταϊκών Σταθμών και ειδικότερες διατάξεις για την ενέργεια και την προστασία του περιβάλλοντος. (Α’ 129/4.7.2022), όπως τροποποιήθηκε με το ν. 5037/2023 (ΦΕΚ Α’ 78/29.3.2023) όπως ισχύει.</w:t>
      </w:r>
    </w:p>
    <w:p>
      <w:pPr>
        <w:pStyle w:val="ListParagraph"/>
        <w:numPr>
          <w:ilvl w:val="0"/>
          <w:numId w:val="2"/>
        </w:numPr>
        <w:tabs>
          <w:tab w:pos="1625" w:val="left" w:leader="none"/>
        </w:tabs>
        <w:spacing w:line="244" w:lineRule="auto" w:before="54" w:after="0"/>
        <w:ind w:left="1625" w:right="1379" w:hanging="567"/>
        <w:jc w:val="both"/>
        <w:rPr>
          <w:sz w:val="22"/>
        </w:rPr>
      </w:pPr>
      <w:r>
        <w:rPr>
          <w:sz w:val="22"/>
        </w:rPr>
        <w:t>Την υπ. αριθ. ΥΠΕΝ/ΔΕΠΕΑ/6949/72/28–01–2019 (Β’ 408) Απόφαση του Υπουργού Περιβάλλοντος και Ενέργειας “Καθορισμός του τρόπου υπολογισμού της αξίας του κτιρίου</w:t>
      </w:r>
      <w:r>
        <w:rPr>
          <w:spacing w:val="-5"/>
          <w:sz w:val="22"/>
        </w:rPr>
        <w:t> </w:t>
      </w:r>
      <w:r>
        <w:rPr>
          <w:sz w:val="22"/>
        </w:rPr>
        <w:t>ή</w:t>
      </w:r>
      <w:r>
        <w:rPr>
          <w:spacing w:val="-5"/>
          <w:sz w:val="22"/>
        </w:rPr>
        <w:t> </w:t>
      </w:r>
      <w:r>
        <w:rPr>
          <w:sz w:val="22"/>
        </w:rPr>
        <w:t>της</w:t>
      </w:r>
      <w:r>
        <w:rPr>
          <w:spacing w:val="-5"/>
          <w:sz w:val="22"/>
        </w:rPr>
        <w:t> </w:t>
      </w:r>
      <w:r>
        <w:rPr>
          <w:sz w:val="22"/>
        </w:rPr>
        <w:t>κτιριακής</w:t>
      </w:r>
      <w:r>
        <w:rPr>
          <w:spacing w:val="-5"/>
          <w:sz w:val="22"/>
        </w:rPr>
        <w:t> </w:t>
      </w:r>
      <w:r>
        <w:rPr>
          <w:sz w:val="22"/>
        </w:rPr>
        <w:t>μονάδας</w:t>
      </w:r>
      <w:r>
        <w:rPr>
          <w:spacing w:val="-5"/>
          <w:sz w:val="22"/>
        </w:rPr>
        <w:t> </w:t>
      </w:r>
      <w:r>
        <w:rPr>
          <w:sz w:val="22"/>
        </w:rPr>
        <w:t>για</w:t>
      </w:r>
      <w:r>
        <w:rPr>
          <w:spacing w:val="-5"/>
          <w:sz w:val="22"/>
        </w:rPr>
        <w:t> </w:t>
      </w:r>
      <w:r>
        <w:rPr>
          <w:sz w:val="22"/>
        </w:rPr>
        <w:t>το</w:t>
      </w:r>
      <w:r>
        <w:rPr>
          <w:spacing w:val="-5"/>
          <w:sz w:val="22"/>
        </w:rPr>
        <w:t> </w:t>
      </w:r>
      <w:r>
        <w:rPr>
          <w:sz w:val="22"/>
        </w:rPr>
        <w:t>χαρακτηρισμό</w:t>
      </w:r>
      <w:r>
        <w:rPr>
          <w:spacing w:val="-5"/>
          <w:sz w:val="22"/>
        </w:rPr>
        <w:t> </w:t>
      </w:r>
      <w:r>
        <w:rPr>
          <w:sz w:val="22"/>
        </w:rPr>
        <w:t>μιας</w:t>
      </w:r>
      <w:r>
        <w:rPr>
          <w:spacing w:val="-5"/>
          <w:sz w:val="22"/>
        </w:rPr>
        <w:t> </w:t>
      </w:r>
      <w:r>
        <w:rPr>
          <w:sz w:val="22"/>
        </w:rPr>
        <w:t>ανακαίνισης</w:t>
      </w:r>
      <w:r>
        <w:rPr>
          <w:spacing w:val="-5"/>
          <w:sz w:val="22"/>
        </w:rPr>
        <w:t> </w:t>
      </w:r>
      <w:r>
        <w:rPr>
          <w:sz w:val="22"/>
        </w:rPr>
        <w:t>ως</w:t>
      </w:r>
      <w:r>
        <w:rPr>
          <w:spacing w:val="-5"/>
          <w:sz w:val="22"/>
        </w:rPr>
        <w:t> </w:t>
      </w:r>
      <w:r>
        <w:rPr>
          <w:sz w:val="22"/>
        </w:rPr>
        <w:t>ριζικής”.</w:t>
      </w:r>
    </w:p>
    <w:p>
      <w:pPr>
        <w:pStyle w:val="ListParagraph"/>
        <w:numPr>
          <w:ilvl w:val="0"/>
          <w:numId w:val="2"/>
        </w:numPr>
        <w:tabs>
          <w:tab w:pos="1625" w:val="left" w:leader="none"/>
        </w:tabs>
        <w:spacing w:line="244" w:lineRule="auto" w:before="57" w:after="0"/>
        <w:ind w:left="1625" w:right="1379" w:hanging="567"/>
        <w:jc w:val="both"/>
        <w:rPr>
          <w:sz w:val="22"/>
        </w:rPr>
      </w:pPr>
      <w:r>
        <w:rPr>
          <w:sz w:val="22"/>
        </w:rPr>
        <w:t>Τον Κανονισμό (ΕΕ) αριθ. 651/2014 της Επιτροπής της 17ης Ιουνίου 2014, για την κήρυξη</w:t>
      </w:r>
      <w:r>
        <w:rPr>
          <w:spacing w:val="-15"/>
          <w:sz w:val="22"/>
        </w:rPr>
        <w:t> </w:t>
      </w:r>
      <w:r>
        <w:rPr>
          <w:sz w:val="22"/>
        </w:rPr>
        <w:t>ορισμένων</w:t>
      </w:r>
      <w:r>
        <w:rPr>
          <w:spacing w:val="-14"/>
          <w:sz w:val="22"/>
        </w:rPr>
        <w:t> </w:t>
      </w:r>
      <w:r>
        <w:rPr>
          <w:sz w:val="22"/>
        </w:rPr>
        <w:t>κατηγοριών</w:t>
      </w:r>
      <w:r>
        <w:rPr>
          <w:spacing w:val="-15"/>
          <w:sz w:val="22"/>
        </w:rPr>
        <w:t> </w:t>
      </w:r>
      <w:r>
        <w:rPr>
          <w:sz w:val="22"/>
        </w:rPr>
        <w:t>ενισχύσεων</w:t>
      </w:r>
      <w:r>
        <w:rPr>
          <w:spacing w:val="-14"/>
          <w:sz w:val="22"/>
        </w:rPr>
        <w:t> </w:t>
      </w:r>
      <w:r>
        <w:rPr>
          <w:sz w:val="22"/>
        </w:rPr>
        <w:t>ως</w:t>
      </w:r>
      <w:r>
        <w:rPr>
          <w:spacing w:val="-15"/>
          <w:sz w:val="22"/>
        </w:rPr>
        <w:t> </w:t>
      </w:r>
      <w:r>
        <w:rPr>
          <w:sz w:val="22"/>
        </w:rPr>
        <w:t>συμβατών</w:t>
      </w:r>
      <w:r>
        <w:rPr>
          <w:spacing w:val="-14"/>
          <w:sz w:val="22"/>
        </w:rPr>
        <w:t> </w:t>
      </w:r>
      <w:r>
        <w:rPr>
          <w:sz w:val="22"/>
        </w:rPr>
        <w:t>με</w:t>
      </w:r>
      <w:r>
        <w:rPr>
          <w:spacing w:val="-15"/>
          <w:sz w:val="22"/>
        </w:rPr>
        <w:t> </w:t>
      </w:r>
      <w:r>
        <w:rPr>
          <w:sz w:val="22"/>
        </w:rPr>
        <w:t>την</w:t>
      </w:r>
      <w:r>
        <w:rPr>
          <w:spacing w:val="-14"/>
          <w:sz w:val="22"/>
        </w:rPr>
        <w:t> </w:t>
      </w:r>
      <w:r>
        <w:rPr>
          <w:sz w:val="22"/>
        </w:rPr>
        <w:t>εσωτερική</w:t>
      </w:r>
      <w:r>
        <w:rPr>
          <w:spacing w:val="-15"/>
          <w:sz w:val="22"/>
        </w:rPr>
        <w:t> </w:t>
      </w:r>
      <w:r>
        <w:rPr>
          <w:sz w:val="22"/>
        </w:rPr>
        <w:t>αγορά</w:t>
      </w:r>
      <w:r>
        <w:rPr>
          <w:spacing w:val="-14"/>
          <w:sz w:val="22"/>
        </w:rPr>
        <w:t> </w:t>
      </w:r>
      <w:r>
        <w:rPr>
          <w:sz w:val="22"/>
        </w:rPr>
        <w:t>κατ' εφαρμογή</w:t>
      </w:r>
      <w:r>
        <w:rPr>
          <w:spacing w:val="-7"/>
          <w:sz w:val="22"/>
        </w:rPr>
        <w:t> </w:t>
      </w:r>
      <w:r>
        <w:rPr>
          <w:sz w:val="22"/>
        </w:rPr>
        <w:t>των</w:t>
      </w:r>
      <w:r>
        <w:rPr>
          <w:spacing w:val="-7"/>
          <w:sz w:val="22"/>
        </w:rPr>
        <w:t> </w:t>
      </w:r>
      <w:r>
        <w:rPr>
          <w:sz w:val="22"/>
        </w:rPr>
        <w:t>άρθρων</w:t>
      </w:r>
      <w:r>
        <w:rPr>
          <w:spacing w:val="-7"/>
          <w:sz w:val="22"/>
        </w:rPr>
        <w:t> </w:t>
      </w:r>
      <w:r>
        <w:rPr>
          <w:sz w:val="22"/>
        </w:rPr>
        <w:t>107</w:t>
      </w:r>
      <w:r>
        <w:rPr>
          <w:spacing w:val="-7"/>
          <w:sz w:val="22"/>
        </w:rPr>
        <w:t> </w:t>
      </w:r>
      <w:r>
        <w:rPr>
          <w:sz w:val="22"/>
        </w:rPr>
        <w:t>και</w:t>
      </w:r>
      <w:r>
        <w:rPr>
          <w:spacing w:val="-7"/>
          <w:sz w:val="22"/>
        </w:rPr>
        <w:t> </w:t>
      </w:r>
      <w:r>
        <w:rPr>
          <w:sz w:val="22"/>
        </w:rPr>
        <w:t>108</w:t>
      </w:r>
      <w:r>
        <w:rPr>
          <w:spacing w:val="-7"/>
          <w:sz w:val="22"/>
        </w:rPr>
        <w:t> </w:t>
      </w:r>
      <w:r>
        <w:rPr>
          <w:sz w:val="22"/>
        </w:rPr>
        <w:t>της</w:t>
      </w:r>
      <w:r>
        <w:rPr>
          <w:spacing w:val="-7"/>
          <w:sz w:val="22"/>
        </w:rPr>
        <w:t> </w:t>
      </w:r>
      <w:r>
        <w:rPr>
          <w:sz w:val="22"/>
        </w:rPr>
        <w:t>Συνθήκης</w:t>
      </w:r>
      <w:r>
        <w:rPr>
          <w:spacing w:val="-7"/>
          <w:sz w:val="22"/>
        </w:rPr>
        <w:t> </w:t>
      </w:r>
      <w:r>
        <w:rPr>
          <w:sz w:val="22"/>
        </w:rPr>
        <w:t>(ΕΕ</w:t>
      </w:r>
      <w:r>
        <w:rPr>
          <w:spacing w:val="-7"/>
          <w:sz w:val="22"/>
        </w:rPr>
        <w:t> </w:t>
      </w:r>
      <w:r>
        <w:rPr>
          <w:sz w:val="22"/>
        </w:rPr>
        <w:t>L187</w:t>
      </w:r>
      <w:r>
        <w:rPr>
          <w:spacing w:val="-6"/>
          <w:sz w:val="22"/>
        </w:rPr>
        <w:t> </w:t>
      </w:r>
      <w:r>
        <w:rPr>
          <w:sz w:val="22"/>
        </w:rPr>
        <w:t>26–06–2014,</w:t>
      </w:r>
      <w:r>
        <w:rPr>
          <w:spacing w:val="-7"/>
          <w:sz w:val="22"/>
        </w:rPr>
        <w:t> </w:t>
      </w:r>
      <w:r>
        <w:rPr>
          <w:sz w:val="22"/>
        </w:rPr>
        <w:t>σελ.</w:t>
      </w:r>
      <w:r>
        <w:rPr>
          <w:spacing w:val="-7"/>
          <w:sz w:val="22"/>
        </w:rPr>
        <w:t> </w:t>
      </w:r>
      <w:r>
        <w:rPr>
          <w:sz w:val="22"/>
        </w:rPr>
        <w:t>1),</w:t>
      </w:r>
      <w:r>
        <w:rPr>
          <w:spacing w:val="-7"/>
          <w:sz w:val="22"/>
        </w:rPr>
        <w:t> </w:t>
      </w:r>
      <w:r>
        <w:rPr>
          <w:sz w:val="22"/>
        </w:rPr>
        <w:t>όπως τροποποιήθηκε και ισχύει.</w:t>
      </w:r>
    </w:p>
    <w:p>
      <w:pPr>
        <w:spacing w:after="0" w:line="244" w:lineRule="auto"/>
        <w:jc w:val="both"/>
        <w:rPr>
          <w:sz w:val="22"/>
        </w:rPr>
        <w:sectPr>
          <w:pgSz w:w="11910" w:h="16840"/>
          <w:pgMar w:header="423" w:footer="1612" w:top="640" w:bottom="1800" w:left="360" w:right="160"/>
        </w:sectPr>
      </w:pPr>
    </w:p>
    <w:p>
      <w:pPr>
        <w:pStyle w:val="BodyText"/>
        <w:rPr>
          <w:sz w:val="22"/>
        </w:rPr>
      </w:pPr>
    </w:p>
    <w:p>
      <w:pPr>
        <w:pStyle w:val="BodyText"/>
        <w:spacing w:before="10"/>
        <w:rPr>
          <w:sz w:val="22"/>
        </w:rPr>
      </w:pPr>
    </w:p>
    <w:p>
      <w:pPr>
        <w:pStyle w:val="ListParagraph"/>
        <w:numPr>
          <w:ilvl w:val="0"/>
          <w:numId w:val="2"/>
        </w:numPr>
        <w:tabs>
          <w:tab w:pos="1625" w:val="left" w:leader="none"/>
        </w:tabs>
        <w:spacing w:line="244" w:lineRule="auto" w:before="0" w:after="0"/>
        <w:ind w:left="1625" w:right="1379" w:hanging="567"/>
        <w:jc w:val="both"/>
        <w:rPr>
          <w:sz w:val="22"/>
        </w:rPr>
      </w:pPr>
      <w:r>
        <w:rPr>
          <w:sz w:val="22"/>
        </w:rPr>
        <w:t>Το</w:t>
      </w:r>
      <w:r>
        <w:rPr>
          <w:spacing w:val="-8"/>
          <w:sz w:val="22"/>
        </w:rPr>
        <w:t> </w:t>
      </w:r>
      <w:r>
        <w:rPr>
          <w:sz w:val="22"/>
        </w:rPr>
        <w:t>με</w:t>
      </w:r>
      <w:r>
        <w:rPr>
          <w:spacing w:val="-8"/>
          <w:sz w:val="22"/>
        </w:rPr>
        <w:t> </w:t>
      </w:r>
      <w:r>
        <w:rPr>
          <w:sz w:val="22"/>
        </w:rPr>
        <w:t>Α.Π.</w:t>
      </w:r>
      <w:r>
        <w:rPr>
          <w:spacing w:val="-8"/>
          <w:sz w:val="22"/>
        </w:rPr>
        <w:t> </w:t>
      </w:r>
      <w:r>
        <w:rPr>
          <w:sz w:val="22"/>
        </w:rPr>
        <w:t>115150/ΕΥΚΕ</w:t>
      </w:r>
      <w:r>
        <w:rPr>
          <w:spacing w:val="-8"/>
          <w:sz w:val="22"/>
        </w:rPr>
        <w:t> </w:t>
      </w:r>
      <w:r>
        <w:rPr>
          <w:sz w:val="22"/>
        </w:rPr>
        <w:t>4023/02–11–2016</w:t>
      </w:r>
      <w:r>
        <w:rPr>
          <w:spacing w:val="-8"/>
          <w:sz w:val="22"/>
        </w:rPr>
        <w:t> </w:t>
      </w:r>
      <w:r>
        <w:rPr>
          <w:sz w:val="22"/>
        </w:rPr>
        <w:t>έγγραφο</w:t>
      </w:r>
      <w:r>
        <w:rPr>
          <w:spacing w:val="-8"/>
          <w:sz w:val="22"/>
        </w:rPr>
        <w:t> </w:t>
      </w:r>
      <w:r>
        <w:rPr>
          <w:sz w:val="22"/>
        </w:rPr>
        <w:t>της</w:t>
      </w:r>
      <w:r>
        <w:rPr>
          <w:spacing w:val="-8"/>
          <w:sz w:val="22"/>
        </w:rPr>
        <w:t> </w:t>
      </w:r>
      <w:r>
        <w:rPr>
          <w:sz w:val="22"/>
        </w:rPr>
        <w:t>Ειδικής</w:t>
      </w:r>
      <w:r>
        <w:rPr>
          <w:spacing w:val="-8"/>
          <w:sz w:val="22"/>
        </w:rPr>
        <w:t> </w:t>
      </w:r>
      <w:r>
        <w:rPr>
          <w:sz w:val="22"/>
        </w:rPr>
        <w:t>Υπηρεσίας</w:t>
      </w:r>
      <w:r>
        <w:rPr>
          <w:spacing w:val="-8"/>
          <w:sz w:val="22"/>
        </w:rPr>
        <w:t> </w:t>
      </w:r>
      <w:r>
        <w:rPr>
          <w:sz w:val="22"/>
        </w:rPr>
        <w:t>Κρατικών Ενισχύσεων</w:t>
      </w:r>
      <w:r>
        <w:rPr>
          <w:spacing w:val="-13"/>
          <w:sz w:val="22"/>
        </w:rPr>
        <w:t> </w:t>
      </w:r>
      <w:r>
        <w:rPr>
          <w:sz w:val="22"/>
        </w:rPr>
        <w:t>με</w:t>
      </w:r>
      <w:r>
        <w:rPr>
          <w:spacing w:val="-14"/>
          <w:sz w:val="22"/>
        </w:rPr>
        <w:t> </w:t>
      </w:r>
      <w:r>
        <w:rPr>
          <w:sz w:val="22"/>
        </w:rPr>
        <w:t>θέμα:</w:t>
      </w:r>
      <w:r>
        <w:rPr>
          <w:spacing w:val="-14"/>
          <w:sz w:val="22"/>
        </w:rPr>
        <w:t> </w:t>
      </w:r>
      <w:r>
        <w:rPr>
          <w:sz w:val="22"/>
        </w:rPr>
        <w:t>“Οδηγίες</w:t>
      </w:r>
      <w:r>
        <w:rPr>
          <w:spacing w:val="-14"/>
          <w:sz w:val="22"/>
        </w:rPr>
        <w:t> </w:t>
      </w:r>
      <w:r>
        <w:rPr>
          <w:sz w:val="22"/>
        </w:rPr>
        <w:t>αναφορικά</w:t>
      </w:r>
      <w:r>
        <w:rPr>
          <w:spacing w:val="-13"/>
          <w:sz w:val="22"/>
        </w:rPr>
        <w:t> </w:t>
      </w:r>
      <w:r>
        <w:rPr>
          <w:sz w:val="22"/>
        </w:rPr>
        <w:t>με</w:t>
      </w:r>
      <w:r>
        <w:rPr>
          <w:spacing w:val="-13"/>
          <w:sz w:val="22"/>
        </w:rPr>
        <w:t> </w:t>
      </w:r>
      <w:r>
        <w:rPr>
          <w:sz w:val="22"/>
        </w:rPr>
        <w:t>την</w:t>
      </w:r>
      <w:r>
        <w:rPr>
          <w:spacing w:val="-13"/>
          <w:sz w:val="22"/>
        </w:rPr>
        <w:t> </w:t>
      </w:r>
      <w:r>
        <w:rPr>
          <w:sz w:val="22"/>
        </w:rPr>
        <w:t>αξιολόγηση</w:t>
      </w:r>
      <w:r>
        <w:rPr>
          <w:spacing w:val="-14"/>
          <w:sz w:val="22"/>
        </w:rPr>
        <w:t> </w:t>
      </w:r>
      <w:r>
        <w:rPr>
          <w:sz w:val="22"/>
        </w:rPr>
        <w:t>πλήρωσης</w:t>
      </w:r>
      <w:r>
        <w:rPr>
          <w:spacing w:val="-13"/>
          <w:sz w:val="22"/>
        </w:rPr>
        <w:t> </w:t>
      </w:r>
      <w:r>
        <w:rPr>
          <w:sz w:val="22"/>
        </w:rPr>
        <w:t>του</w:t>
      </w:r>
      <w:r>
        <w:rPr>
          <w:spacing w:val="-13"/>
          <w:sz w:val="22"/>
        </w:rPr>
        <w:t> </w:t>
      </w:r>
      <w:r>
        <w:rPr>
          <w:sz w:val="22"/>
        </w:rPr>
        <w:t>κριτηρίου συμβατότητας των πράξεων με τους κανόνες των Κρατικών Ενισχύσεων”.</w:t>
      </w:r>
    </w:p>
    <w:p>
      <w:pPr>
        <w:pStyle w:val="ListParagraph"/>
        <w:numPr>
          <w:ilvl w:val="0"/>
          <w:numId w:val="2"/>
        </w:numPr>
        <w:tabs>
          <w:tab w:pos="1624" w:val="left" w:leader="none"/>
        </w:tabs>
        <w:spacing w:line="240" w:lineRule="auto" w:before="57" w:after="0"/>
        <w:ind w:left="1624" w:right="0" w:hanging="566"/>
        <w:jc w:val="both"/>
        <w:rPr>
          <w:sz w:val="22"/>
        </w:rPr>
      </w:pPr>
      <w:r>
        <w:rPr>
          <w:spacing w:val="-2"/>
          <w:sz w:val="22"/>
        </w:rPr>
        <w:t>Την</w:t>
      </w:r>
      <w:r>
        <w:rPr>
          <w:spacing w:val="-7"/>
          <w:sz w:val="22"/>
        </w:rPr>
        <w:t> </w:t>
      </w:r>
      <w:r>
        <w:rPr>
          <w:spacing w:val="-2"/>
          <w:sz w:val="22"/>
        </w:rPr>
        <w:t>Ανακοίνωση</w:t>
      </w:r>
      <w:r>
        <w:rPr>
          <w:spacing w:val="-6"/>
          <w:sz w:val="22"/>
        </w:rPr>
        <w:t> </w:t>
      </w:r>
      <w:r>
        <w:rPr>
          <w:spacing w:val="-2"/>
          <w:sz w:val="22"/>
        </w:rPr>
        <w:t>της</w:t>
      </w:r>
      <w:r>
        <w:rPr>
          <w:spacing w:val="-6"/>
          <w:sz w:val="22"/>
        </w:rPr>
        <w:t> </w:t>
      </w:r>
      <w:r>
        <w:rPr>
          <w:spacing w:val="-2"/>
          <w:sz w:val="22"/>
        </w:rPr>
        <w:t>Επιτροπής</w:t>
      </w:r>
      <w:r>
        <w:rPr>
          <w:spacing w:val="-6"/>
          <w:sz w:val="22"/>
        </w:rPr>
        <w:t> </w:t>
      </w:r>
      <w:r>
        <w:rPr>
          <w:spacing w:val="-2"/>
          <w:sz w:val="22"/>
        </w:rPr>
        <w:t>σχετικά</w:t>
      </w:r>
      <w:r>
        <w:rPr>
          <w:spacing w:val="-7"/>
          <w:sz w:val="22"/>
        </w:rPr>
        <w:t> </w:t>
      </w:r>
      <w:r>
        <w:rPr>
          <w:spacing w:val="-2"/>
          <w:sz w:val="22"/>
        </w:rPr>
        <w:t>με</w:t>
      </w:r>
      <w:r>
        <w:rPr>
          <w:spacing w:val="-6"/>
          <w:sz w:val="22"/>
        </w:rPr>
        <w:t> </w:t>
      </w:r>
      <w:r>
        <w:rPr>
          <w:spacing w:val="-2"/>
          <w:sz w:val="22"/>
        </w:rPr>
        <w:t>την</w:t>
      </w:r>
      <w:r>
        <w:rPr>
          <w:spacing w:val="-6"/>
          <w:sz w:val="22"/>
        </w:rPr>
        <w:t> </w:t>
      </w:r>
      <w:r>
        <w:rPr>
          <w:spacing w:val="-2"/>
          <w:sz w:val="22"/>
        </w:rPr>
        <w:t>έννοια</w:t>
      </w:r>
      <w:r>
        <w:rPr>
          <w:spacing w:val="-6"/>
          <w:sz w:val="22"/>
        </w:rPr>
        <w:t> </w:t>
      </w:r>
      <w:r>
        <w:rPr>
          <w:spacing w:val="-2"/>
          <w:sz w:val="22"/>
        </w:rPr>
        <w:t>της</w:t>
      </w:r>
      <w:r>
        <w:rPr>
          <w:spacing w:val="-7"/>
          <w:sz w:val="22"/>
        </w:rPr>
        <w:t> </w:t>
      </w:r>
      <w:r>
        <w:rPr>
          <w:spacing w:val="-2"/>
          <w:sz w:val="22"/>
        </w:rPr>
        <w:t>κρατικής</w:t>
      </w:r>
      <w:r>
        <w:rPr>
          <w:spacing w:val="-6"/>
          <w:sz w:val="22"/>
        </w:rPr>
        <w:t> </w:t>
      </w:r>
      <w:r>
        <w:rPr>
          <w:spacing w:val="-2"/>
          <w:sz w:val="22"/>
        </w:rPr>
        <w:t>ενίσχυσης</w:t>
      </w:r>
      <w:r>
        <w:rPr>
          <w:spacing w:val="-6"/>
          <w:sz w:val="22"/>
        </w:rPr>
        <w:t> </w:t>
      </w:r>
      <w:r>
        <w:rPr>
          <w:spacing w:val="-4"/>
          <w:sz w:val="22"/>
        </w:rPr>
        <w:t>όπως</w:t>
      </w:r>
    </w:p>
    <w:p>
      <w:pPr>
        <w:spacing w:line="244" w:lineRule="auto" w:before="64"/>
        <w:ind w:left="1625" w:right="1380" w:firstLine="0"/>
        <w:jc w:val="both"/>
        <w:rPr>
          <w:sz w:val="22"/>
        </w:rPr>
      </w:pPr>
      <w:r>
        <w:rPr>
          <w:sz w:val="22"/>
        </w:rPr>
        <w:t>αναφέρεται στο άρθρο 107 παράγραφος 1 της Συνθήκης για τη λειτουργία της Ευρωπαϊκής Ένωσης (2016/C 262/01).</w:t>
      </w:r>
    </w:p>
    <w:p>
      <w:pPr>
        <w:pStyle w:val="ListParagraph"/>
        <w:numPr>
          <w:ilvl w:val="0"/>
          <w:numId w:val="2"/>
        </w:numPr>
        <w:tabs>
          <w:tab w:pos="1624" w:val="left" w:leader="none"/>
        </w:tabs>
        <w:spacing w:line="240" w:lineRule="auto" w:before="58" w:after="0"/>
        <w:ind w:left="1624" w:right="0" w:hanging="566"/>
        <w:jc w:val="both"/>
        <w:rPr>
          <w:sz w:val="22"/>
        </w:rPr>
      </w:pPr>
      <w:r>
        <w:rPr>
          <w:sz w:val="22"/>
        </w:rPr>
        <w:t>Το</w:t>
      </w:r>
      <w:r>
        <w:rPr>
          <w:spacing w:val="66"/>
          <w:w w:val="150"/>
          <w:sz w:val="22"/>
        </w:rPr>
        <w:t> </w:t>
      </w:r>
      <w:r>
        <w:rPr>
          <w:sz w:val="22"/>
        </w:rPr>
        <w:t>με</w:t>
      </w:r>
      <w:r>
        <w:rPr>
          <w:spacing w:val="66"/>
          <w:w w:val="150"/>
          <w:sz w:val="22"/>
        </w:rPr>
        <w:t> </w:t>
      </w:r>
      <w:r>
        <w:rPr>
          <w:sz w:val="22"/>
        </w:rPr>
        <w:t>αρ.</w:t>
      </w:r>
      <w:r>
        <w:rPr>
          <w:spacing w:val="66"/>
          <w:w w:val="150"/>
          <w:sz w:val="22"/>
        </w:rPr>
        <w:t> </w:t>
      </w:r>
      <w:r>
        <w:rPr>
          <w:sz w:val="22"/>
        </w:rPr>
        <w:t>πρωτ.</w:t>
      </w:r>
      <w:r>
        <w:rPr>
          <w:spacing w:val="67"/>
          <w:w w:val="150"/>
          <w:sz w:val="22"/>
        </w:rPr>
        <w:t> </w:t>
      </w:r>
      <w:r>
        <w:rPr>
          <w:sz w:val="22"/>
        </w:rPr>
        <w:t>101270/ΕΥΚΕ3633/30-09-2016</w:t>
      </w:r>
      <w:r>
        <w:rPr>
          <w:spacing w:val="66"/>
          <w:w w:val="150"/>
          <w:sz w:val="22"/>
        </w:rPr>
        <w:t> </w:t>
      </w:r>
      <w:r>
        <w:rPr>
          <w:sz w:val="22"/>
        </w:rPr>
        <w:t>έγγραφο</w:t>
      </w:r>
      <w:r>
        <w:rPr>
          <w:spacing w:val="66"/>
          <w:w w:val="150"/>
          <w:sz w:val="22"/>
        </w:rPr>
        <w:t> </w:t>
      </w:r>
      <w:r>
        <w:rPr>
          <w:sz w:val="22"/>
        </w:rPr>
        <w:t>της</w:t>
      </w:r>
      <w:r>
        <w:rPr>
          <w:spacing w:val="66"/>
          <w:w w:val="150"/>
          <w:sz w:val="22"/>
        </w:rPr>
        <w:t> </w:t>
      </w:r>
      <w:r>
        <w:rPr>
          <w:sz w:val="22"/>
        </w:rPr>
        <w:t>ΕΥΚΕ</w:t>
      </w:r>
      <w:r>
        <w:rPr>
          <w:spacing w:val="67"/>
          <w:w w:val="150"/>
          <w:sz w:val="22"/>
        </w:rPr>
        <w:t> </w:t>
      </w:r>
      <w:r>
        <w:rPr>
          <w:sz w:val="22"/>
        </w:rPr>
        <w:t>με</w:t>
      </w:r>
      <w:r>
        <w:rPr>
          <w:spacing w:val="66"/>
          <w:w w:val="150"/>
          <w:sz w:val="22"/>
        </w:rPr>
        <w:t> </w:t>
      </w:r>
      <w:r>
        <w:rPr>
          <w:spacing w:val="-4"/>
          <w:sz w:val="22"/>
        </w:rPr>
        <w:t>θέμα</w:t>
      </w:r>
    </w:p>
    <w:p>
      <w:pPr>
        <w:spacing w:before="4"/>
        <w:ind w:left="1625" w:right="0" w:firstLine="0"/>
        <w:jc w:val="both"/>
        <w:rPr>
          <w:sz w:val="22"/>
        </w:rPr>
      </w:pPr>
      <w:r>
        <w:rPr>
          <w:spacing w:val="-4"/>
          <w:sz w:val="22"/>
        </w:rPr>
        <w:t>«Διευκρινίσεις</w:t>
      </w:r>
      <w:r>
        <w:rPr>
          <w:spacing w:val="-3"/>
          <w:sz w:val="22"/>
        </w:rPr>
        <w:t> </w:t>
      </w:r>
      <w:r>
        <w:rPr>
          <w:spacing w:val="-4"/>
          <w:sz w:val="22"/>
        </w:rPr>
        <w:t>σχετικά</w:t>
      </w:r>
      <w:r>
        <w:rPr>
          <w:spacing w:val="-3"/>
          <w:sz w:val="22"/>
        </w:rPr>
        <w:t> </w:t>
      </w:r>
      <w:r>
        <w:rPr>
          <w:spacing w:val="-4"/>
          <w:sz w:val="22"/>
        </w:rPr>
        <w:t>με</w:t>
      </w:r>
      <w:r>
        <w:rPr>
          <w:spacing w:val="-2"/>
          <w:sz w:val="22"/>
        </w:rPr>
        <w:t> </w:t>
      </w:r>
      <w:r>
        <w:rPr>
          <w:spacing w:val="-4"/>
          <w:sz w:val="22"/>
        </w:rPr>
        <w:t>ζητήματα</w:t>
      </w:r>
      <w:r>
        <w:rPr>
          <w:spacing w:val="-3"/>
          <w:sz w:val="22"/>
        </w:rPr>
        <w:t> </w:t>
      </w:r>
      <w:r>
        <w:rPr>
          <w:spacing w:val="-4"/>
          <w:sz w:val="22"/>
        </w:rPr>
        <w:t>εφαρμογής</w:t>
      </w:r>
      <w:r>
        <w:rPr>
          <w:spacing w:val="-2"/>
          <w:sz w:val="22"/>
        </w:rPr>
        <w:t> </w:t>
      </w:r>
      <w:r>
        <w:rPr>
          <w:spacing w:val="-4"/>
          <w:sz w:val="22"/>
        </w:rPr>
        <w:t>του</w:t>
      </w:r>
      <w:r>
        <w:rPr>
          <w:spacing w:val="-3"/>
          <w:sz w:val="22"/>
        </w:rPr>
        <w:t> </w:t>
      </w:r>
      <w:r>
        <w:rPr>
          <w:spacing w:val="-4"/>
          <w:sz w:val="22"/>
        </w:rPr>
        <w:t>Καν.</w:t>
      </w:r>
      <w:r>
        <w:rPr>
          <w:spacing w:val="-3"/>
          <w:sz w:val="22"/>
        </w:rPr>
        <w:t> </w:t>
      </w:r>
      <w:r>
        <w:rPr>
          <w:spacing w:val="-4"/>
          <w:sz w:val="22"/>
        </w:rPr>
        <w:t>ΕΕ</w:t>
      </w:r>
      <w:r>
        <w:rPr>
          <w:spacing w:val="-2"/>
          <w:sz w:val="22"/>
        </w:rPr>
        <w:t> </w:t>
      </w:r>
      <w:r>
        <w:rPr>
          <w:spacing w:val="-4"/>
          <w:sz w:val="22"/>
        </w:rPr>
        <w:t>651/2014».</w:t>
      </w:r>
    </w:p>
    <w:p>
      <w:pPr>
        <w:pStyle w:val="ListParagraph"/>
        <w:numPr>
          <w:ilvl w:val="0"/>
          <w:numId w:val="2"/>
        </w:numPr>
        <w:tabs>
          <w:tab w:pos="1625" w:val="left" w:leader="none"/>
        </w:tabs>
        <w:spacing w:line="244" w:lineRule="auto" w:before="64" w:after="0"/>
        <w:ind w:left="1625" w:right="1379" w:hanging="567"/>
        <w:jc w:val="both"/>
        <w:rPr>
          <w:sz w:val="22"/>
        </w:rPr>
      </w:pPr>
      <w:r>
        <w:rPr>
          <w:w w:val="105"/>
          <w:sz w:val="22"/>
        </w:rPr>
        <w:t>To</w:t>
      </w:r>
      <w:r>
        <w:rPr>
          <w:w w:val="105"/>
          <w:sz w:val="22"/>
        </w:rPr>
        <w:t> υπ’</w:t>
      </w:r>
      <w:r>
        <w:rPr>
          <w:w w:val="105"/>
          <w:sz w:val="22"/>
        </w:rPr>
        <w:t> αριθμ.</w:t>
      </w:r>
      <w:r>
        <w:rPr>
          <w:w w:val="105"/>
          <w:sz w:val="22"/>
        </w:rPr>
        <w:t> 74391</w:t>
      </w:r>
      <w:r>
        <w:rPr>
          <w:w w:val="105"/>
          <w:sz w:val="22"/>
        </w:rPr>
        <w:t> /</w:t>
      </w:r>
      <w:r>
        <w:rPr>
          <w:w w:val="105"/>
          <w:sz w:val="22"/>
        </w:rPr>
        <w:t> EYKE</w:t>
      </w:r>
      <w:r>
        <w:rPr>
          <w:w w:val="105"/>
          <w:sz w:val="22"/>
        </w:rPr>
        <w:t> 2634</w:t>
      </w:r>
      <w:r>
        <w:rPr>
          <w:w w:val="105"/>
          <w:sz w:val="22"/>
        </w:rPr>
        <w:t> /</w:t>
      </w:r>
      <w:r>
        <w:rPr>
          <w:w w:val="105"/>
          <w:sz w:val="22"/>
        </w:rPr>
        <w:t> 13.07.2016</w:t>
      </w:r>
      <w:r>
        <w:rPr>
          <w:w w:val="105"/>
          <w:sz w:val="22"/>
        </w:rPr>
        <w:t> έγγραφο</w:t>
      </w:r>
      <w:r>
        <w:rPr>
          <w:w w:val="105"/>
          <w:sz w:val="22"/>
        </w:rPr>
        <w:t> της</w:t>
      </w:r>
      <w:r>
        <w:rPr>
          <w:w w:val="105"/>
          <w:sz w:val="22"/>
        </w:rPr>
        <w:t> Εθνικής</w:t>
      </w:r>
      <w:r>
        <w:rPr>
          <w:w w:val="105"/>
          <w:sz w:val="22"/>
        </w:rPr>
        <w:t> Αρχής </w:t>
      </w:r>
      <w:r>
        <w:rPr>
          <w:sz w:val="22"/>
        </w:rPr>
        <w:t>Συντονισμού</w:t>
      </w:r>
      <w:r>
        <w:rPr>
          <w:spacing w:val="-15"/>
          <w:sz w:val="22"/>
        </w:rPr>
        <w:t> </w:t>
      </w:r>
      <w:r>
        <w:rPr>
          <w:sz w:val="22"/>
        </w:rPr>
        <w:t>/</w:t>
      </w:r>
      <w:r>
        <w:rPr>
          <w:spacing w:val="-15"/>
          <w:sz w:val="22"/>
        </w:rPr>
        <w:t> </w:t>
      </w:r>
      <w:r>
        <w:rPr>
          <w:sz w:val="22"/>
        </w:rPr>
        <w:t>EYKE</w:t>
      </w:r>
      <w:r>
        <w:rPr>
          <w:spacing w:val="-14"/>
          <w:sz w:val="22"/>
        </w:rPr>
        <w:t> </w:t>
      </w:r>
      <w:r>
        <w:rPr>
          <w:sz w:val="22"/>
        </w:rPr>
        <w:t>«Οδηγίες</w:t>
      </w:r>
      <w:r>
        <w:rPr>
          <w:spacing w:val="-15"/>
          <w:sz w:val="22"/>
        </w:rPr>
        <w:t> </w:t>
      </w:r>
      <w:r>
        <w:rPr>
          <w:sz w:val="22"/>
        </w:rPr>
        <w:t>στους</w:t>
      </w:r>
      <w:r>
        <w:rPr>
          <w:spacing w:val="-15"/>
          <w:sz w:val="22"/>
        </w:rPr>
        <w:t> </w:t>
      </w:r>
      <w:r>
        <w:rPr>
          <w:sz w:val="22"/>
        </w:rPr>
        <w:t>φορείς</w:t>
      </w:r>
      <w:r>
        <w:rPr>
          <w:spacing w:val="-14"/>
          <w:sz w:val="22"/>
        </w:rPr>
        <w:t> </w:t>
      </w:r>
      <w:r>
        <w:rPr>
          <w:sz w:val="22"/>
        </w:rPr>
        <w:t>που</w:t>
      </w:r>
      <w:r>
        <w:rPr>
          <w:spacing w:val="-15"/>
          <w:sz w:val="22"/>
        </w:rPr>
        <w:t> </w:t>
      </w:r>
      <w:r>
        <w:rPr>
          <w:sz w:val="22"/>
        </w:rPr>
        <w:t>εμπλέκονται</w:t>
      </w:r>
      <w:r>
        <w:rPr>
          <w:spacing w:val="-14"/>
          <w:sz w:val="22"/>
        </w:rPr>
        <w:t> </w:t>
      </w:r>
      <w:r>
        <w:rPr>
          <w:sz w:val="22"/>
        </w:rPr>
        <w:t>στη</w:t>
      </w:r>
      <w:r>
        <w:rPr>
          <w:spacing w:val="-15"/>
          <w:sz w:val="22"/>
        </w:rPr>
        <w:t> </w:t>
      </w:r>
      <w:r>
        <w:rPr>
          <w:sz w:val="22"/>
        </w:rPr>
        <w:t>χορήγηση</w:t>
      </w:r>
      <w:r>
        <w:rPr>
          <w:spacing w:val="-15"/>
          <w:sz w:val="22"/>
        </w:rPr>
        <w:t> </w:t>
      </w:r>
      <w:r>
        <w:rPr>
          <w:sz w:val="22"/>
        </w:rPr>
        <w:t>κρατικών ενισχύσεων κατά την Προγραμματική Περίοδο 2014 – 2020».</w:t>
      </w:r>
    </w:p>
    <w:p>
      <w:pPr>
        <w:pStyle w:val="ListParagraph"/>
        <w:numPr>
          <w:ilvl w:val="0"/>
          <w:numId w:val="2"/>
        </w:numPr>
        <w:tabs>
          <w:tab w:pos="1625" w:val="left" w:leader="none"/>
        </w:tabs>
        <w:spacing w:line="244" w:lineRule="auto" w:before="57" w:after="0"/>
        <w:ind w:left="1625" w:right="1380" w:hanging="567"/>
        <w:jc w:val="both"/>
        <w:rPr>
          <w:sz w:val="22"/>
        </w:rPr>
      </w:pPr>
      <w:r>
        <w:rPr>
          <w:sz w:val="22"/>
        </w:rPr>
        <w:t>Το</w:t>
      </w:r>
      <w:r>
        <w:rPr>
          <w:spacing w:val="-13"/>
          <w:sz w:val="22"/>
        </w:rPr>
        <w:t> </w:t>
      </w:r>
      <w:r>
        <w:rPr>
          <w:sz w:val="22"/>
        </w:rPr>
        <w:t>με</w:t>
      </w:r>
      <w:r>
        <w:rPr>
          <w:spacing w:val="-13"/>
          <w:sz w:val="22"/>
        </w:rPr>
        <w:t> </w:t>
      </w:r>
      <w:r>
        <w:rPr>
          <w:sz w:val="22"/>
        </w:rPr>
        <w:t>αρ.πρ.</w:t>
      </w:r>
      <w:r>
        <w:rPr>
          <w:spacing w:val="-13"/>
          <w:sz w:val="22"/>
        </w:rPr>
        <w:t> </w:t>
      </w:r>
      <w:r>
        <w:rPr>
          <w:sz w:val="22"/>
        </w:rPr>
        <w:t>92415/ΕΥΚΕ6282/28-08-2017</w:t>
      </w:r>
      <w:r>
        <w:rPr>
          <w:spacing w:val="-13"/>
          <w:sz w:val="22"/>
        </w:rPr>
        <w:t> </w:t>
      </w:r>
      <w:r>
        <w:rPr>
          <w:sz w:val="22"/>
        </w:rPr>
        <w:t>έγγραφο</w:t>
      </w:r>
      <w:r>
        <w:rPr>
          <w:spacing w:val="-13"/>
          <w:sz w:val="22"/>
        </w:rPr>
        <w:t> </w:t>
      </w:r>
      <w:r>
        <w:rPr>
          <w:sz w:val="22"/>
        </w:rPr>
        <w:t>της</w:t>
      </w:r>
      <w:r>
        <w:rPr>
          <w:spacing w:val="-13"/>
          <w:sz w:val="22"/>
        </w:rPr>
        <w:t> </w:t>
      </w:r>
      <w:r>
        <w:rPr>
          <w:sz w:val="22"/>
        </w:rPr>
        <w:t>Ειδικής</w:t>
      </w:r>
      <w:r>
        <w:rPr>
          <w:spacing w:val="-13"/>
          <w:sz w:val="22"/>
        </w:rPr>
        <w:t> </w:t>
      </w:r>
      <w:r>
        <w:rPr>
          <w:sz w:val="22"/>
        </w:rPr>
        <w:t>Υπηρεσίας</w:t>
      </w:r>
      <w:r>
        <w:rPr>
          <w:spacing w:val="-13"/>
          <w:sz w:val="22"/>
        </w:rPr>
        <w:t> </w:t>
      </w:r>
      <w:r>
        <w:rPr>
          <w:sz w:val="22"/>
        </w:rPr>
        <w:t>Κρατικών Ενισχύσεων με θέμα «Οδηγίες και Παρότρυνση Τήρησης Διαδικασιών προς Φορείς πουεμπλέκονται στη χορήγηση Κρατικών Ενισχύσεων».</w:t>
      </w:r>
    </w:p>
    <w:p>
      <w:pPr>
        <w:spacing w:line="244" w:lineRule="auto" w:before="0"/>
        <w:ind w:left="1625" w:right="1379" w:firstLine="0"/>
        <w:jc w:val="both"/>
        <w:rPr>
          <w:sz w:val="22"/>
        </w:rPr>
      </w:pPr>
      <w:r>
        <w:rPr>
          <w:sz w:val="22"/>
        </w:rPr>
        <w:t>Το από 10/11/23 μήνυμα ηλεκτρονικού ταχυδρομείου της Μον. Α2 ΕΥΔ ΠΕΚΑ &amp; ΠΟΛΠΡΟ</w:t>
      </w:r>
      <w:r>
        <w:rPr>
          <w:spacing w:val="-15"/>
          <w:sz w:val="22"/>
        </w:rPr>
        <w:t> </w:t>
      </w:r>
      <w:r>
        <w:rPr>
          <w:sz w:val="22"/>
        </w:rPr>
        <w:t>με</w:t>
      </w:r>
      <w:r>
        <w:rPr>
          <w:spacing w:val="10"/>
          <w:sz w:val="22"/>
        </w:rPr>
        <w:t> </w:t>
      </w:r>
      <w:r>
        <w:rPr>
          <w:sz w:val="22"/>
        </w:rPr>
        <w:t>το</w:t>
      </w:r>
      <w:r>
        <w:rPr>
          <w:spacing w:val="-15"/>
          <w:sz w:val="22"/>
        </w:rPr>
        <w:t> </w:t>
      </w:r>
      <w:r>
        <w:rPr>
          <w:sz w:val="22"/>
        </w:rPr>
        <w:t>οποίο</w:t>
      </w:r>
      <w:r>
        <w:rPr>
          <w:spacing w:val="-14"/>
          <w:sz w:val="22"/>
        </w:rPr>
        <w:t> </w:t>
      </w:r>
      <w:r>
        <w:rPr>
          <w:sz w:val="22"/>
        </w:rPr>
        <w:t>διαβιβάστηκε</w:t>
      </w:r>
      <w:r>
        <w:rPr>
          <w:spacing w:val="-15"/>
          <w:sz w:val="22"/>
        </w:rPr>
        <w:t> </w:t>
      </w:r>
      <w:r>
        <w:rPr>
          <w:sz w:val="22"/>
        </w:rPr>
        <w:t>σχέδιο</w:t>
      </w:r>
      <w:r>
        <w:rPr>
          <w:spacing w:val="-14"/>
          <w:sz w:val="22"/>
        </w:rPr>
        <w:t> </w:t>
      </w:r>
      <w:r>
        <w:rPr>
          <w:sz w:val="22"/>
        </w:rPr>
        <w:t>της</w:t>
      </w:r>
      <w:r>
        <w:rPr>
          <w:spacing w:val="-15"/>
          <w:sz w:val="22"/>
        </w:rPr>
        <w:t> </w:t>
      </w:r>
      <w:r>
        <w:rPr>
          <w:sz w:val="22"/>
        </w:rPr>
        <w:t>παρούσας</w:t>
      </w:r>
      <w:r>
        <w:rPr>
          <w:spacing w:val="-15"/>
          <w:sz w:val="22"/>
        </w:rPr>
        <w:t> </w:t>
      </w:r>
      <w:r>
        <w:rPr>
          <w:sz w:val="22"/>
        </w:rPr>
        <w:t>πρόσκλησης</w:t>
      </w:r>
      <w:r>
        <w:rPr>
          <w:spacing w:val="-14"/>
          <w:sz w:val="22"/>
        </w:rPr>
        <w:t> </w:t>
      </w:r>
      <w:r>
        <w:rPr>
          <w:sz w:val="22"/>
        </w:rPr>
        <w:t>στην</w:t>
      </w:r>
      <w:r>
        <w:rPr>
          <w:spacing w:val="-15"/>
          <w:sz w:val="22"/>
        </w:rPr>
        <w:t> </w:t>
      </w:r>
      <w:r>
        <w:rPr>
          <w:sz w:val="22"/>
        </w:rPr>
        <w:t>Επιτελική Δομή ΕΣΠΑ ΥΠΕΝ για διατύπωση γνώμης επ΄αυτής.</w:t>
      </w:r>
    </w:p>
    <w:p>
      <w:pPr>
        <w:pStyle w:val="ListParagraph"/>
        <w:numPr>
          <w:ilvl w:val="0"/>
          <w:numId w:val="2"/>
        </w:numPr>
        <w:tabs>
          <w:tab w:pos="1625" w:val="left" w:leader="none"/>
        </w:tabs>
        <w:spacing w:line="244" w:lineRule="auto" w:before="54" w:after="0"/>
        <w:ind w:left="1625" w:right="1379" w:hanging="567"/>
        <w:jc w:val="both"/>
        <w:rPr>
          <w:sz w:val="22"/>
        </w:rPr>
      </w:pPr>
      <w:r>
        <w:rPr>
          <w:sz w:val="22"/>
        </w:rPr>
        <w:t>Την</w:t>
      </w:r>
      <w:r>
        <w:rPr>
          <w:spacing w:val="-1"/>
          <w:sz w:val="22"/>
        </w:rPr>
        <w:t> </w:t>
      </w:r>
      <w:r>
        <w:rPr>
          <w:sz w:val="22"/>
        </w:rPr>
        <w:t>με</w:t>
      </w:r>
      <w:r>
        <w:rPr>
          <w:spacing w:val="-1"/>
          <w:sz w:val="22"/>
        </w:rPr>
        <w:t> </w:t>
      </w:r>
      <w:r>
        <w:rPr>
          <w:sz w:val="22"/>
        </w:rPr>
        <w:t>απ</w:t>
      </w:r>
      <w:r>
        <w:rPr>
          <w:spacing w:val="-1"/>
          <w:sz w:val="22"/>
        </w:rPr>
        <w:t> </w:t>
      </w:r>
      <w:r>
        <w:rPr>
          <w:sz w:val="22"/>
        </w:rPr>
        <w:t>ΕΥΔ</w:t>
      </w:r>
      <w:r>
        <w:rPr>
          <w:spacing w:val="-1"/>
          <w:sz w:val="22"/>
        </w:rPr>
        <w:t> </w:t>
      </w:r>
      <w:r>
        <w:rPr>
          <w:sz w:val="22"/>
        </w:rPr>
        <w:t>ΠΕΚΑ</w:t>
      </w:r>
      <w:r>
        <w:rPr>
          <w:spacing w:val="-1"/>
          <w:sz w:val="22"/>
        </w:rPr>
        <w:t> </w:t>
      </w:r>
      <w:r>
        <w:rPr>
          <w:sz w:val="22"/>
        </w:rPr>
        <w:t>&amp;</w:t>
      </w:r>
      <w:r>
        <w:rPr>
          <w:spacing w:val="-1"/>
          <w:sz w:val="22"/>
        </w:rPr>
        <w:t> </w:t>
      </w:r>
      <w:r>
        <w:rPr>
          <w:sz w:val="22"/>
        </w:rPr>
        <w:t>ΠΟΛΠΡΟ</w:t>
      </w:r>
      <w:r>
        <w:rPr>
          <w:spacing w:val="-1"/>
          <w:sz w:val="22"/>
        </w:rPr>
        <w:t> </w:t>
      </w:r>
      <w:r>
        <w:rPr>
          <w:sz w:val="22"/>
        </w:rPr>
        <w:t>12360/23-11-23</w:t>
      </w:r>
      <w:r>
        <w:rPr>
          <w:spacing w:val="-1"/>
          <w:sz w:val="22"/>
        </w:rPr>
        <w:t> </w:t>
      </w:r>
      <w:r>
        <w:rPr>
          <w:sz w:val="22"/>
        </w:rPr>
        <w:t>απάντηση</w:t>
      </w:r>
      <w:r>
        <w:rPr>
          <w:spacing w:val="-1"/>
          <w:sz w:val="22"/>
        </w:rPr>
        <w:t> </w:t>
      </w:r>
      <w:r>
        <w:rPr>
          <w:sz w:val="22"/>
        </w:rPr>
        <w:t>της</w:t>
      </w:r>
      <w:r>
        <w:rPr>
          <w:spacing w:val="-1"/>
          <w:sz w:val="22"/>
        </w:rPr>
        <w:t> </w:t>
      </w:r>
      <w:r>
        <w:rPr>
          <w:sz w:val="22"/>
        </w:rPr>
        <w:t>ΕΔ</w:t>
      </w:r>
      <w:r>
        <w:rPr>
          <w:spacing w:val="-1"/>
          <w:sz w:val="22"/>
        </w:rPr>
        <w:t> </w:t>
      </w:r>
      <w:r>
        <w:rPr>
          <w:sz w:val="22"/>
        </w:rPr>
        <w:t>ΕΣΠΑ</w:t>
      </w:r>
      <w:r>
        <w:rPr>
          <w:spacing w:val="-1"/>
          <w:sz w:val="22"/>
        </w:rPr>
        <w:t> </w:t>
      </w:r>
      <w:r>
        <w:rPr>
          <w:sz w:val="22"/>
        </w:rPr>
        <w:t>ΥΠΕΝ με την οποία διατύπωσε τη γνώμη της επί του σχεδίου της παρούσας πρόσκλησης</w:t>
      </w:r>
    </w:p>
    <w:p>
      <w:pPr>
        <w:pStyle w:val="ListParagraph"/>
        <w:numPr>
          <w:ilvl w:val="0"/>
          <w:numId w:val="2"/>
        </w:numPr>
        <w:tabs>
          <w:tab w:pos="1625" w:val="left" w:leader="none"/>
        </w:tabs>
        <w:spacing w:line="244" w:lineRule="auto" w:before="58" w:after="0"/>
        <w:ind w:left="1625" w:right="1378" w:hanging="567"/>
        <w:jc w:val="both"/>
        <w:rPr>
          <w:sz w:val="22"/>
        </w:rPr>
      </w:pPr>
      <w:r>
        <w:rPr>
          <w:sz w:val="22"/>
        </w:rPr>
        <w:t>Τα από 4/10/23 &amp; 10/11/23 μηνύματα ηλεκτρονικού ταχυδρομείου της Μον. Α2 ΕΥΔ ΠΕΚΑ &amp; ΠΟΛΠΡΟ με το οποίο διαβιβάστηκε σχέδιο της παρούσας πρόσκλησης στην Ειδ. Υπηρ. Κρατ. Ενισχύσεων &amp; χρημ/κών εργαλείων για παροχή σύμφωνης γνώμης </w:t>
      </w:r>
      <w:r>
        <w:rPr>
          <w:spacing w:val="-2"/>
          <w:sz w:val="22"/>
        </w:rPr>
        <w:t>επ΄αυτής.</w:t>
      </w:r>
    </w:p>
    <w:p>
      <w:pPr>
        <w:pStyle w:val="ListParagraph"/>
        <w:numPr>
          <w:ilvl w:val="0"/>
          <w:numId w:val="2"/>
        </w:numPr>
        <w:tabs>
          <w:tab w:pos="1625" w:val="left" w:leader="none"/>
        </w:tabs>
        <w:spacing w:line="244" w:lineRule="auto" w:before="56" w:after="0"/>
        <w:ind w:left="1625" w:right="1379" w:hanging="567"/>
        <w:jc w:val="both"/>
        <w:rPr>
          <w:sz w:val="22"/>
        </w:rPr>
      </w:pPr>
      <w:r>
        <w:rPr>
          <w:sz w:val="22"/>
        </w:rPr>
        <w:t>Τις</w:t>
      </w:r>
      <w:r>
        <w:rPr>
          <w:spacing w:val="40"/>
          <w:sz w:val="22"/>
        </w:rPr>
        <w:t> </w:t>
      </w:r>
      <w:r>
        <w:rPr>
          <w:sz w:val="22"/>
        </w:rPr>
        <w:t>με</w:t>
      </w:r>
      <w:r>
        <w:rPr>
          <w:spacing w:val="-2"/>
          <w:sz w:val="22"/>
        </w:rPr>
        <w:t> </w:t>
      </w:r>
      <w:r>
        <w:rPr>
          <w:sz w:val="22"/>
        </w:rPr>
        <w:t>απ</w:t>
      </w:r>
      <w:r>
        <w:rPr>
          <w:spacing w:val="-2"/>
          <w:sz w:val="22"/>
        </w:rPr>
        <w:t> </w:t>
      </w:r>
      <w:r>
        <w:rPr>
          <w:sz w:val="22"/>
        </w:rPr>
        <w:t>ΕΥΔ</w:t>
      </w:r>
      <w:r>
        <w:rPr>
          <w:spacing w:val="-3"/>
          <w:sz w:val="22"/>
        </w:rPr>
        <w:t> </w:t>
      </w:r>
      <w:r>
        <w:rPr>
          <w:sz w:val="22"/>
        </w:rPr>
        <w:t>ΠΕΚΑ</w:t>
      </w:r>
      <w:r>
        <w:rPr>
          <w:spacing w:val="-3"/>
          <w:sz w:val="22"/>
        </w:rPr>
        <w:t> </w:t>
      </w:r>
      <w:r>
        <w:rPr>
          <w:sz w:val="22"/>
        </w:rPr>
        <w:t>&amp;</w:t>
      </w:r>
      <w:r>
        <w:rPr>
          <w:spacing w:val="-2"/>
          <w:sz w:val="22"/>
        </w:rPr>
        <w:t> </w:t>
      </w:r>
      <w:r>
        <w:rPr>
          <w:sz w:val="22"/>
        </w:rPr>
        <w:t>ΠΟΛΠΡΟ</w:t>
      </w:r>
      <w:r>
        <w:rPr>
          <w:spacing w:val="-2"/>
          <w:sz w:val="22"/>
        </w:rPr>
        <w:t> </w:t>
      </w:r>
      <w:r>
        <w:rPr>
          <w:sz w:val="22"/>
        </w:rPr>
        <w:t>10571/18-10-23</w:t>
      </w:r>
      <w:r>
        <w:rPr>
          <w:spacing w:val="-2"/>
          <w:sz w:val="22"/>
        </w:rPr>
        <w:t> </w:t>
      </w:r>
      <w:r>
        <w:rPr>
          <w:sz w:val="22"/>
        </w:rPr>
        <w:t>&amp;</w:t>
      </w:r>
      <w:r>
        <w:rPr>
          <w:spacing w:val="-2"/>
          <w:sz w:val="22"/>
        </w:rPr>
        <w:t> </w:t>
      </w:r>
      <w:r>
        <w:rPr>
          <w:sz w:val="22"/>
        </w:rPr>
        <w:t>11786/14-11-23</w:t>
      </w:r>
      <w:r>
        <w:rPr>
          <w:spacing w:val="-2"/>
          <w:sz w:val="22"/>
        </w:rPr>
        <w:t> </w:t>
      </w:r>
      <w:r>
        <w:rPr>
          <w:sz w:val="22"/>
        </w:rPr>
        <w:t>απαντήσεις</w:t>
      </w:r>
      <w:r>
        <w:rPr>
          <w:spacing w:val="-2"/>
          <w:sz w:val="22"/>
        </w:rPr>
        <w:t> </w:t>
      </w:r>
      <w:r>
        <w:rPr>
          <w:sz w:val="22"/>
        </w:rPr>
        <w:t>της Ειδ. Υπηρ. Κρατ. Ενισχύσεων &amp; χρημ/κών εργαλείων με τις οποίες διατύπωσε τη γνώμη της επί του σχεδίου της παρούσας πρόσκλησης.</w:t>
      </w:r>
    </w:p>
    <w:p>
      <w:pPr>
        <w:pStyle w:val="Heading1"/>
        <w:spacing w:before="53"/>
        <w:ind w:left="1518" w:right="1714"/>
      </w:pPr>
      <w:r>
        <w:rPr/>
        <w:t>Κ Α Λ Ε </w:t>
      </w:r>
      <w:r>
        <w:rPr>
          <w:spacing w:val="-10"/>
        </w:rPr>
        <w:t>Ι</w:t>
      </w:r>
    </w:p>
    <w:p>
      <w:pPr>
        <w:spacing w:before="124"/>
        <w:ind w:left="1185" w:right="0" w:firstLine="0"/>
        <w:jc w:val="left"/>
        <w:rPr>
          <w:sz w:val="22"/>
        </w:rPr>
      </w:pPr>
      <w:r>
        <w:rPr>
          <w:sz w:val="22"/>
        </w:rPr>
        <w:t>Τους</w:t>
      </w:r>
      <w:r>
        <w:rPr>
          <w:spacing w:val="-12"/>
          <w:sz w:val="22"/>
        </w:rPr>
        <w:t> </w:t>
      </w:r>
      <w:r>
        <w:rPr>
          <w:sz w:val="22"/>
        </w:rPr>
        <w:t>παρακάτω</w:t>
      </w:r>
      <w:r>
        <w:rPr>
          <w:spacing w:val="-11"/>
          <w:sz w:val="22"/>
        </w:rPr>
        <w:t> </w:t>
      </w:r>
      <w:r>
        <w:rPr>
          <w:sz w:val="22"/>
        </w:rPr>
        <w:t>δυνητικούς</w:t>
      </w:r>
      <w:r>
        <w:rPr>
          <w:spacing w:val="-11"/>
          <w:sz w:val="22"/>
        </w:rPr>
        <w:t> </w:t>
      </w:r>
      <w:r>
        <w:rPr>
          <w:spacing w:val="-2"/>
          <w:sz w:val="22"/>
        </w:rPr>
        <w:t>δικαιούχους:</w:t>
      </w:r>
    </w:p>
    <w:p>
      <w:pPr>
        <w:pStyle w:val="BodyText"/>
        <w:spacing w:before="4"/>
        <w:rPr>
          <w:sz w:val="22"/>
        </w:rPr>
      </w:pPr>
    </w:p>
    <w:p>
      <w:pPr>
        <w:pStyle w:val="ListParagraph"/>
        <w:numPr>
          <w:ilvl w:val="1"/>
          <w:numId w:val="2"/>
        </w:numPr>
        <w:tabs>
          <w:tab w:pos="1874" w:val="left" w:leader="none"/>
          <w:tab w:pos="1909" w:val="left" w:leader="none"/>
        </w:tabs>
        <w:spacing w:line="242" w:lineRule="auto" w:before="0" w:after="0"/>
        <w:ind w:left="1909" w:right="1296" w:hanging="709"/>
        <w:jc w:val="left"/>
        <w:rPr>
          <w:sz w:val="22"/>
        </w:rPr>
      </w:pPr>
      <w:r>
        <w:rPr>
          <w:rFonts w:ascii="Arial" w:hAnsi="Arial"/>
          <w:b/>
          <w:sz w:val="22"/>
        </w:rPr>
        <w:t>Φορείς</w:t>
      </w:r>
      <w:r>
        <w:rPr>
          <w:rFonts w:ascii="Arial" w:hAnsi="Arial"/>
          <w:b/>
          <w:spacing w:val="-8"/>
          <w:sz w:val="22"/>
        </w:rPr>
        <w:t> </w:t>
      </w:r>
      <w:r>
        <w:rPr>
          <w:rFonts w:ascii="Arial" w:hAnsi="Arial"/>
          <w:b/>
          <w:sz w:val="22"/>
        </w:rPr>
        <w:t>Κεντρικής</w:t>
      </w:r>
      <w:r>
        <w:rPr>
          <w:rFonts w:ascii="Arial" w:hAnsi="Arial"/>
          <w:b/>
          <w:spacing w:val="-8"/>
          <w:sz w:val="22"/>
        </w:rPr>
        <w:t> </w:t>
      </w:r>
      <w:r>
        <w:rPr>
          <w:rFonts w:ascii="Arial" w:hAnsi="Arial"/>
          <w:b/>
          <w:sz w:val="22"/>
        </w:rPr>
        <w:t>Δημόσιας</w:t>
      </w:r>
      <w:r>
        <w:rPr>
          <w:rFonts w:ascii="Arial" w:hAnsi="Arial"/>
          <w:b/>
          <w:spacing w:val="-9"/>
          <w:sz w:val="22"/>
        </w:rPr>
        <w:t> </w:t>
      </w:r>
      <w:r>
        <w:rPr>
          <w:rFonts w:ascii="Arial" w:hAnsi="Arial"/>
          <w:b/>
          <w:sz w:val="22"/>
        </w:rPr>
        <w:t>Διοίκησης</w:t>
      </w:r>
      <w:r>
        <w:rPr>
          <w:rFonts w:ascii="Arial" w:hAnsi="Arial"/>
          <w:b/>
          <w:spacing w:val="-8"/>
          <w:sz w:val="22"/>
        </w:rPr>
        <w:t> </w:t>
      </w:r>
      <w:r>
        <w:rPr>
          <w:sz w:val="22"/>
        </w:rPr>
        <w:t>για</w:t>
      </w:r>
      <w:r>
        <w:rPr>
          <w:spacing w:val="-6"/>
          <w:sz w:val="22"/>
        </w:rPr>
        <w:t> </w:t>
      </w:r>
      <w:r>
        <w:rPr>
          <w:sz w:val="22"/>
        </w:rPr>
        <w:t>τα</w:t>
      </w:r>
      <w:r>
        <w:rPr>
          <w:spacing w:val="-6"/>
          <w:sz w:val="22"/>
        </w:rPr>
        <w:t> </w:t>
      </w:r>
      <w:r>
        <w:rPr>
          <w:sz w:val="22"/>
        </w:rPr>
        <w:t>ιδιόκτητα</w:t>
      </w:r>
      <w:r>
        <w:rPr>
          <w:spacing w:val="-6"/>
          <w:sz w:val="22"/>
        </w:rPr>
        <w:t> </w:t>
      </w:r>
      <w:r>
        <w:rPr>
          <w:sz w:val="22"/>
        </w:rPr>
        <w:t>κτίρια</w:t>
      </w:r>
      <w:r>
        <w:rPr>
          <w:spacing w:val="-6"/>
          <w:sz w:val="22"/>
        </w:rPr>
        <w:t> </w:t>
      </w:r>
      <w:r>
        <w:rPr>
          <w:sz w:val="22"/>
        </w:rPr>
        <w:t>της</w:t>
      </w:r>
      <w:r>
        <w:rPr>
          <w:spacing w:val="-6"/>
          <w:sz w:val="22"/>
        </w:rPr>
        <w:t> </w:t>
      </w:r>
      <w:r>
        <w:rPr>
          <w:sz w:val="22"/>
        </w:rPr>
        <w:t>κεντρικής δημόσιας</w:t>
      </w:r>
      <w:r>
        <w:rPr>
          <w:spacing w:val="-9"/>
          <w:sz w:val="22"/>
        </w:rPr>
        <w:t> </w:t>
      </w:r>
      <w:r>
        <w:rPr>
          <w:sz w:val="22"/>
        </w:rPr>
        <w:t>διοίκησης</w:t>
      </w:r>
      <w:r>
        <w:rPr>
          <w:spacing w:val="-9"/>
          <w:sz w:val="22"/>
        </w:rPr>
        <w:t> </w:t>
      </w:r>
      <w:r>
        <w:rPr>
          <w:sz w:val="22"/>
        </w:rPr>
        <w:t>σύμφωνα</w:t>
      </w:r>
      <w:r>
        <w:rPr>
          <w:spacing w:val="-9"/>
          <w:sz w:val="22"/>
        </w:rPr>
        <w:t> </w:t>
      </w:r>
      <w:r>
        <w:rPr>
          <w:sz w:val="22"/>
        </w:rPr>
        <w:t>με</w:t>
      </w:r>
      <w:r>
        <w:rPr>
          <w:spacing w:val="-9"/>
          <w:sz w:val="22"/>
        </w:rPr>
        <w:t> </w:t>
      </w:r>
      <w:r>
        <w:rPr>
          <w:sz w:val="22"/>
        </w:rPr>
        <w:t>το</w:t>
      </w:r>
      <w:r>
        <w:rPr>
          <w:spacing w:val="-9"/>
          <w:sz w:val="22"/>
        </w:rPr>
        <w:t> </w:t>
      </w:r>
      <w:r>
        <w:rPr>
          <w:sz w:val="22"/>
        </w:rPr>
        <w:t>άρθρο</w:t>
      </w:r>
      <w:r>
        <w:rPr>
          <w:spacing w:val="-9"/>
          <w:sz w:val="22"/>
        </w:rPr>
        <w:t> </w:t>
      </w:r>
      <w:r>
        <w:rPr>
          <w:sz w:val="22"/>
        </w:rPr>
        <w:t>7</w:t>
      </w:r>
      <w:r>
        <w:rPr>
          <w:spacing w:val="-9"/>
          <w:sz w:val="22"/>
        </w:rPr>
        <w:t> </w:t>
      </w:r>
      <w:r>
        <w:rPr>
          <w:sz w:val="22"/>
        </w:rPr>
        <w:t>του</w:t>
      </w:r>
      <w:r>
        <w:rPr>
          <w:spacing w:val="-9"/>
          <w:sz w:val="22"/>
        </w:rPr>
        <w:t> </w:t>
      </w:r>
      <w:r>
        <w:rPr>
          <w:sz w:val="22"/>
        </w:rPr>
        <w:t>ν.4342/2015</w:t>
      </w:r>
      <w:r>
        <w:rPr>
          <w:spacing w:val="-9"/>
          <w:sz w:val="22"/>
        </w:rPr>
        <w:t> </w:t>
      </w:r>
      <w:r>
        <w:rPr>
          <w:sz w:val="22"/>
        </w:rPr>
        <w:t>(άρθρο</w:t>
      </w:r>
      <w:r>
        <w:rPr>
          <w:spacing w:val="-9"/>
          <w:sz w:val="22"/>
        </w:rPr>
        <w:t> </w:t>
      </w:r>
      <w:r>
        <w:rPr>
          <w:sz w:val="22"/>
        </w:rPr>
        <w:t>5</w:t>
      </w:r>
      <w:r>
        <w:rPr>
          <w:spacing w:val="-9"/>
          <w:sz w:val="22"/>
        </w:rPr>
        <w:t> </w:t>
      </w:r>
      <w:r>
        <w:rPr>
          <w:sz w:val="22"/>
        </w:rPr>
        <w:t>της</w:t>
      </w:r>
      <w:r>
        <w:rPr>
          <w:spacing w:val="-9"/>
          <w:sz w:val="22"/>
        </w:rPr>
        <w:t> </w:t>
      </w:r>
      <w:r>
        <w:rPr>
          <w:sz w:val="22"/>
        </w:rPr>
        <w:t>Οδηγίας 2012/27/ΕΕ), πλην εποπτευόμενων ΝΠΙΔ και Ανων. Εταιρειών αυτών)</w:t>
      </w:r>
    </w:p>
    <w:p>
      <w:pPr>
        <w:pStyle w:val="ListParagraph"/>
        <w:numPr>
          <w:ilvl w:val="1"/>
          <w:numId w:val="2"/>
        </w:numPr>
        <w:tabs>
          <w:tab w:pos="1874" w:val="left" w:leader="none"/>
        </w:tabs>
        <w:spacing w:line="267" w:lineRule="exact" w:before="0" w:after="0"/>
        <w:ind w:left="1874" w:right="0" w:hanging="674"/>
        <w:jc w:val="left"/>
        <w:rPr>
          <w:rFonts w:ascii="Arial" w:hAnsi="Arial"/>
          <w:b/>
          <w:sz w:val="22"/>
        </w:rPr>
      </w:pPr>
      <w:r>
        <w:rPr>
          <w:rFonts w:ascii="Arial" w:hAnsi="Arial"/>
          <w:b/>
          <w:sz w:val="22"/>
        </w:rPr>
        <w:t>Ν.Π.Δ.Δ.</w:t>
      </w:r>
      <w:r>
        <w:rPr>
          <w:rFonts w:ascii="Arial" w:hAnsi="Arial"/>
          <w:b/>
          <w:spacing w:val="-5"/>
          <w:sz w:val="22"/>
        </w:rPr>
        <w:t> </w:t>
      </w:r>
      <w:r>
        <w:rPr>
          <w:rFonts w:ascii="Arial" w:hAnsi="Arial"/>
          <w:b/>
          <w:sz w:val="22"/>
        </w:rPr>
        <w:t>εποπτευόμενων</w:t>
      </w:r>
      <w:r>
        <w:rPr>
          <w:rFonts w:ascii="Arial" w:hAnsi="Arial"/>
          <w:b/>
          <w:spacing w:val="-2"/>
          <w:sz w:val="22"/>
        </w:rPr>
        <w:t> </w:t>
      </w:r>
      <w:r>
        <w:rPr>
          <w:rFonts w:ascii="Arial" w:hAnsi="Arial"/>
          <w:b/>
          <w:sz w:val="22"/>
        </w:rPr>
        <w:t>από</w:t>
      </w:r>
      <w:r>
        <w:rPr>
          <w:rFonts w:ascii="Arial" w:hAnsi="Arial"/>
          <w:b/>
          <w:spacing w:val="-1"/>
          <w:sz w:val="22"/>
        </w:rPr>
        <w:t> </w:t>
      </w:r>
      <w:r>
        <w:rPr>
          <w:rFonts w:ascii="Arial" w:hAnsi="Arial"/>
          <w:b/>
          <w:sz w:val="22"/>
        </w:rPr>
        <w:t>Φορείς</w:t>
      </w:r>
      <w:r>
        <w:rPr>
          <w:rFonts w:ascii="Arial" w:hAnsi="Arial"/>
          <w:b/>
          <w:spacing w:val="-3"/>
          <w:sz w:val="22"/>
        </w:rPr>
        <w:t> </w:t>
      </w:r>
      <w:r>
        <w:rPr>
          <w:rFonts w:ascii="Arial" w:hAnsi="Arial"/>
          <w:b/>
          <w:sz w:val="22"/>
        </w:rPr>
        <w:t>της</w:t>
      </w:r>
      <w:r>
        <w:rPr>
          <w:rFonts w:ascii="Arial" w:hAnsi="Arial"/>
          <w:b/>
          <w:spacing w:val="-2"/>
          <w:sz w:val="22"/>
        </w:rPr>
        <w:t> </w:t>
      </w:r>
      <w:r>
        <w:rPr>
          <w:rFonts w:ascii="Arial" w:hAnsi="Arial"/>
          <w:b/>
          <w:sz w:val="22"/>
        </w:rPr>
        <w:t>Κεντρικής</w:t>
      </w:r>
      <w:r>
        <w:rPr>
          <w:rFonts w:ascii="Arial" w:hAnsi="Arial"/>
          <w:b/>
          <w:spacing w:val="-3"/>
          <w:sz w:val="22"/>
        </w:rPr>
        <w:t> </w:t>
      </w:r>
      <w:r>
        <w:rPr>
          <w:rFonts w:ascii="Arial" w:hAnsi="Arial"/>
          <w:b/>
          <w:sz w:val="22"/>
        </w:rPr>
        <w:t>Δημόσιας</w:t>
      </w:r>
      <w:r>
        <w:rPr>
          <w:rFonts w:ascii="Arial" w:hAnsi="Arial"/>
          <w:b/>
          <w:spacing w:val="-1"/>
          <w:sz w:val="22"/>
        </w:rPr>
        <w:t> </w:t>
      </w:r>
      <w:r>
        <w:rPr>
          <w:rFonts w:ascii="Arial" w:hAnsi="Arial"/>
          <w:b/>
          <w:spacing w:val="-2"/>
          <w:sz w:val="22"/>
        </w:rPr>
        <w:t>Διοίκησης</w:t>
      </w:r>
    </w:p>
    <w:p>
      <w:pPr>
        <w:pStyle w:val="ListParagraph"/>
        <w:numPr>
          <w:ilvl w:val="1"/>
          <w:numId w:val="2"/>
        </w:numPr>
        <w:tabs>
          <w:tab w:pos="1874" w:val="left" w:leader="none"/>
        </w:tabs>
        <w:spacing w:line="269" w:lineRule="exact" w:before="0" w:after="0"/>
        <w:ind w:left="1874" w:right="0" w:hanging="674"/>
        <w:jc w:val="left"/>
        <w:rPr>
          <w:sz w:val="22"/>
        </w:rPr>
      </w:pPr>
      <w:r>
        <w:rPr>
          <w:rFonts w:ascii="Arial" w:hAnsi="Arial"/>
          <w:b/>
          <w:sz w:val="22"/>
        </w:rPr>
        <w:t>Δήμοι</w:t>
      </w:r>
      <w:r>
        <w:rPr>
          <w:rFonts w:ascii="Arial" w:hAnsi="Arial"/>
          <w:b/>
          <w:spacing w:val="-1"/>
          <w:sz w:val="22"/>
        </w:rPr>
        <w:t> </w:t>
      </w:r>
      <w:r>
        <w:rPr>
          <w:sz w:val="22"/>
        </w:rPr>
        <w:t>(Ο.Τ.Α.</w:t>
      </w:r>
      <w:r>
        <w:rPr>
          <w:spacing w:val="1"/>
          <w:sz w:val="22"/>
        </w:rPr>
        <w:t> </w:t>
      </w:r>
      <w:r>
        <w:rPr>
          <w:sz w:val="22"/>
        </w:rPr>
        <w:t>α΄</w:t>
      </w:r>
      <w:r>
        <w:rPr>
          <w:spacing w:val="2"/>
          <w:sz w:val="22"/>
        </w:rPr>
        <w:t> </w:t>
      </w:r>
      <w:r>
        <w:rPr>
          <w:spacing w:val="-2"/>
          <w:sz w:val="22"/>
        </w:rPr>
        <w:t>βαθμού)</w:t>
      </w:r>
    </w:p>
    <w:p>
      <w:pPr>
        <w:spacing w:line="242" w:lineRule="auto" w:before="241"/>
        <w:ind w:left="1200" w:right="972" w:firstLine="0"/>
        <w:jc w:val="left"/>
        <w:rPr>
          <w:sz w:val="22"/>
        </w:rPr>
      </w:pPr>
      <w:r>
        <w:rPr>
          <w:rFonts w:ascii="Verdana" w:hAnsi="Verdana"/>
          <w:sz w:val="20"/>
        </w:rPr>
        <w:t>για την</w:t>
      </w:r>
      <w:r>
        <w:rPr>
          <w:rFonts w:ascii="Verdana" w:hAnsi="Verdana"/>
          <w:spacing w:val="-1"/>
          <w:sz w:val="20"/>
        </w:rPr>
        <w:t> </w:t>
      </w:r>
      <w:r>
        <w:rPr>
          <w:rFonts w:ascii="Verdana" w:hAnsi="Verdana"/>
          <w:b/>
          <w:sz w:val="20"/>
        </w:rPr>
        <w:t>υποβολή</w:t>
      </w:r>
      <w:r>
        <w:rPr>
          <w:rFonts w:ascii="Verdana" w:hAnsi="Verdana"/>
          <w:b/>
          <w:spacing w:val="-1"/>
          <w:sz w:val="20"/>
        </w:rPr>
        <w:t> </w:t>
      </w:r>
      <w:r>
        <w:rPr>
          <w:rFonts w:ascii="Verdana" w:hAnsi="Verdana"/>
          <w:b/>
          <w:sz w:val="20"/>
        </w:rPr>
        <w:t>προτάσεων</w:t>
      </w:r>
      <w:r>
        <w:rPr>
          <w:rFonts w:ascii="Verdana" w:hAnsi="Verdana"/>
          <w:b/>
          <w:spacing w:val="-1"/>
          <w:sz w:val="20"/>
        </w:rPr>
        <w:t> </w:t>
      </w:r>
      <w:r>
        <w:rPr>
          <w:rFonts w:ascii="Verdana" w:hAnsi="Verdana"/>
          <w:b/>
          <w:sz w:val="20"/>
        </w:rPr>
        <w:t>έργων</w:t>
      </w:r>
      <w:r>
        <w:rPr>
          <w:rFonts w:ascii="Verdana" w:hAnsi="Verdana"/>
          <w:b/>
          <w:spacing w:val="-1"/>
          <w:sz w:val="20"/>
        </w:rPr>
        <w:t> </w:t>
      </w:r>
      <w:r>
        <w:rPr>
          <w:rFonts w:ascii="Verdana" w:hAnsi="Verdana"/>
          <w:b/>
          <w:sz w:val="20"/>
        </w:rPr>
        <w:t>(πράξεων), </w:t>
      </w:r>
      <w:r>
        <w:rPr>
          <w:rFonts w:ascii="Verdana" w:hAnsi="Verdana"/>
          <w:sz w:val="20"/>
        </w:rPr>
        <w:t>προκειμένου να</w:t>
      </w:r>
      <w:r>
        <w:rPr>
          <w:rFonts w:ascii="Verdana" w:hAnsi="Verdana"/>
          <w:spacing w:val="-1"/>
          <w:sz w:val="20"/>
        </w:rPr>
        <w:t> </w:t>
      </w:r>
      <w:r>
        <w:rPr>
          <w:rFonts w:ascii="Verdana" w:hAnsi="Verdana"/>
          <w:sz w:val="20"/>
        </w:rPr>
        <w:t>ενταχθούν</w:t>
      </w:r>
      <w:r>
        <w:rPr>
          <w:rFonts w:ascii="Verdana" w:hAnsi="Verdana"/>
          <w:spacing w:val="-1"/>
          <w:sz w:val="20"/>
        </w:rPr>
        <w:t> </w:t>
      </w:r>
      <w:r>
        <w:rPr>
          <w:rFonts w:ascii="Verdana" w:hAnsi="Verdana"/>
          <w:sz w:val="20"/>
        </w:rPr>
        <w:t>και χρηματοδοτηθούν</w:t>
      </w:r>
      <w:r>
        <w:rPr>
          <w:rFonts w:ascii="Verdana" w:hAnsi="Verdana"/>
          <w:spacing w:val="-10"/>
          <w:sz w:val="20"/>
        </w:rPr>
        <w:t> </w:t>
      </w:r>
      <w:r>
        <w:rPr>
          <w:rFonts w:ascii="Verdana" w:hAnsi="Verdana"/>
          <w:sz w:val="20"/>
        </w:rPr>
        <w:t>στο</w:t>
      </w:r>
      <w:r>
        <w:rPr>
          <w:rFonts w:ascii="Verdana" w:hAnsi="Verdana"/>
          <w:spacing w:val="-9"/>
          <w:sz w:val="20"/>
        </w:rPr>
        <w:t> </w:t>
      </w:r>
      <w:r>
        <w:rPr>
          <w:rFonts w:ascii="Verdana" w:hAnsi="Verdana"/>
          <w:sz w:val="20"/>
        </w:rPr>
        <w:t>πλαίσιο</w:t>
      </w:r>
      <w:r>
        <w:rPr>
          <w:rFonts w:ascii="Verdana" w:hAnsi="Verdana"/>
          <w:spacing w:val="-10"/>
          <w:sz w:val="20"/>
        </w:rPr>
        <w:t> </w:t>
      </w:r>
      <w:r>
        <w:rPr>
          <w:rFonts w:ascii="Verdana" w:hAnsi="Verdana"/>
          <w:sz w:val="20"/>
        </w:rPr>
        <w:t>του</w:t>
      </w:r>
      <w:r>
        <w:rPr>
          <w:rFonts w:ascii="Verdana" w:hAnsi="Verdana"/>
          <w:spacing w:val="-9"/>
          <w:sz w:val="20"/>
        </w:rPr>
        <w:t> </w:t>
      </w:r>
      <w:r>
        <w:rPr>
          <w:rFonts w:ascii="Verdana" w:hAnsi="Verdana"/>
          <w:sz w:val="20"/>
        </w:rPr>
        <w:t>Προγράμματος</w:t>
      </w:r>
      <w:r>
        <w:rPr>
          <w:rFonts w:ascii="Verdana" w:hAnsi="Verdana"/>
          <w:spacing w:val="-9"/>
          <w:sz w:val="20"/>
        </w:rPr>
        <w:t> </w:t>
      </w:r>
      <w:r>
        <w:rPr>
          <w:sz w:val="22"/>
        </w:rPr>
        <w:t>Περιβάλλον</w:t>
      </w:r>
      <w:r>
        <w:rPr>
          <w:spacing w:val="-7"/>
          <w:sz w:val="22"/>
        </w:rPr>
        <w:t> </w:t>
      </w:r>
      <w:r>
        <w:rPr>
          <w:sz w:val="22"/>
        </w:rPr>
        <w:t>και</w:t>
      </w:r>
      <w:r>
        <w:rPr>
          <w:spacing w:val="-6"/>
          <w:sz w:val="22"/>
        </w:rPr>
        <w:t> </w:t>
      </w:r>
      <w:r>
        <w:rPr>
          <w:sz w:val="22"/>
        </w:rPr>
        <w:t>κλιματική</w:t>
      </w:r>
      <w:r>
        <w:rPr>
          <w:spacing w:val="-6"/>
          <w:sz w:val="22"/>
        </w:rPr>
        <w:t> </w:t>
      </w:r>
      <w:r>
        <w:rPr>
          <w:spacing w:val="-2"/>
          <w:sz w:val="22"/>
        </w:rPr>
        <w:t>αλλαγή,</w:t>
      </w:r>
    </w:p>
    <w:p>
      <w:pPr>
        <w:pStyle w:val="BodyText"/>
        <w:spacing w:before="29"/>
      </w:pPr>
    </w:p>
    <w:p>
      <w:pPr>
        <w:spacing w:before="1"/>
        <w:ind w:left="1183" w:right="0" w:firstLine="0"/>
        <w:jc w:val="left"/>
        <w:rPr>
          <w:sz w:val="22"/>
        </w:rPr>
      </w:pPr>
      <w:r>
        <w:rPr>
          <w:spacing w:val="-2"/>
          <w:sz w:val="22"/>
        </w:rPr>
        <w:t>Ταμείου:</w:t>
      </w:r>
    </w:p>
    <w:p>
      <w:pPr>
        <w:pStyle w:val="ListParagraph"/>
        <w:numPr>
          <w:ilvl w:val="0"/>
          <w:numId w:val="3"/>
        </w:numPr>
        <w:tabs>
          <w:tab w:pos="1320" w:val="left" w:leader="none"/>
        </w:tabs>
        <w:spacing w:line="240" w:lineRule="auto" w:before="124" w:after="0"/>
        <w:ind w:left="1320" w:right="0" w:hanging="137"/>
        <w:jc w:val="left"/>
        <w:rPr>
          <w:sz w:val="22"/>
        </w:rPr>
      </w:pPr>
      <w:r>
        <w:rPr>
          <w:spacing w:val="-4"/>
          <w:sz w:val="22"/>
        </w:rPr>
        <w:t>ΕΤΠΑ</w:t>
      </w:r>
    </w:p>
    <w:p>
      <w:pPr>
        <w:spacing w:before="124"/>
        <w:ind w:left="1183" w:right="0" w:firstLine="0"/>
        <w:jc w:val="left"/>
        <w:rPr>
          <w:sz w:val="22"/>
        </w:rPr>
      </w:pPr>
      <w:r>
        <w:rPr>
          <w:spacing w:val="-2"/>
          <w:sz w:val="22"/>
        </w:rPr>
        <w:t>Δράσης:</w:t>
      </w:r>
    </w:p>
    <w:p>
      <w:pPr>
        <w:pStyle w:val="ListParagraph"/>
        <w:numPr>
          <w:ilvl w:val="0"/>
          <w:numId w:val="3"/>
        </w:numPr>
        <w:tabs>
          <w:tab w:pos="1320" w:val="left" w:leader="none"/>
        </w:tabs>
        <w:spacing w:line="240" w:lineRule="auto" w:before="123" w:after="0"/>
        <w:ind w:left="1320" w:right="0" w:hanging="137"/>
        <w:jc w:val="left"/>
        <w:rPr>
          <w:sz w:val="22"/>
        </w:rPr>
      </w:pPr>
      <w:r>
        <w:rPr>
          <w:sz w:val="22"/>
        </w:rPr>
        <w:t>1.1.44.1:</w:t>
      </w:r>
      <w:r>
        <w:rPr>
          <w:spacing w:val="-15"/>
          <w:sz w:val="22"/>
        </w:rPr>
        <w:t> </w:t>
      </w:r>
      <w:r>
        <w:rPr>
          <w:sz w:val="22"/>
        </w:rPr>
        <w:t>Δράσεις</w:t>
      </w:r>
      <w:r>
        <w:rPr>
          <w:spacing w:val="-14"/>
          <w:sz w:val="22"/>
        </w:rPr>
        <w:t> </w:t>
      </w:r>
      <w:r>
        <w:rPr>
          <w:sz w:val="22"/>
        </w:rPr>
        <w:t>Ενεργειακής</w:t>
      </w:r>
      <w:r>
        <w:rPr>
          <w:spacing w:val="-14"/>
          <w:sz w:val="22"/>
        </w:rPr>
        <w:t> </w:t>
      </w:r>
      <w:r>
        <w:rPr>
          <w:sz w:val="22"/>
        </w:rPr>
        <w:t>Αναβάθμισης</w:t>
      </w:r>
      <w:r>
        <w:rPr>
          <w:spacing w:val="-14"/>
          <w:sz w:val="22"/>
        </w:rPr>
        <w:t> </w:t>
      </w:r>
      <w:r>
        <w:rPr>
          <w:sz w:val="22"/>
        </w:rPr>
        <w:t>Δημοσίων</w:t>
      </w:r>
      <w:r>
        <w:rPr>
          <w:spacing w:val="-14"/>
          <w:sz w:val="22"/>
        </w:rPr>
        <w:t> </w:t>
      </w:r>
      <w:r>
        <w:rPr>
          <w:spacing w:val="-2"/>
          <w:sz w:val="22"/>
        </w:rPr>
        <w:t>Κτιρίων</w:t>
      </w:r>
    </w:p>
    <w:p>
      <w:pPr>
        <w:spacing w:line="244" w:lineRule="auto" w:before="124"/>
        <w:ind w:left="1183" w:right="1381" w:firstLine="0"/>
        <w:jc w:val="both"/>
        <w:rPr>
          <w:sz w:val="22"/>
        </w:rPr>
      </w:pPr>
      <w:r>
        <w:rPr>
          <w:sz w:val="22"/>
        </w:rPr>
        <w:t>Ως δυνητικοί Δικαιούχοι δύνανται να θεωρούνται και όσοι φορείς έχουν συνάψει προγραμματική σύμβαση με τους παραπάνω αναφερόμενους.</w:t>
      </w:r>
    </w:p>
    <w:p>
      <w:pPr>
        <w:spacing w:line="244" w:lineRule="auto" w:before="118"/>
        <w:ind w:left="1183" w:right="1379" w:firstLine="0"/>
        <w:jc w:val="both"/>
        <w:rPr>
          <w:sz w:val="22"/>
        </w:rPr>
      </w:pPr>
      <w:r>
        <w:rPr>
          <w:sz w:val="22"/>
        </w:rPr>
        <w:t>Ο Κύριος Δικαιούχος που αναλαμβάνει την υποβολή της πρότασης, σε περιπτώσεις προτάσεων όπου η υλοποίησή τους πραγματοποιείται από πολλαπλούς Δικαιούχους είναι ο Δικαιούχος που ορίζεται από το σύνολο των Δικαιούχων / συνδικαιούχων.</w:t>
      </w:r>
    </w:p>
    <w:p>
      <w:pPr>
        <w:spacing w:after="0" w:line="244" w:lineRule="auto"/>
        <w:jc w:val="both"/>
        <w:rPr>
          <w:sz w:val="22"/>
        </w:rPr>
        <w:sectPr>
          <w:pgSz w:w="11910" w:h="16840"/>
          <w:pgMar w:header="423" w:footer="1612" w:top="640" w:bottom="1800" w:left="360" w:right="160"/>
        </w:sectPr>
      </w:pPr>
    </w:p>
    <w:p>
      <w:pPr>
        <w:pStyle w:val="BodyText"/>
        <w:rPr>
          <w:sz w:val="22"/>
        </w:rPr>
      </w:pPr>
    </w:p>
    <w:p>
      <w:pPr>
        <w:pStyle w:val="BodyText"/>
        <w:spacing w:before="6"/>
        <w:rPr>
          <w:sz w:val="22"/>
        </w:rPr>
      </w:pPr>
    </w:p>
    <w:p>
      <w:pPr>
        <w:spacing w:before="0"/>
        <w:ind w:left="1183" w:right="972" w:firstLine="0"/>
        <w:jc w:val="left"/>
        <w:rPr>
          <w:rFonts w:ascii="Arial" w:hAnsi="Arial"/>
          <w:b/>
          <w:sz w:val="22"/>
        </w:rPr>
      </w:pPr>
      <w:r>
        <w:rPr>
          <w:sz w:val="22"/>
        </w:rPr>
        <w:t>Κάθε</w:t>
      </w:r>
      <w:r>
        <w:rPr>
          <w:spacing w:val="32"/>
          <w:sz w:val="22"/>
        </w:rPr>
        <w:t> </w:t>
      </w:r>
      <w:r>
        <w:rPr>
          <w:sz w:val="22"/>
        </w:rPr>
        <w:t>δικαιούχος</w:t>
      </w:r>
      <w:r>
        <w:rPr>
          <w:spacing w:val="32"/>
          <w:sz w:val="22"/>
        </w:rPr>
        <w:t> </w:t>
      </w:r>
      <w:r>
        <w:rPr>
          <w:sz w:val="22"/>
        </w:rPr>
        <w:t>επιτρέπεται</w:t>
      </w:r>
      <w:r>
        <w:rPr>
          <w:spacing w:val="32"/>
          <w:sz w:val="22"/>
        </w:rPr>
        <w:t> </w:t>
      </w:r>
      <w:r>
        <w:rPr>
          <w:sz w:val="22"/>
        </w:rPr>
        <w:t>να</w:t>
      </w:r>
      <w:r>
        <w:rPr>
          <w:spacing w:val="32"/>
          <w:sz w:val="22"/>
        </w:rPr>
        <w:t> </w:t>
      </w:r>
      <w:r>
        <w:rPr>
          <w:sz w:val="22"/>
        </w:rPr>
        <w:t>υποβάλει</w:t>
      </w:r>
      <w:r>
        <w:rPr>
          <w:spacing w:val="32"/>
          <w:sz w:val="22"/>
        </w:rPr>
        <w:t> </w:t>
      </w:r>
      <w:r>
        <w:rPr>
          <w:rFonts w:ascii="Arial" w:hAnsi="Arial"/>
          <w:b/>
          <w:sz w:val="22"/>
          <w:u w:val="single"/>
        </w:rPr>
        <w:t>μόνο</w:t>
      </w:r>
      <w:r>
        <w:rPr>
          <w:rFonts w:ascii="Arial" w:hAnsi="Arial"/>
          <w:b/>
          <w:spacing w:val="29"/>
          <w:sz w:val="22"/>
          <w:u w:val="single"/>
        </w:rPr>
        <w:t> </w:t>
      </w:r>
      <w:r>
        <w:rPr>
          <w:rFonts w:ascii="Arial" w:hAnsi="Arial"/>
          <w:b/>
          <w:sz w:val="22"/>
          <w:u w:val="single"/>
        </w:rPr>
        <w:t>μία</w:t>
      </w:r>
      <w:r>
        <w:rPr>
          <w:rFonts w:ascii="Arial" w:hAnsi="Arial"/>
          <w:b/>
          <w:spacing w:val="29"/>
          <w:sz w:val="22"/>
          <w:u w:val="single"/>
        </w:rPr>
        <w:t> </w:t>
      </w:r>
      <w:r>
        <w:rPr>
          <w:rFonts w:ascii="Arial" w:hAnsi="Arial"/>
          <w:b/>
          <w:sz w:val="22"/>
          <w:u w:val="single"/>
        </w:rPr>
        <w:t>πρόταση</w:t>
      </w:r>
      <w:r>
        <w:rPr>
          <w:rFonts w:ascii="Arial" w:hAnsi="Arial"/>
          <w:b/>
          <w:spacing w:val="29"/>
          <w:sz w:val="22"/>
          <w:u w:val="single"/>
        </w:rPr>
        <w:t> </w:t>
      </w:r>
      <w:r>
        <w:rPr>
          <w:rFonts w:ascii="Arial" w:hAnsi="Arial"/>
          <w:b/>
          <w:sz w:val="22"/>
          <w:u w:val="single"/>
        </w:rPr>
        <w:t>(επί</w:t>
      </w:r>
      <w:r>
        <w:rPr>
          <w:rFonts w:ascii="Arial" w:hAnsi="Arial"/>
          <w:b/>
          <w:spacing w:val="30"/>
          <w:sz w:val="22"/>
          <w:u w:val="single"/>
        </w:rPr>
        <w:t> </w:t>
      </w:r>
      <w:r>
        <w:rPr>
          <w:rFonts w:ascii="Arial" w:hAnsi="Arial"/>
          <w:b/>
          <w:sz w:val="22"/>
          <w:u w:val="single"/>
        </w:rPr>
        <w:t>ποινή</w:t>
      </w:r>
      <w:r>
        <w:rPr>
          <w:rFonts w:ascii="Arial" w:hAnsi="Arial"/>
          <w:b/>
          <w:spacing w:val="29"/>
          <w:sz w:val="22"/>
          <w:u w:val="single"/>
        </w:rPr>
        <w:t> </w:t>
      </w:r>
      <w:r>
        <w:rPr>
          <w:rFonts w:ascii="Arial" w:hAnsi="Arial"/>
          <w:b/>
          <w:sz w:val="22"/>
          <w:u w:val="single"/>
        </w:rPr>
        <w:t>απόρριψης</w:t>
      </w:r>
      <w:r>
        <w:rPr>
          <w:rFonts w:ascii="Arial" w:hAnsi="Arial"/>
          <w:b/>
          <w:sz w:val="22"/>
        </w:rPr>
        <w:t> </w:t>
      </w:r>
      <w:r>
        <w:rPr>
          <w:rFonts w:ascii="Arial" w:hAnsi="Arial"/>
          <w:b/>
          <w:sz w:val="22"/>
          <w:u w:val="single"/>
        </w:rPr>
        <w:t>όλων των προτάσεών του σε περίπτωση που είναι περισσότερες της μίας)</w:t>
      </w:r>
    </w:p>
    <w:p>
      <w:pPr>
        <w:pStyle w:val="BodyText"/>
        <w:spacing w:before="180"/>
        <w:rPr>
          <w:rFonts w:ascii="Arial"/>
          <w:b/>
          <w:sz w:val="22"/>
        </w:rPr>
      </w:pPr>
    </w:p>
    <w:p>
      <w:pPr>
        <w:pStyle w:val="Heading1"/>
        <w:numPr>
          <w:ilvl w:val="0"/>
          <w:numId w:val="4"/>
        </w:numPr>
        <w:tabs>
          <w:tab w:pos="1314" w:val="left" w:leader="none"/>
        </w:tabs>
        <w:spacing w:line="240" w:lineRule="auto" w:before="0" w:after="0"/>
        <w:ind w:left="1314" w:right="0" w:hanging="256"/>
        <w:jc w:val="left"/>
      </w:pPr>
      <w:r>
        <w:rPr/>
        <w:t>ΑΝΤΙΚΕΙΜΕΝΟ </w:t>
      </w:r>
      <w:r>
        <w:rPr>
          <w:spacing w:val="-2"/>
        </w:rPr>
        <w:t>ΠΡΟΣΚΛΗΣΗΣ</w:t>
      </w:r>
    </w:p>
    <w:p>
      <w:pPr>
        <w:spacing w:before="64"/>
        <w:ind w:left="1058" w:right="0" w:firstLine="0"/>
        <w:jc w:val="left"/>
        <w:rPr>
          <w:sz w:val="22"/>
        </w:rPr>
      </w:pPr>
      <w:r>
        <w:rPr>
          <w:sz w:val="22"/>
        </w:rPr>
        <w:t>Οι</w:t>
      </w:r>
      <w:r>
        <w:rPr>
          <w:spacing w:val="1"/>
          <w:sz w:val="22"/>
        </w:rPr>
        <w:t> </w:t>
      </w:r>
      <w:r>
        <w:rPr>
          <w:sz w:val="22"/>
        </w:rPr>
        <w:t>προτάσεις</w:t>
      </w:r>
      <w:r>
        <w:rPr>
          <w:spacing w:val="1"/>
          <w:sz w:val="22"/>
        </w:rPr>
        <w:t> </w:t>
      </w:r>
      <w:r>
        <w:rPr>
          <w:sz w:val="22"/>
        </w:rPr>
        <w:t>που</w:t>
      </w:r>
      <w:r>
        <w:rPr>
          <w:spacing w:val="1"/>
          <w:sz w:val="22"/>
        </w:rPr>
        <w:t> </w:t>
      </w:r>
      <w:r>
        <w:rPr>
          <w:sz w:val="22"/>
        </w:rPr>
        <w:t>θα</w:t>
      </w:r>
      <w:r>
        <w:rPr>
          <w:spacing w:val="1"/>
          <w:sz w:val="22"/>
        </w:rPr>
        <w:t> </w:t>
      </w:r>
      <w:r>
        <w:rPr>
          <w:sz w:val="22"/>
        </w:rPr>
        <w:t>υποβληθούν</w:t>
      </w:r>
      <w:r>
        <w:rPr>
          <w:spacing w:val="1"/>
          <w:sz w:val="22"/>
        </w:rPr>
        <w:t> </w:t>
      </w:r>
      <w:r>
        <w:rPr>
          <w:sz w:val="22"/>
        </w:rPr>
        <w:t>θα</w:t>
      </w:r>
      <w:r>
        <w:rPr>
          <w:spacing w:val="1"/>
          <w:sz w:val="22"/>
        </w:rPr>
        <w:t> </w:t>
      </w:r>
      <w:r>
        <w:rPr>
          <w:sz w:val="22"/>
        </w:rPr>
        <w:t>πρέπει</w:t>
      </w:r>
      <w:r>
        <w:rPr>
          <w:spacing w:val="1"/>
          <w:sz w:val="22"/>
        </w:rPr>
        <w:t> </w:t>
      </w:r>
      <w:r>
        <w:rPr>
          <w:sz w:val="22"/>
        </w:rPr>
        <w:t>να</w:t>
      </w:r>
      <w:r>
        <w:rPr>
          <w:spacing w:val="2"/>
          <w:sz w:val="22"/>
        </w:rPr>
        <w:t> </w:t>
      </w:r>
      <w:r>
        <w:rPr>
          <w:sz w:val="22"/>
        </w:rPr>
        <w:t>εμπίπτουν</w:t>
      </w:r>
      <w:r>
        <w:rPr>
          <w:spacing w:val="1"/>
          <w:sz w:val="22"/>
        </w:rPr>
        <w:t> </w:t>
      </w:r>
      <w:r>
        <w:rPr>
          <w:sz w:val="22"/>
        </w:rPr>
        <w:t>στον</w:t>
      </w:r>
      <w:r>
        <w:rPr>
          <w:spacing w:val="1"/>
          <w:sz w:val="22"/>
        </w:rPr>
        <w:t> </w:t>
      </w:r>
      <w:r>
        <w:rPr>
          <w:sz w:val="22"/>
        </w:rPr>
        <w:t>ειδικό</w:t>
      </w:r>
      <w:r>
        <w:rPr>
          <w:spacing w:val="1"/>
          <w:sz w:val="22"/>
        </w:rPr>
        <w:t> </w:t>
      </w:r>
      <w:r>
        <w:rPr>
          <w:sz w:val="22"/>
        </w:rPr>
        <w:t>στόχο</w:t>
      </w:r>
      <w:r>
        <w:rPr>
          <w:spacing w:val="1"/>
          <w:sz w:val="22"/>
        </w:rPr>
        <w:t> </w:t>
      </w:r>
      <w:r>
        <w:rPr>
          <w:spacing w:val="-10"/>
          <w:sz w:val="22"/>
        </w:rPr>
        <w:t>:</w:t>
      </w:r>
    </w:p>
    <w:p>
      <w:pPr>
        <w:pStyle w:val="BodyText"/>
        <w:spacing w:before="87"/>
      </w:pPr>
    </w:p>
    <w:tbl>
      <w:tblPr>
        <w:tblW w:w="0" w:type="auto"/>
        <w:jc w:val="left"/>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8"/>
        <w:gridCol w:w="1127"/>
        <w:gridCol w:w="7368"/>
      </w:tblGrid>
      <w:tr>
        <w:trPr>
          <w:trHeight w:val="312" w:hRule="atLeast"/>
        </w:trPr>
        <w:tc>
          <w:tcPr>
            <w:tcW w:w="548" w:type="dxa"/>
          </w:tcPr>
          <w:p>
            <w:pPr>
              <w:pStyle w:val="TableParagraph"/>
              <w:rPr>
                <w:rFonts w:ascii="Arial" w:hAnsi="Arial"/>
                <w:b/>
                <w:sz w:val="22"/>
              </w:rPr>
            </w:pPr>
            <w:r>
              <w:rPr>
                <w:rFonts w:ascii="Arial" w:hAnsi="Arial"/>
                <w:b/>
                <w:spacing w:val="-5"/>
                <w:sz w:val="22"/>
              </w:rPr>
              <w:t>α/α</w:t>
            </w:r>
          </w:p>
        </w:tc>
        <w:tc>
          <w:tcPr>
            <w:tcW w:w="1127" w:type="dxa"/>
          </w:tcPr>
          <w:p>
            <w:pPr>
              <w:pStyle w:val="TableParagraph"/>
              <w:rPr>
                <w:rFonts w:ascii="Arial" w:hAnsi="Arial"/>
                <w:b/>
                <w:sz w:val="22"/>
              </w:rPr>
            </w:pPr>
            <w:r>
              <w:rPr>
                <w:rFonts w:ascii="Arial" w:hAnsi="Arial"/>
                <w:b/>
                <w:spacing w:val="-2"/>
                <w:sz w:val="22"/>
              </w:rPr>
              <w:t>Κωδικός</w:t>
            </w:r>
          </w:p>
        </w:tc>
        <w:tc>
          <w:tcPr>
            <w:tcW w:w="7368" w:type="dxa"/>
          </w:tcPr>
          <w:p>
            <w:pPr>
              <w:pStyle w:val="TableParagraph"/>
              <w:ind w:left="9"/>
              <w:jc w:val="center"/>
              <w:rPr>
                <w:rFonts w:ascii="Arial" w:hAnsi="Arial"/>
                <w:b/>
                <w:sz w:val="22"/>
              </w:rPr>
            </w:pPr>
            <w:r>
              <w:rPr>
                <w:rFonts w:ascii="Arial" w:hAnsi="Arial"/>
                <w:b/>
                <w:spacing w:val="-2"/>
                <w:sz w:val="22"/>
              </w:rPr>
              <w:t>Τίτλος</w:t>
            </w:r>
          </w:p>
        </w:tc>
      </w:tr>
      <w:tr>
        <w:trPr>
          <w:trHeight w:val="565" w:hRule="atLeast"/>
        </w:trPr>
        <w:tc>
          <w:tcPr>
            <w:tcW w:w="548" w:type="dxa"/>
          </w:tcPr>
          <w:p>
            <w:pPr>
              <w:pStyle w:val="TableParagraph"/>
              <w:spacing w:before="3"/>
              <w:rPr>
                <w:sz w:val="22"/>
              </w:rPr>
            </w:pPr>
            <w:r>
              <w:rPr>
                <w:spacing w:val="-10"/>
                <w:sz w:val="22"/>
              </w:rPr>
              <w:t>1</w:t>
            </w:r>
          </w:p>
        </w:tc>
        <w:tc>
          <w:tcPr>
            <w:tcW w:w="1127" w:type="dxa"/>
          </w:tcPr>
          <w:p>
            <w:pPr>
              <w:pStyle w:val="TableParagraph"/>
              <w:spacing w:before="3"/>
              <w:ind w:left="107"/>
              <w:rPr>
                <w:sz w:val="22"/>
              </w:rPr>
            </w:pPr>
            <w:r>
              <w:rPr>
                <w:spacing w:val="-2"/>
                <w:sz w:val="22"/>
              </w:rPr>
              <w:t>RSO2.1</w:t>
            </w:r>
          </w:p>
        </w:tc>
        <w:tc>
          <w:tcPr>
            <w:tcW w:w="7368" w:type="dxa"/>
          </w:tcPr>
          <w:p>
            <w:pPr>
              <w:pStyle w:val="TableParagraph"/>
              <w:spacing w:line="244" w:lineRule="auto" w:before="3"/>
              <w:rPr>
                <w:sz w:val="22"/>
              </w:rPr>
            </w:pPr>
            <w:r>
              <w:rPr>
                <w:sz w:val="22"/>
              </w:rPr>
              <w:t>Προώθηση</w:t>
            </w:r>
            <w:r>
              <w:rPr>
                <w:spacing w:val="40"/>
                <w:sz w:val="22"/>
              </w:rPr>
              <w:t> </w:t>
            </w:r>
            <w:r>
              <w:rPr>
                <w:sz w:val="22"/>
              </w:rPr>
              <w:t>μέτρων</w:t>
            </w:r>
            <w:r>
              <w:rPr>
                <w:spacing w:val="40"/>
                <w:sz w:val="22"/>
              </w:rPr>
              <w:t> </w:t>
            </w:r>
            <w:r>
              <w:rPr>
                <w:sz w:val="22"/>
              </w:rPr>
              <w:t>ενεργειακής</w:t>
            </w:r>
            <w:r>
              <w:rPr>
                <w:spacing w:val="40"/>
                <w:sz w:val="22"/>
              </w:rPr>
              <w:t> </w:t>
            </w:r>
            <w:r>
              <w:rPr>
                <w:sz w:val="22"/>
              </w:rPr>
              <w:t>απόδοσης</w:t>
            </w:r>
            <w:r>
              <w:rPr>
                <w:spacing w:val="40"/>
                <w:sz w:val="22"/>
              </w:rPr>
              <w:t> </w:t>
            </w:r>
            <w:r>
              <w:rPr>
                <w:sz w:val="22"/>
              </w:rPr>
              <w:t>και</w:t>
            </w:r>
            <w:r>
              <w:rPr>
                <w:spacing w:val="40"/>
                <w:sz w:val="22"/>
              </w:rPr>
              <w:t> </w:t>
            </w:r>
            <w:r>
              <w:rPr>
                <w:sz w:val="22"/>
              </w:rPr>
              <w:t>μείωση</w:t>
            </w:r>
            <w:r>
              <w:rPr>
                <w:spacing w:val="40"/>
                <w:sz w:val="22"/>
              </w:rPr>
              <w:t> </w:t>
            </w:r>
            <w:r>
              <w:rPr>
                <w:sz w:val="22"/>
              </w:rPr>
              <w:t>των</w:t>
            </w:r>
            <w:r>
              <w:rPr>
                <w:spacing w:val="40"/>
                <w:sz w:val="22"/>
              </w:rPr>
              <w:t> </w:t>
            </w:r>
            <w:r>
              <w:rPr>
                <w:sz w:val="22"/>
              </w:rPr>
              <w:t>εκπομπών αερίων του θερμοκηπίου</w:t>
            </w:r>
          </w:p>
        </w:tc>
      </w:tr>
    </w:tbl>
    <w:p>
      <w:pPr>
        <w:pStyle w:val="BodyText"/>
        <w:spacing w:before="69"/>
        <w:rPr>
          <w:sz w:val="22"/>
        </w:rPr>
      </w:pPr>
    </w:p>
    <w:p>
      <w:pPr>
        <w:spacing w:before="0"/>
        <w:ind w:left="1058" w:right="0" w:firstLine="0"/>
        <w:jc w:val="left"/>
        <w:rPr>
          <w:sz w:val="22"/>
        </w:rPr>
      </w:pPr>
      <w:r>
        <w:rPr>
          <w:spacing w:val="-2"/>
          <w:sz w:val="22"/>
        </w:rPr>
        <w:t>στο</w:t>
      </w:r>
      <w:r>
        <w:rPr>
          <w:spacing w:val="-11"/>
          <w:sz w:val="22"/>
        </w:rPr>
        <w:t> </w:t>
      </w:r>
      <w:r>
        <w:rPr>
          <w:spacing w:val="-2"/>
          <w:sz w:val="22"/>
        </w:rPr>
        <w:t>Πεδίο</w:t>
      </w:r>
      <w:r>
        <w:rPr>
          <w:spacing w:val="-11"/>
          <w:sz w:val="22"/>
        </w:rPr>
        <w:t> </w:t>
      </w:r>
      <w:r>
        <w:rPr>
          <w:spacing w:val="-2"/>
          <w:sz w:val="22"/>
        </w:rPr>
        <w:t>Παρέμβασης</w:t>
      </w:r>
    </w:p>
    <w:p>
      <w:pPr>
        <w:pStyle w:val="BodyText"/>
        <w:spacing w:before="4"/>
        <w:rPr>
          <w:sz w:val="5"/>
        </w:rPr>
      </w:pPr>
    </w:p>
    <w:tbl>
      <w:tblPr>
        <w:tblW w:w="0" w:type="auto"/>
        <w:jc w:val="left"/>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4"/>
        <w:gridCol w:w="1127"/>
        <w:gridCol w:w="7092"/>
      </w:tblGrid>
      <w:tr>
        <w:trPr>
          <w:trHeight w:val="312" w:hRule="atLeast"/>
        </w:trPr>
        <w:tc>
          <w:tcPr>
            <w:tcW w:w="824" w:type="dxa"/>
          </w:tcPr>
          <w:p>
            <w:pPr>
              <w:pStyle w:val="TableParagraph"/>
              <w:ind w:left="10"/>
              <w:jc w:val="center"/>
              <w:rPr>
                <w:rFonts w:ascii="Arial" w:hAnsi="Arial"/>
                <w:b/>
                <w:sz w:val="22"/>
              </w:rPr>
            </w:pPr>
            <w:r>
              <w:rPr>
                <w:rFonts w:ascii="Arial" w:hAnsi="Arial"/>
                <w:b/>
                <w:spacing w:val="-5"/>
                <w:sz w:val="22"/>
              </w:rPr>
              <w:t>α/α</w:t>
            </w:r>
          </w:p>
        </w:tc>
        <w:tc>
          <w:tcPr>
            <w:tcW w:w="1127" w:type="dxa"/>
          </w:tcPr>
          <w:p>
            <w:pPr>
              <w:pStyle w:val="TableParagraph"/>
              <w:ind w:left="9"/>
              <w:jc w:val="center"/>
              <w:rPr>
                <w:rFonts w:ascii="Arial" w:hAnsi="Arial"/>
                <w:b/>
                <w:sz w:val="22"/>
              </w:rPr>
            </w:pPr>
            <w:r>
              <w:rPr>
                <w:rFonts w:ascii="Arial" w:hAnsi="Arial"/>
                <w:b/>
                <w:spacing w:val="-2"/>
                <w:sz w:val="22"/>
              </w:rPr>
              <w:t>Κωδικός</w:t>
            </w:r>
          </w:p>
        </w:tc>
        <w:tc>
          <w:tcPr>
            <w:tcW w:w="7092" w:type="dxa"/>
          </w:tcPr>
          <w:p>
            <w:pPr>
              <w:pStyle w:val="TableParagraph"/>
              <w:ind w:left="9"/>
              <w:jc w:val="center"/>
              <w:rPr>
                <w:rFonts w:ascii="Arial" w:hAnsi="Arial"/>
                <w:b/>
                <w:sz w:val="22"/>
              </w:rPr>
            </w:pPr>
            <w:r>
              <w:rPr>
                <w:rFonts w:ascii="Arial" w:hAnsi="Arial"/>
                <w:b/>
                <w:spacing w:val="-2"/>
                <w:sz w:val="22"/>
              </w:rPr>
              <w:t>Τίτλος</w:t>
            </w:r>
          </w:p>
        </w:tc>
      </w:tr>
      <w:tr>
        <w:trPr>
          <w:trHeight w:val="565" w:hRule="atLeast"/>
        </w:trPr>
        <w:tc>
          <w:tcPr>
            <w:tcW w:w="824" w:type="dxa"/>
          </w:tcPr>
          <w:p>
            <w:pPr>
              <w:pStyle w:val="TableParagraph"/>
              <w:spacing w:before="3"/>
              <w:ind w:left="10" w:right="1"/>
              <w:jc w:val="center"/>
              <w:rPr>
                <w:sz w:val="22"/>
              </w:rPr>
            </w:pPr>
            <w:r>
              <w:rPr>
                <w:spacing w:val="-10"/>
                <w:sz w:val="22"/>
              </w:rPr>
              <w:t>1</w:t>
            </w:r>
          </w:p>
        </w:tc>
        <w:tc>
          <w:tcPr>
            <w:tcW w:w="1127" w:type="dxa"/>
          </w:tcPr>
          <w:p>
            <w:pPr>
              <w:pStyle w:val="TableParagraph"/>
              <w:spacing w:before="3"/>
              <w:ind w:left="9"/>
              <w:jc w:val="center"/>
              <w:rPr>
                <w:sz w:val="22"/>
              </w:rPr>
            </w:pPr>
            <w:r>
              <w:rPr>
                <w:spacing w:val="-5"/>
                <w:sz w:val="22"/>
              </w:rPr>
              <w:t>044</w:t>
            </w:r>
          </w:p>
        </w:tc>
        <w:tc>
          <w:tcPr>
            <w:tcW w:w="7092" w:type="dxa"/>
          </w:tcPr>
          <w:p>
            <w:pPr>
              <w:pStyle w:val="TableParagraph"/>
              <w:spacing w:line="244" w:lineRule="auto" w:before="3"/>
              <w:ind w:right="184"/>
              <w:rPr>
                <w:sz w:val="22"/>
              </w:rPr>
            </w:pPr>
            <w:r>
              <w:rPr>
                <w:sz w:val="22"/>
              </w:rPr>
              <w:t>Ανακαίνιση</w:t>
            </w:r>
            <w:r>
              <w:rPr>
                <w:spacing w:val="-15"/>
                <w:sz w:val="22"/>
              </w:rPr>
              <w:t> </w:t>
            </w:r>
            <w:r>
              <w:rPr>
                <w:sz w:val="22"/>
              </w:rPr>
              <w:t>για</w:t>
            </w:r>
            <w:r>
              <w:rPr>
                <w:spacing w:val="-15"/>
                <w:sz w:val="22"/>
              </w:rPr>
              <w:t> </w:t>
            </w:r>
            <w:r>
              <w:rPr>
                <w:sz w:val="22"/>
              </w:rPr>
              <w:t>ενεργειακή</w:t>
            </w:r>
            <w:r>
              <w:rPr>
                <w:spacing w:val="-14"/>
                <w:sz w:val="22"/>
              </w:rPr>
              <w:t> </w:t>
            </w:r>
            <w:r>
              <w:rPr>
                <w:sz w:val="22"/>
              </w:rPr>
              <w:t>απόδοση</w:t>
            </w:r>
            <w:r>
              <w:rPr>
                <w:spacing w:val="-15"/>
                <w:sz w:val="22"/>
              </w:rPr>
              <w:t> </w:t>
            </w:r>
            <w:r>
              <w:rPr>
                <w:sz w:val="22"/>
              </w:rPr>
              <w:t>ή</w:t>
            </w:r>
            <w:r>
              <w:rPr>
                <w:spacing w:val="-15"/>
                <w:sz w:val="22"/>
              </w:rPr>
              <w:t> </w:t>
            </w:r>
            <w:r>
              <w:rPr>
                <w:sz w:val="22"/>
              </w:rPr>
              <w:t>μέτρα</w:t>
            </w:r>
            <w:r>
              <w:rPr>
                <w:spacing w:val="-14"/>
                <w:sz w:val="22"/>
              </w:rPr>
              <w:t> </w:t>
            </w:r>
            <w:r>
              <w:rPr>
                <w:sz w:val="22"/>
              </w:rPr>
              <w:t>ενεργειακής</w:t>
            </w:r>
            <w:r>
              <w:rPr>
                <w:spacing w:val="-15"/>
                <w:sz w:val="22"/>
              </w:rPr>
              <w:t> </w:t>
            </w:r>
            <w:r>
              <w:rPr>
                <w:sz w:val="22"/>
              </w:rPr>
              <w:t>απόδοσης σε δημόσια υποδομή, έργα επίδειξης και υποστηρικτικά έργα</w:t>
            </w:r>
          </w:p>
        </w:tc>
      </w:tr>
    </w:tbl>
    <w:p>
      <w:pPr>
        <w:pStyle w:val="BodyText"/>
        <w:spacing w:before="66"/>
        <w:rPr>
          <w:sz w:val="22"/>
        </w:rPr>
      </w:pPr>
    </w:p>
    <w:p>
      <w:pPr>
        <w:spacing w:before="0"/>
        <w:ind w:left="1058" w:right="0" w:firstLine="0"/>
        <w:jc w:val="left"/>
        <w:rPr>
          <w:rFonts w:ascii="Calibri" w:hAnsi="Calibri"/>
          <w:sz w:val="22"/>
        </w:rPr>
      </w:pPr>
      <w:r>
        <w:rPr>
          <w:rFonts w:ascii="Calibri" w:hAnsi="Calibri"/>
          <w:sz w:val="22"/>
        </w:rPr>
        <w:t>να</w:t>
      </w:r>
      <w:r>
        <w:rPr>
          <w:rFonts w:ascii="Calibri" w:hAnsi="Calibri"/>
          <w:spacing w:val="-4"/>
          <w:sz w:val="22"/>
        </w:rPr>
        <w:t> </w:t>
      </w:r>
      <w:r>
        <w:rPr>
          <w:rFonts w:ascii="Calibri" w:hAnsi="Calibri"/>
          <w:sz w:val="22"/>
        </w:rPr>
        <w:t>καλύπτουν</w:t>
      </w:r>
      <w:r>
        <w:rPr>
          <w:rFonts w:ascii="Calibri" w:hAnsi="Calibri"/>
          <w:spacing w:val="-3"/>
          <w:sz w:val="22"/>
        </w:rPr>
        <w:t> </w:t>
      </w:r>
      <w:r>
        <w:rPr>
          <w:rFonts w:ascii="Calibri" w:hAnsi="Calibri"/>
          <w:sz w:val="22"/>
        </w:rPr>
        <w:t>τις</w:t>
      </w:r>
      <w:r>
        <w:rPr>
          <w:rFonts w:ascii="Calibri" w:hAnsi="Calibri"/>
          <w:spacing w:val="-4"/>
          <w:sz w:val="22"/>
        </w:rPr>
        <w:t> </w:t>
      </w:r>
      <w:r>
        <w:rPr>
          <w:rFonts w:ascii="Calibri" w:hAnsi="Calibri"/>
          <w:sz w:val="22"/>
        </w:rPr>
        <w:t>παρακάτω</w:t>
      </w:r>
      <w:r>
        <w:rPr>
          <w:rFonts w:ascii="Calibri" w:hAnsi="Calibri"/>
          <w:spacing w:val="-3"/>
          <w:sz w:val="22"/>
        </w:rPr>
        <w:t> </w:t>
      </w:r>
      <w:r>
        <w:rPr>
          <w:rFonts w:ascii="Calibri" w:hAnsi="Calibri"/>
          <w:sz w:val="22"/>
        </w:rPr>
        <w:t>γεωγραφικές</w:t>
      </w:r>
      <w:r>
        <w:rPr>
          <w:rFonts w:ascii="Calibri" w:hAnsi="Calibri"/>
          <w:spacing w:val="-3"/>
          <w:sz w:val="22"/>
        </w:rPr>
        <w:t> </w:t>
      </w:r>
      <w:r>
        <w:rPr>
          <w:rFonts w:ascii="Calibri" w:hAnsi="Calibri"/>
          <w:spacing w:val="-2"/>
          <w:sz w:val="22"/>
        </w:rPr>
        <w:t>περιοχές</w:t>
      </w:r>
    </w:p>
    <w:p>
      <w:pPr>
        <w:pStyle w:val="BodyText"/>
        <w:spacing w:before="11"/>
        <w:rPr>
          <w:rFonts w:ascii="Calibri"/>
          <w:sz w:val="4"/>
        </w:rPr>
      </w:pPr>
    </w:p>
    <w:tbl>
      <w:tblPr>
        <w:tblW w:w="0" w:type="auto"/>
        <w:jc w:val="left"/>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
        <w:gridCol w:w="5221"/>
        <w:gridCol w:w="2971"/>
      </w:tblGrid>
      <w:tr>
        <w:trPr>
          <w:trHeight w:val="312" w:hRule="atLeast"/>
        </w:trPr>
        <w:tc>
          <w:tcPr>
            <w:tcW w:w="851" w:type="dxa"/>
          </w:tcPr>
          <w:p>
            <w:pPr>
              <w:pStyle w:val="TableParagraph"/>
              <w:ind w:left="10"/>
              <w:jc w:val="center"/>
              <w:rPr>
                <w:rFonts w:ascii="Arial" w:hAnsi="Arial"/>
                <w:b/>
                <w:sz w:val="22"/>
              </w:rPr>
            </w:pPr>
            <w:r>
              <w:rPr>
                <w:rFonts w:ascii="Arial" w:hAnsi="Arial"/>
                <w:b/>
                <w:spacing w:val="-5"/>
                <w:sz w:val="22"/>
              </w:rPr>
              <w:t>α/α</w:t>
            </w:r>
          </w:p>
        </w:tc>
        <w:tc>
          <w:tcPr>
            <w:tcW w:w="5221" w:type="dxa"/>
          </w:tcPr>
          <w:p>
            <w:pPr>
              <w:pStyle w:val="TableParagraph"/>
              <w:ind w:left="9"/>
              <w:jc w:val="center"/>
              <w:rPr>
                <w:rFonts w:ascii="Arial" w:hAnsi="Arial"/>
                <w:b/>
                <w:sz w:val="22"/>
              </w:rPr>
            </w:pPr>
            <w:r>
              <w:rPr>
                <w:rFonts w:ascii="Arial" w:hAnsi="Arial"/>
                <w:b/>
                <w:spacing w:val="-2"/>
                <w:sz w:val="22"/>
              </w:rPr>
              <w:t>Κωδικός</w:t>
            </w:r>
          </w:p>
        </w:tc>
        <w:tc>
          <w:tcPr>
            <w:tcW w:w="2971" w:type="dxa"/>
          </w:tcPr>
          <w:p>
            <w:pPr>
              <w:pStyle w:val="TableParagraph"/>
              <w:ind w:left="9"/>
              <w:jc w:val="center"/>
              <w:rPr>
                <w:rFonts w:ascii="Arial" w:hAnsi="Arial"/>
                <w:b/>
                <w:sz w:val="22"/>
              </w:rPr>
            </w:pPr>
            <w:r>
              <w:rPr>
                <w:rFonts w:ascii="Arial" w:hAnsi="Arial"/>
                <w:b/>
                <w:spacing w:val="-2"/>
                <w:sz w:val="22"/>
              </w:rPr>
              <w:t>Τίτλος</w:t>
            </w:r>
          </w:p>
        </w:tc>
      </w:tr>
      <w:tr>
        <w:trPr>
          <w:trHeight w:val="312" w:hRule="atLeast"/>
        </w:trPr>
        <w:tc>
          <w:tcPr>
            <w:tcW w:w="851" w:type="dxa"/>
          </w:tcPr>
          <w:p>
            <w:pPr>
              <w:pStyle w:val="TableParagraph"/>
              <w:spacing w:before="3"/>
              <w:ind w:left="10" w:right="1"/>
              <w:jc w:val="center"/>
              <w:rPr>
                <w:sz w:val="22"/>
              </w:rPr>
            </w:pPr>
            <w:r>
              <w:rPr>
                <w:spacing w:val="-10"/>
                <w:sz w:val="22"/>
              </w:rPr>
              <w:t>1</w:t>
            </w:r>
          </w:p>
        </w:tc>
        <w:tc>
          <w:tcPr>
            <w:tcW w:w="5221" w:type="dxa"/>
          </w:tcPr>
          <w:p>
            <w:pPr>
              <w:pStyle w:val="TableParagraph"/>
              <w:spacing w:before="3"/>
              <w:ind w:left="9"/>
              <w:jc w:val="center"/>
              <w:rPr>
                <w:sz w:val="22"/>
              </w:rPr>
            </w:pPr>
            <w:r>
              <w:rPr>
                <w:spacing w:val="-5"/>
                <w:sz w:val="22"/>
              </w:rPr>
              <w:t>EL</w:t>
            </w:r>
          </w:p>
        </w:tc>
        <w:tc>
          <w:tcPr>
            <w:tcW w:w="2971" w:type="dxa"/>
          </w:tcPr>
          <w:p>
            <w:pPr>
              <w:pStyle w:val="TableParagraph"/>
              <w:spacing w:before="3"/>
              <w:ind w:left="9"/>
              <w:jc w:val="center"/>
              <w:rPr>
                <w:sz w:val="22"/>
              </w:rPr>
            </w:pPr>
            <w:r>
              <w:rPr>
                <w:spacing w:val="-2"/>
                <w:sz w:val="22"/>
              </w:rPr>
              <w:t>Ελλάδα</w:t>
            </w:r>
          </w:p>
        </w:tc>
      </w:tr>
    </w:tbl>
    <w:p>
      <w:pPr>
        <w:spacing w:before="2"/>
        <w:ind w:left="1058" w:right="0" w:firstLine="0"/>
        <w:jc w:val="left"/>
        <w:rPr>
          <w:rFonts w:ascii="Calibri" w:hAnsi="Calibri"/>
          <w:sz w:val="22"/>
        </w:rPr>
      </w:pPr>
      <w:r>
        <w:rPr>
          <w:rFonts w:ascii="Calibri" w:hAnsi="Calibri"/>
          <w:sz w:val="22"/>
        </w:rPr>
        <w:t>και</w:t>
      </w:r>
      <w:r>
        <w:rPr>
          <w:rFonts w:ascii="Calibri" w:hAnsi="Calibri"/>
          <w:spacing w:val="-6"/>
          <w:sz w:val="22"/>
        </w:rPr>
        <w:t> </w:t>
      </w:r>
      <w:r>
        <w:rPr>
          <w:rFonts w:ascii="Calibri" w:hAnsi="Calibri"/>
          <w:sz w:val="22"/>
        </w:rPr>
        <w:t>να</w:t>
      </w:r>
      <w:r>
        <w:rPr>
          <w:rFonts w:ascii="Calibri" w:hAnsi="Calibri"/>
          <w:spacing w:val="-2"/>
          <w:sz w:val="22"/>
        </w:rPr>
        <w:t> </w:t>
      </w:r>
      <w:r>
        <w:rPr>
          <w:rFonts w:ascii="Calibri" w:hAnsi="Calibri"/>
          <w:sz w:val="22"/>
        </w:rPr>
        <w:t>συνεισφέρουν</w:t>
      </w:r>
      <w:r>
        <w:rPr>
          <w:rFonts w:ascii="Calibri" w:hAnsi="Calibri"/>
          <w:spacing w:val="-2"/>
          <w:sz w:val="22"/>
        </w:rPr>
        <w:t> </w:t>
      </w:r>
      <w:r>
        <w:rPr>
          <w:rFonts w:ascii="Calibri" w:hAnsi="Calibri"/>
          <w:sz w:val="22"/>
        </w:rPr>
        <w:t>στην</w:t>
      </w:r>
      <w:r>
        <w:rPr>
          <w:rFonts w:ascii="Calibri" w:hAnsi="Calibri"/>
          <w:spacing w:val="-3"/>
          <w:sz w:val="22"/>
        </w:rPr>
        <w:t> </w:t>
      </w:r>
      <w:r>
        <w:rPr>
          <w:rFonts w:ascii="Calibri" w:hAnsi="Calibri"/>
          <w:sz w:val="22"/>
        </w:rPr>
        <w:t>επίτευξη</w:t>
      </w:r>
      <w:r>
        <w:rPr>
          <w:rFonts w:ascii="Calibri" w:hAnsi="Calibri"/>
          <w:spacing w:val="-3"/>
          <w:sz w:val="22"/>
        </w:rPr>
        <w:t> </w:t>
      </w:r>
      <w:r>
        <w:rPr>
          <w:rFonts w:ascii="Calibri" w:hAnsi="Calibri"/>
          <w:sz w:val="22"/>
        </w:rPr>
        <w:t>των</w:t>
      </w:r>
      <w:r>
        <w:rPr>
          <w:rFonts w:ascii="Calibri" w:hAnsi="Calibri"/>
          <w:spacing w:val="-2"/>
          <w:sz w:val="22"/>
        </w:rPr>
        <w:t> </w:t>
      </w:r>
      <w:r>
        <w:rPr>
          <w:rFonts w:ascii="Calibri" w:hAnsi="Calibri"/>
          <w:sz w:val="22"/>
        </w:rPr>
        <w:t>παρακάτω</w:t>
      </w:r>
      <w:r>
        <w:rPr>
          <w:rFonts w:ascii="Calibri" w:hAnsi="Calibri"/>
          <w:spacing w:val="-4"/>
          <w:sz w:val="22"/>
        </w:rPr>
        <w:t> </w:t>
      </w:r>
      <w:r>
        <w:rPr>
          <w:rFonts w:ascii="Calibri" w:hAnsi="Calibri"/>
          <w:sz w:val="22"/>
        </w:rPr>
        <w:t>δεικτών</w:t>
      </w:r>
      <w:r>
        <w:rPr>
          <w:rFonts w:ascii="Calibri" w:hAnsi="Calibri"/>
          <w:spacing w:val="-2"/>
          <w:sz w:val="22"/>
        </w:rPr>
        <w:t> </w:t>
      </w:r>
      <w:r>
        <w:rPr>
          <w:rFonts w:ascii="Calibri" w:hAnsi="Calibri"/>
          <w:sz w:val="22"/>
        </w:rPr>
        <w:t>εκροών</w:t>
      </w:r>
      <w:r>
        <w:rPr>
          <w:rFonts w:ascii="Calibri" w:hAnsi="Calibri"/>
          <w:spacing w:val="-2"/>
          <w:sz w:val="22"/>
        </w:rPr>
        <w:t> </w:t>
      </w:r>
      <w:r>
        <w:rPr>
          <w:rFonts w:ascii="Calibri" w:hAnsi="Calibri"/>
          <w:sz w:val="22"/>
        </w:rPr>
        <w:t>και</w:t>
      </w:r>
      <w:r>
        <w:rPr>
          <w:rFonts w:ascii="Calibri" w:hAnsi="Calibri"/>
          <w:spacing w:val="-3"/>
          <w:sz w:val="22"/>
        </w:rPr>
        <w:t> </w:t>
      </w:r>
      <w:r>
        <w:rPr>
          <w:rFonts w:ascii="Calibri" w:hAnsi="Calibri"/>
          <w:spacing w:val="-2"/>
          <w:sz w:val="22"/>
        </w:rPr>
        <w:t>αποτελέσματος</w:t>
      </w:r>
    </w:p>
    <w:p>
      <w:pPr>
        <w:pStyle w:val="BodyText"/>
        <w:spacing w:before="11"/>
        <w:rPr>
          <w:rFonts w:ascii="Calibri"/>
          <w:sz w:val="4"/>
        </w:rPr>
      </w:pPr>
    </w:p>
    <w:tbl>
      <w:tblPr>
        <w:tblW w:w="0" w:type="auto"/>
        <w:jc w:val="left"/>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0"/>
        <w:gridCol w:w="5238"/>
        <w:gridCol w:w="1843"/>
        <w:gridCol w:w="1012"/>
      </w:tblGrid>
      <w:tr>
        <w:trPr>
          <w:trHeight w:val="597" w:hRule="atLeast"/>
        </w:trPr>
        <w:tc>
          <w:tcPr>
            <w:tcW w:w="950" w:type="dxa"/>
          </w:tcPr>
          <w:p>
            <w:pPr>
              <w:pStyle w:val="TableParagraph"/>
              <w:ind w:left="10"/>
              <w:jc w:val="center"/>
              <w:rPr>
                <w:rFonts w:ascii="Arial" w:hAnsi="Arial"/>
                <w:b/>
                <w:sz w:val="22"/>
              </w:rPr>
            </w:pPr>
            <w:r>
              <w:rPr>
                <w:rFonts w:ascii="Arial" w:hAnsi="Arial"/>
                <w:b/>
                <w:spacing w:val="-4"/>
                <w:sz w:val="22"/>
              </w:rPr>
              <w:t>ΚΩΔ.</w:t>
            </w:r>
          </w:p>
        </w:tc>
        <w:tc>
          <w:tcPr>
            <w:tcW w:w="5238" w:type="dxa"/>
          </w:tcPr>
          <w:p>
            <w:pPr>
              <w:pStyle w:val="TableParagraph"/>
              <w:ind w:left="9"/>
              <w:jc w:val="center"/>
              <w:rPr>
                <w:rFonts w:ascii="Calibri" w:hAnsi="Calibri"/>
                <w:b/>
                <w:sz w:val="22"/>
              </w:rPr>
            </w:pPr>
            <w:r>
              <w:rPr>
                <w:rFonts w:ascii="Calibri" w:hAnsi="Calibri"/>
                <w:b/>
                <w:sz w:val="22"/>
              </w:rPr>
              <w:t>Ονομασία</w:t>
            </w:r>
            <w:r>
              <w:rPr>
                <w:rFonts w:ascii="Calibri" w:hAnsi="Calibri"/>
                <w:b/>
                <w:spacing w:val="-4"/>
                <w:sz w:val="22"/>
              </w:rPr>
              <w:t> </w:t>
            </w:r>
            <w:r>
              <w:rPr>
                <w:rFonts w:ascii="Calibri" w:hAnsi="Calibri"/>
                <w:b/>
                <w:spacing w:val="-2"/>
                <w:sz w:val="22"/>
              </w:rPr>
              <w:t>Δείκτη</w:t>
            </w:r>
          </w:p>
        </w:tc>
        <w:tc>
          <w:tcPr>
            <w:tcW w:w="1843" w:type="dxa"/>
          </w:tcPr>
          <w:p>
            <w:pPr>
              <w:pStyle w:val="TableParagraph"/>
              <w:ind w:left="449" w:right="435" w:firstLine="76"/>
              <w:rPr>
                <w:rFonts w:ascii="Calibri" w:hAnsi="Calibri"/>
                <w:b/>
                <w:sz w:val="22"/>
              </w:rPr>
            </w:pPr>
            <w:r>
              <w:rPr>
                <w:rFonts w:ascii="Calibri" w:hAnsi="Calibri"/>
                <w:b/>
                <w:spacing w:val="-2"/>
                <w:sz w:val="22"/>
              </w:rPr>
              <w:t>Μονάδα Μέτρησης</w:t>
            </w:r>
          </w:p>
        </w:tc>
        <w:tc>
          <w:tcPr>
            <w:tcW w:w="1012" w:type="dxa"/>
          </w:tcPr>
          <w:p>
            <w:pPr>
              <w:pStyle w:val="TableParagraph"/>
              <w:ind w:left="0" w:right="186"/>
              <w:jc w:val="right"/>
              <w:rPr>
                <w:rFonts w:ascii="Calibri" w:hAnsi="Calibri"/>
                <w:b/>
                <w:sz w:val="22"/>
              </w:rPr>
            </w:pPr>
            <w:r>
              <w:rPr>
                <w:rFonts w:ascii="Calibri" w:hAnsi="Calibri"/>
                <w:b/>
                <w:spacing w:val="-2"/>
                <w:sz w:val="22"/>
              </w:rPr>
              <w:t>Στόχος</w:t>
            </w:r>
          </w:p>
        </w:tc>
      </w:tr>
      <w:tr>
        <w:trPr>
          <w:trHeight w:val="565" w:hRule="atLeast"/>
        </w:trPr>
        <w:tc>
          <w:tcPr>
            <w:tcW w:w="950" w:type="dxa"/>
          </w:tcPr>
          <w:p>
            <w:pPr>
              <w:pStyle w:val="TableParagraph"/>
              <w:spacing w:before="3"/>
              <w:ind w:left="10" w:right="1"/>
              <w:jc w:val="center"/>
              <w:rPr>
                <w:sz w:val="22"/>
              </w:rPr>
            </w:pPr>
            <w:r>
              <w:rPr>
                <w:spacing w:val="-2"/>
                <w:sz w:val="22"/>
              </w:rPr>
              <w:t>RCO19</w:t>
            </w:r>
          </w:p>
        </w:tc>
        <w:tc>
          <w:tcPr>
            <w:tcW w:w="5238" w:type="dxa"/>
          </w:tcPr>
          <w:p>
            <w:pPr>
              <w:pStyle w:val="TableParagraph"/>
              <w:spacing w:line="244" w:lineRule="auto" w:before="3"/>
              <w:ind w:right="43"/>
              <w:rPr>
                <w:sz w:val="22"/>
              </w:rPr>
            </w:pPr>
            <w:r>
              <w:rPr>
                <w:sz w:val="22"/>
              </w:rPr>
              <w:t>Δημόσια</w:t>
            </w:r>
            <w:r>
              <w:rPr>
                <w:spacing w:val="-15"/>
                <w:sz w:val="22"/>
              </w:rPr>
              <w:t> </w:t>
            </w:r>
            <w:r>
              <w:rPr>
                <w:sz w:val="22"/>
              </w:rPr>
              <w:t>κτίρια</w:t>
            </w:r>
            <w:r>
              <w:rPr>
                <w:spacing w:val="-15"/>
                <w:sz w:val="22"/>
              </w:rPr>
              <w:t> </w:t>
            </w:r>
            <w:r>
              <w:rPr>
                <w:sz w:val="22"/>
              </w:rPr>
              <w:t>με</w:t>
            </w:r>
            <w:r>
              <w:rPr>
                <w:spacing w:val="-14"/>
                <w:sz w:val="22"/>
              </w:rPr>
              <w:t> </w:t>
            </w:r>
            <w:r>
              <w:rPr>
                <w:sz w:val="22"/>
              </w:rPr>
              <w:t>βελτιωμένη</w:t>
            </w:r>
            <w:r>
              <w:rPr>
                <w:spacing w:val="-15"/>
                <w:sz w:val="22"/>
              </w:rPr>
              <w:t> </w:t>
            </w:r>
            <w:r>
              <w:rPr>
                <w:sz w:val="22"/>
              </w:rPr>
              <w:t>ενεργειακή</w:t>
            </w:r>
            <w:r>
              <w:rPr>
                <w:spacing w:val="-15"/>
                <w:sz w:val="22"/>
              </w:rPr>
              <w:t> </w:t>
            </w:r>
            <w:r>
              <w:rPr>
                <w:sz w:val="22"/>
              </w:rPr>
              <w:t>απόδοση σε περιιφέρειες μετάβασης</w:t>
            </w:r>
          </w:p>
        </w:tc>
        <w:tc>
          <w:tcPr>
            <w:tcW w:w="1843" w:type="dxa"/>
          </w:tcPr>
          <w:p>
            <w:pPr>
              <w:pStyle w:val="TableParagraph"/>
              <w:spacing w:line="244" w:lineRule="auto" w:before="3"/>
              <w:ind w:left="639" w:hanging="343"/>
              <w:rPr>
                <w:sz w:val="22"/>
              </w:rPr>
            </w:pPr>
            <w:r>
              <w:rPr>
                <w:spacing w:val="-4"/>
                <w:sz w:val="22"/>
              </w:rPr>
              <w:t>Τετραγωνικά </w:t>
            </w:r>
            <w:r>
              <w:rPr>
                <w:spacing w:val="-2"/>
                <w:sz w:val="22"/>
              </w:rPr>
              <w:t>μέτρα</w:t>
            </w:r>
          </w:p>
        </w:tc>
        <w:tc>
          <w:tcPr>
            <w:tcW w:w="1012" w:type="dxa"/>
          </w:tcPr>
          <w:p>
            <w:pPr>
              <w:pStyle w:val="TableParagraph"/>
              <w:spacing w:before="3"/>
              <w:ind w:left="0" w:right="157"/>
              <w:jc w:val="right"/>
              <w:rPr>
                <w:sz w:val="22"/>
              </w:rPr>
            </w:pPr>
            <w:r>
              <w:rPr>
                <w:spacing w:val="-2"/>
                <w:sz w:val="22"/>
              </w:rPr>
              <w:t>14.150</w:t>
            </w:r>
          </w:p>
        </w:tc>
      </w:tr>
      <w:tr>
        <w:trPr>
          <w:trHeight w:val="818" w:hRule="atLeast"/>
        </w:trPr>
        <w:tc>
          <w:tcPr>
            <w:tcW w:w="950" w:type="dxa"/>
          </w:tcPr>
          <w:p>
            <w:pPr>
              <w:pStyle w:val="TableParagraph"/>
              <w:spacing w:before="3"/>
              <w:ind w:left="10" w:right="1"/>
              <w:jc w:val="center"/>
              <w:rPr>
                <w:sz w:val="22"/>
              </w:rPr>
            </w:pPr>
            <w:r>
              <w:rPr>
                <w:spacing w:val="-2"/>
                <w:sz w:val="22"/>
              </w:rPr>
              <w:t>RCO19</w:t>
            </w:r>
          </w:p>
        </w:tc>
        <w:tc>
          <w:tcPr>
            <w:tcW w:w="5238" w:type="dxa"/>
          </w:tcPr>
          <w:p>
            <w:pPr>
              <w:pStyle w:val="TableParagraph"/>
              <w:spacing w:line="244" w:lineRule="auto" w:before="3"/>
              <w:ind w:right="43"/>
              <w:rPr>
                <w:sz w:val="22"/>
              </w:rPr>
            </w:pPr>
            <w:r>
              <w:rPr>
                <w:sz w:val="22"/>
              </w:rPr>
              <w:t>Δημόσια</w:t>
            </w:r>
            <w:r>
              <w:rPr>
                <w:spacing w:val="-15"/>
                <w:sz w:val="22"/>
              </w:rPr>
              <w:t> </w:t>
            </w:r>
            <w:r>
              <w:rPr>
                <w:sz w:val="22"/>
              </w:rPr>
              <w:t>κτίρια</w:t>
            </w:r>
            <w:r>
              <w:rPr>
                <w:spacing w:val="-15"/>
                <w:sz w:val="22"/>
              </w:rPr>
              <w:t> </w:t>
            </w:r>
            <w:r>
              <w:rPr>
                <w:sz w:val="22"/>
              </w:rPr>
              <w:t>με</w:t>
            </w:r>
            <w:r>
              <w:rPr>
                <w:spacing w:val="-14"/>
                <w:sz w:val="22"/>
              </w:rPr>
              <w:t> </w:t>
            </w:r>
            <w:r>
              <w:rPr>
                <w:sz w:val="22"/>
              </w:rPr>
              <w:t>βελτιωμένη</w:t>
            </w:r>
            <w:r>
              <w:rPr>
                <w:spacing w:val="-15"/>
                <w:sz w:val="22"/>
              </w:rPr>
              <w:t> </w:t>
            </w:r>
            <w:r>
              <w:rPr>
                <w:sz w:val="22"/>
              </w:rPr>
              <w:t>ενεργειακή</w:t>
            </w:r>
            <w:r>
              <w:rPr>
                <w:spacing w:val="-15"/>
                <w:sz w:val="22"/>
              </w:rPr>
              <w:t> </w:t>
            </w:r>
            <w:r>
              <w:rPr>
                <w:sz w:val="22"/>
              </w:rPr>
              <w:t>απόδοση σε περιιφέρειες μετάβασης σε λιγότερο ανεπτυγμένες περιφέρειες</w:t>
            </w:r>
          </w:p>
        </w:tc>
        <w:tc>
          <w:tcPr>
            <w:tcW w:w="1843" w:type="dxa"/>
          </w:tcPr>
          <w:p>
            <w:pPr>
              <w:pStyle w:val="TableParagraph"/>
              <w:spacing w:line="244" w:lineRule="auto" w:before="3"/>
              <w:ind w:left="639" w:hanging="343"/>
              <w:rPr>
                <w:sz w:val="22"/>
              </w:rPr>
            </w:pPr>
            <w:r>
              <w:rPr>
                <w:spacing w:val="-4"/>
                <w:sz w:val="22"/>
              </w:rPr>
              <w:t>Τετραγωνικά </w:t>
            </w:r>
            <w:r>
              <w:rPr>
                <w:spacing w:val="-2"/>
                <w:sz w:val="22"/>
              </w:rPr>
              <w:t>μέτρα</w:t>
            </w:r>
          </w:p>
        </w:tc>
        <w:tc>
          <w:tcPr>
            <w:tcW w:w="1012" w:type="dxa"/>
          </w:tcPr>
          <w:p>
            <w:pPr>
              <w:pStyle w:val="TableParagraph"/>
              <w:spacing w:before="3"/>
              <w:ind w:left="0" w:right="218"/>
              <w:jc w:val="right"/>
              <w:rPr>
                <w:sz w:val="22"/>
              </w:rPr>
            </w:pPr>
            <w:r>
              <w:rPr>
                <w:spacing w:val="-2"/>
                <w:sz w:val="22"/>
              </w:rPr>
              <w:t>3.350</w:t>
            </w:r>
          </w:p>
        </w:tc>
      </w:tr>
      <w:tr>
        <w:trPr>
          <w:trHeight w:val="818" w:hRule="atLeast"/>
        </w:trPr>
        <w:tc>
          <w:tcPr>
            <w:tcW w:w="950" w:type="dxa"/>
          </w:tcPr>
          <w:p>
            <w:pPr>
              <w:pStyle w:val="TableParagraph"/>
              <w:spacing w:before="3"/>
              <w:ind w:left="10"/>
              <w:jc w:val="center"/>
              <w:rPr>
                <w:sz w:val="22"/>
              </w:rPr>
            </w:pPr>
            <w:r>
              <w:rPr>
                <w:spacing w:val="-2"/>
                <w:sz w:val="22"/>
              </w:rPr>
              <w:t>RCR26</w:t>
            </w:r>
          </w:p>
        </w:tc>
        <w:tc>
          <w:tcPr>
            <w:tcW w:w="5238" w:type="dxa"/>
          </w:tcPr>
          <w:p>
            <w:pPr>
              <w:pStyle w:val="TableParagraph"/>
              <w:spacing w:line="244" w:lineRule="auto" w:before="3"/>
              <w:ind w:right="43"/>
              <w:rPr>
                <w:sz w:val="22"/>
              </w:rPr>
            </w:pPr>
            <w:r>
              <w:rPr>
                <w:sz w:val="22"/>
              </w:rPr>
              <w:t>Ετήσια κατανάλωση πρωτογενούς ενέργειας (εκ </w:t>
            </w:r>
            <w:r>
              <w:rPr>
                <w:spacing w:val="-2"/>
                <w:sz w:val="22"/>
              </w:rPr>
              <w:t>της</w:t>
            </w:r>
            <w:r>
              <w:rPr>
                <w:spacing w:val="-10"/>
                <w:sz w:val="22"/>
              </w:rPr>
              <w:t> </w:t>
            </w:r>
            <w:r>
              <w:rPr>
                <w:spacing w:val="-2"/>
                <w:sz w:val="22"/>
              </w:rPr>
              <w:t>οποίας:</w:t>
            </w:r>
            <w:r>
              <w:rPr>
                <w:spacing w:val="-10"/>
                <w:sz w:val="22"/>
              </w:rPr>
              <w:t> </w:t>
            </w:r>
            <w:r>
              <w:rPr>
                <w:spacing w:val="-2"/>
                <w:sz w:val="22"/>
              </w:rPr>
              <w:t>κατοικίες,</w:t>
            </w:r>
            <w:r>
              <w:rPr>
                <w:spacing w:val="-10"/>
                <w:sz w:val="22"/>
              </w:rPr>
              <w:t> </w:t>
            </w:r>
            <w:r>
              <w:rPr>
                <w:spacing w:val="-2"/>
                <w:sz w:val="22"/>
              </w:rPr>
              <w:t>δημόσια</w:t>
            </w:r>
            <w:r>
              <w:rPr>
                <w:spacing w:val="-10"/>
                <w:sz w:val="22"/>
              </w:rPr>
              <w:t> </w:t>
            </w:r>
            <w:r>
              <w:rPr>
                <w:spacing w:val="-2"/>
                <w:sz w:val="22"/>
              </w:rPr>
              <w:t>κτίρια,</w:t>
            </w:r>
            <w:r>
              <w:rPr>
                <w:spacing w:val="-10"/>
                <w:sz w:val="22"/>
              </w:rPr>
              <w:t> </w:t>
            </w:r>
            <w:r>
              <w:rPr>
                <w:spacing w:val="-2"/>
                <w:sz w:val="22"/>
              </w:rPr>
              <w:t>επιχειρήσεις, </w:t>
            </w:r>
            <w:r>
              <w:rPr>
                <w:sz w:val="22"/>
              </w:rPr>
              <w:t>άλλα) σε περιφέρειες μετάβασης</w:t>
            </w:r>
          </w:p>
        </w:tc>
        <w:tc>
          <w:tcPr>
            <w:tcW w:w="1843" w:type="dxa"/>
          </w:tcPr>
          <w:p>
            <w:pPr>
              <w:pStyle w:val="TableParagraph"/>
              <w:spacing w:before="3"/>
              <w:ind w:left="10"/>
              <w:jc w:val="center"/>
              <w:rPr>
                <w:sz w:val="22"/>
              </w:rPr>
            </w:pPr>
            <w:r>
              <w:rPr>
                <w:spacing w:val="-2"/>
                <w:sz w:val="22"/>
              </w:rPr>
              <w:t>MWh/έτος</w:t>
            </w:r>
          </w:p>
        </w:tc>
        <w:tc>
          <w:tcPr>
            <w:tcW w:w="1012" w:type="dxa"/>
          </w:tcPr>
          <w:p>
            <w:pPr>
              <w:pStyle w:val="TableParagraph"/>
              <w:spacing w:before="3"/>
              <w:ind w:left="107"/>
              <w:rPr>
                <w:sz w:val="22"/>
              </w:rPr>
            </w:pPr>
            <w:r>
              <w:rPr>
                <w:spacing w:val="-2"/>
                <w:sz w:val="22"/>
              </w:rPr>
              <w:t>3.330</w:t>
            </w:r>
          </w:p>
        </w:tc>
      </w:tr>
      <w:tr>
        <w:trPr>
          <w:trHeight w:val="818" w:hRule="atLeast"/>
        </w:trPr>
        <w:tc>
          <w:tcPr>
            <w:tcW w:w="950" w:type="dxa"/>
          </w:tcPr>
          <w:p>
            <w:pPr>
              <w:pStyle w:val="TableParagraph"/>
              <w:spacing w:before="3"/>
              <w:ind w:left="10"/>
              <w:jc w:val="center"/>
              <w:rPr>
                <w:sz w:val="22"/>
              </w:rPr>
            </w:pPr>
            <w:r>
              <w:rPr>
                <w:spacing w:val="-2"/>
                <w:sz w:val="22"/>
              </w:rPr>
              <w:t>RCR26</w:t>
            </w:r>
          </w:p>
        </w:tc>
        <w:tc>
          <w:tcPr>
            <w:tcW w:w="5238" w:type="dxa"/>
          </w:tcPr>
          <w:p>
            <w:pPr>
              <w:pStyle w:val="TableParagraph"/>
              <w:spacing w:line="244" w:lineRule="auto" w:before="3"/>
              <w:ind w:right="43"/>
              <w:rPr>
                <w:sz w:val="22"/>
              </w:rPr>
            </w:pPr>
            <w:r>
              <w:rPr>
                <w:sz w:val="22"/>
              </w:rPr>
              <w:t>Ετήσια κατανάλωση πρωτογενούς ενέργειας (εκ </w:t>
            </w:r>
            <w:r>
              <w:rPr>
                <w:spacing w:val="-2"/>
                <w:sz w:val="22"/>
              </w:rPr>
              <w:t>της</w:t>
            </w:r>
            <w:r>
              <w:rPr>
                <w:spacing w:val="-10"/>
                <w:sz w:val="22"/>
              </w:rPr>
              <w:t> </w:t>
            </w:r>
            <w:r>
              <w:rPr>
                <w:spacing w:val="-2"/>
                <w:sz w:val="22"/>
              </w:rPr>
              <w:t>οποίας:</w:t>
            </w:r>
            <w:r>
              <w:rPr>
                <w:spacing w:val="-10"/>
                <w:sz w:val="22"/>
              </w:rPr>
              <w:t> </w:t>
            </w:r>
            <w:r>
              <w:rPr>
                <w:spacing w:val="-2"/>
                <w:sz w:val="22"/>
              </w:rPr>
              <w:t>κατοικίες,</w:t>
            </w:r>
            <w:r>
              <w:rPr>
                <w:spacing w:val="-10"/>
                <w:sz w:val="22"/>
              </w:rPr>
              <w:t> </w:t>
            </w:r>
            <w:r>
              <w:rPr>
                <w:spacing w:val="-2"/>
                <w:sz w:val="22"/>
              </w:rPr>
              <w:t>δημόσια</w:t>
            </w:r>
            <w:r>
              <w:rPr>
                <w:spacing w:val="-10"/>
                <w:sz w:val="22"/>
              </w:rPr>
              <w:t> </w:t>
            </w:r>
            <w:r>
              <w:rPr>
                <w:spacing w:val="-2"/>
                <w:sz w:val="22"/>
              </w:rPr>
              <w:t>κτίρια,</w:t>
            </w:r>
            <w:r>
              <w:rPr>
                <w:spacing w:val="-10"/>
                <w:sz w:val="22"/>
              </w:rPr>
              <w:t> </w:t>
            </w:r>
            <w:r>
              <w:rPr>
                <w:spacing w:val="-2"/>
                <w:sz w:val="22"/>
              </w:rPr>
              <w:t>επιχειρήσεις, </w:t>
            </w:r>
            <w:r>
              <w:rPr>
                <w:sz w:val="22"/>
              </w:rPr>
              <w:t>άλλα) σε λιγότερο ανεπτυγμένες περιφέρειες.</w:t>
            </w:r>
          </w:p>
        </w:tc>
        <w:tc>
          <w:tcPr>
            <w:tcW w:w="1843" w:type="dxa"/>
          </w:tcPr>
          <w:p>
            <w:pPr>
              <w:pStyle w:val="TableParagraph"/>
              <w:spacing w:before="3"/>
              <w:ind w:left="10"/>
              <w:jc w:val="center"/>
              <w:rPr>
                <w:sz w:val="22"/>
              </w:rPr>
            </w:pPr>
            <w:r>
              <w:rPr>
                <w:spacing w:val="-2"/>
                <w:sz w:val="22"/>
              </w:rPr>
              <w:t>MWh/έτος</w:t>
            </w:r>
          </w:p>
        </w:tc>
        <w:tc>
          <w:tcPr>
            <w:tcW w:w="1012" w:type="dxa"/>
          </w:tcPr>
          <w:p>
            <w:pPr>
              <w:pStyle w:val="TableParagraph"/>
              <w:spacing w:before="3"/>
              <w:ind w:left="322"/>
              <w:rPr>
                <w:sz w:val="22"/>
              </w:rPr>
            </w:pPr>
            <w:r>
              <w:rPr>
                <w:spacing w:val="-5"/>
                <w:sz w:val="22"/>
              </w:rPr>
              <w:t>850</w:t>
            </w:r>
          </w:p>
        </w:tc>
      </w:tr>
      <w:tr>
        <w:trPr>
          <w:trHeight w:val="938" w:hRule="atLeast"/>
        </w:trPr>
        <w:tc>
          <w:tcPr>
            <w:tcW w:w="950" w:type="dxa"/>
          </w:tcPr>
          <w:p>
            <w:pPr>
              <w:pStyle w:val="TableParagraph"/>
              <w:spacing w:before="3"/>
              <w:ind w:left="10"/>
              <w:jc w:val="center"/>
              <w:rPr>
                <w:sz w:val="22"/>
              </w:rPr>
            </w:pPr>
            <w:r>
              <w:rPr>
                <w:spacing w:val="-2"/>
                <w:sz w:val="22"/>
              </w:rPr>
              <w:t>RCR29</w:t>
            </w:r>
          </w:p>
        </w:tc>
        <w:tc>
          <w:tcPr>
            <w:tcW w:w="5238" w:type="dxa"/>
          </w:tcPr>
          <w:p>
            <w:pPr>
              <w:pStyle w:val="TableParagraph"/>
              <w:spacing w:line="244" w:lineRule="auto" w:before="3"/>
              <w:ind w:right="220"/>
              <w:rPr>
                <w:sz w:val="22"/>
              </w:rPr>
            </w:pPr>
            <w:r>
              <w:rPr>
                <w:sz w:val="22"/>
              </w:rPr>
              <w:t>Εκτιμώμενες</w:t>
            </w:r>
            <w:r>
              <w:rPr>
                <w:spacing w:val="-10"/>
                <w:sz w:val="22"/>
              </w:rPr>
              <w:t> </w:t>
            </w:r>
            <w:r>
              <w:rPr>
                <w:sz w:val="22"/>
              </w:rPr>
              <w:t>εκπομπές</w:t>
            </w:r>
            <w:r>
              <w:rPr>
                <w:spacing w:val="-10"/>
                <w:sz w:val="22"/>
              </w:rPr>
              <w:t> </w:t>
            </w:r>
            <w:r>
              <w:rPr>
                <w:sz w:val="22"/>
              </w:rPr>
              <w:t>αερίων</w:t>
            </w:r>
            <w:r>
              <w:rPr>
                <w:spacing w:val="-10"/>
                <w:sz w:val="22"/>
              </w:rPr>
              <w:t> </w:t>
            </w:r>
            <w:r>
              <w:rPr>
                <w:sz w:val="22"/>
              </w:rPr>
              <w:t>του</w:t>
            </w:r>
            <w:r>
              <w:rPr>
                <w:spacing w:val="-10"/>
                <w:sz w:val="22"/>
              </w:rPr>
              <w:t> </w:t>
            </w:r>
            <w:r>
              <w:rPr>
                <w:sz w:val="22"/>
              </w:rPr>
              <w:t>θερμοκηπίου σε περιιφέρειες μετάβασης</w:t>
            </w:r>
          </w:p>
        </w:tc>
        <w:tc>
          <w:tcPr>
            <w:tcW w:w="1843" w:type="dxa"/>
          </w:tcPr>
          <w:p>
            <w:pPr>
              <w:pStyle w:val="TableParagraph"/>
              <w:spacing w:line="302" w:lineRule="auto" w:before="3"/>
              <w:ind w:left="343" w:firstLine="309"/>
              <w:rPr>
                <w:sz w:val="22"/>
              </w:rPr>
            </w:pPr>
            <w:r>
              <w:rPr>
                <w:spacing w:val="-2"/>
                <w:sz w:val="22"/>
              </w:rPr>
              <w:t>Τόνοι ισοδύναμου</w:t>
            </w:r>
          </w:p>
          <w:p>
            <w:pPr>
              <w:pStyle w:val="TableParagraph"/>
              <w:spacing w:line="247" w:lineRule="exact"/>
              <w:ind w:left="458"/>
              <w:rPr>
                <w:sz w:val="22"/>
              </w:rPr>
            </w:pPr>
            <w:r>
              <w:rPr>
                <w:spacing w:val="-2"/>
                <w:sz w:val="22"/>
              </w:rPr>
              <w:t>CO2/έτος</w:t>
            </w:r>
          </w:p>
        </w:tc>
        <w:tc>
          <w:tcPr>
            <w:tcW w:w="1012" w:type="dxa"/>
          </w:tcPr>
          <w:p>
            <w:pPr>
              <w:pStyle w:val="TableParagraph"/>
              <w:spacing w:before="3"/>
              <w:ind w:left="0" w:right="218"/>
              <w:jc w:val="right"/>
              <w:rPr>
                <w:sz w:val="22"/>
              </w:rPr>
            </w:pPr>
            <w:r>
              <w:rPr>
                <w:spacing w:val="-2"/>
                <w:sz w:val="22"/>
              </w:rPr>
              <w:t>1.670</w:t>
            </w:r>
          </w:p>
        </w:tc>
      </w:tr>
      <w:tr>
        <w:trPr>
          <w:trHeight w:val="938" w:hRule="atLeast"/>
        </w:trPr>
        <w:tc>
          <w:tcPr>
            <w:tcW w:w="950" w:type="dxa"/>
          </w:tcPr>
          <w:p>
            <w:pPr>
              <w:pStyle w:val="TableParagraph"/>
              <w:spacing w:before="3"/>
              <w:ind w:left="10"/>
              <w:jc w:val="center"/>
              <w:rPr>
                <w:sz w:val="22"/>
              </w:rPr>
            </w:pPr>
            <w:r>
              <w:rPr>
                <w:spacing w:val="-2"/>
                <w:sz w:val="22"/>
              </w:rPr>
              <w:t>RCR29</w:t>
            </w:r>
          </w:p>
        </w:tc>
        <w:tc>
          <w:tcPr>
            <w:tcW w:w="5238" w:type="dxa"/>
          </w:tcPr>
          <w:p>
            <w:pPr>
              <w:pStyle w:val="TableParagraph"/>
              <w:spacing w:line="244" w:lineRule="auto" w:before="3"/>
              <w:ind w:right="220"/>
              <w:rPr>
                <w:sz w:val="22"/>
              </w:rPr>
            </w:pPr>
            <w:r>
              <w:rPr>
                <w:sz w:val="22"/>
              </w:rPr>
              <w:t>Εκτιμώμενες</w:t>
            </w:r>
            <w:r>
              <w:rPr>
                <w:spacing w:val="-10"/>
                <w:sz w:val="22"/>
              </w:rPr>
              <w:t> </w:t>
            </w:r>
            <w:r>
              <w:rPr>
                <w:sz w:val="22"/>
              </w:rPr>
              <w:t>εκπομπές</w:t>
            </w:r>
            <w:r>
              <w:rPr>
                <w:spacing w:val="-10"/>
                <w:sz w:val="22"/>
              </w:rPr>
              <w:t> </w:t>
            </w:r>
            <w:r>
              <w:rPr>
                <w:sz w:val="22"/>
              </w:rPr>
              <w:t>αερίων</w:t>
            </w:r>
            <w:r>
              <w:rPr>
                <w:spacing w:val="-10"/>
                <w:sz w:val="22"/>
              </w:rPr>
              <w:t> </w:t>
            </w:r>
            <w:r>
              <w:rPr>
                <w:sz w:val="22"/>
              </w:rPr>
              <w:t>του</w:t>
            </w:r>
            <w:r>
              <w:rPr>
                <w:spacing w:val="-10"/>
                <w:sz w:val="22"/>
              </w:rPr>
              <w:t> </w:t>
            </w:r>
            <w:r>
              <w:rPr>
                <w:sz w:val="22"/>
              </w:rPr>
              <w:t>θερμοκηπίου σε λιγότερο ανεπτυγμένες περιφέρειες.</w:t>
            </w:r>
          </w:p>
        </w:tc>
        <w:tc>
          <w:tcPr>
            <w:tcW w:w="1843" w:type="dxa"/>
          </w:tcPr>
          <w:p>
            <w:pPr>
              <w:pStyle w:val="TableParagraph"/>
              <w:spacing w:before="3"/>
              <w:ind w:left="343" w:firstLine="309"/>
              <w:rPr>
                <w:sz w:val="22"/>
              </w:rPr>
            </w:pPr>
            <w:r>
              <w:rPr>
                <w:spacing w:val="-2"/>
                <w:sz w:val="22"/>
              </w:rPr>
              <w:t>Τόνοι</w:t>
            </w:r>
          </w:p>
          <w:p>
            <w:pPr>
              <w:pStyle w:val="TableParagraph"/>
              <w:spacing w:line="310" w:lineRule="atLeast" w:before="3"/>
              <w:ind w:left="458" w:hanging="115"/>
              <w:rPr>
                <w:sz w:val="22"/>
              </w:rPr>
            </w:pPr>
            <w:r>
              <w:rPr>
                <w:spacing w:val="-2"/>
                <w:sz w:val="22"/>
              </w:rPr>
              <w:t>ισοδύναμου CO2/έτος</w:t>
            </w:r>
          </w:p>
        </w:tc>
        <w:tc>
          <w:tcPr>
            <w:tcW w:w="1012" w:type="dxa"/>
          </w:tcPr>
          <w:p>
            <w:pPr>
              <w:pStyle w:val="TableParagraph"/>
              <w:spacing w:before="3"/>
              <w:ind w:left="322"/>
              <w:rPr>
                <w:sz w:val="22"/>
              </w:rPr>
            </w:pPr>
            <w:r>
              <w:rPr>
                <w:spacing w:val="-5"/>
                <w:sz w:val="22"/>
              </w:rPr>
              <w:t>425</w:t>
            </w:r>
          </w:p>
        </w:tc>
      </w:tr>
    </w:tbl>
    <w:p>
      <w:pPr>
        <w:pStyle w:val="BodyText"/>
        <w:spacing w:before="69"/>
        <w:rPr>
          <w:rFonts w:ascii="Calibri"/>
          <w:sz w:val="22"/>
        </w:rPr>
      </w:pPr>
    </w:p>
    <w:p>
      <w:pPr>
        <w:spacing w:line="244" w:lineRule="auto" w:before="1"/>
        <w:ind w:left="1058" w:right="1278" w:firstLine="0"/>
        <w:jc w:val="both"/>
        <w:rPr>
          <w:sz w:val="22"/>
        </w:rPr>
      </w:pPr>
      <w:r>
        <w:rPr>
          <w:sz w:val="22"/>
        </w:rPr>
        <w:t>Οι Δικαιούχοι μπορούν να χρησιμοποιήσουν μόνο τους δείκτες που αναφέρονται στην </w:t>
      </w:r>
      <w:r>
        <w:rPr>
          <w:spacing w:val="-2"/>
          <w:sz w:val="22"/>
        </w:rPr>
        <w:t>Πρόσκληση.</w:t>
      </w:r>
    </w:p>
    <w:p>
      <w:pPr>
        <w:spacing w:line="244" w:lineRule="auto" w:before="58"/>
        <w:ind w:left="1058" w:right="1277" w:firstLine="0"/>
        <w:jc w:val="both"/>
        <w:rPr>
          <w:sz w:val="22"/>
        </w:rPr>
      </w:pPr>
      <w:r>
        <w:rPr>
          <w:spacing w:val="-6"/>
          <w:sz w:val="22"/>
        </w:rPr>
        <w:t>Αναλυτικότερα στοιχεία σχετικά με το Πρόγραμμα, τις Προτεραιότητες, τους Ειδικούς Στόχους, </w:t>
      </w:r>
      <w:r>
        <w:rPr>
          <w:sz w:val="22"/>
        </w:rPr>
        <w:t>τις Κατηγορίες Περιφέρειας, το Ταμείο, τα Πεδία Παρέμβασης τους δείκτες καθώς και της </w:t>
      </w:r>
      <w:r>
        <w:rPr>
          <w:spacing w:val="-4"/>
          <w:sz w:val="22"/>
        </w:rPr>
        <w:t>κατανομής της δημόσιας δαπάνης ανά προτεραιότητα και κατηγορία περιφέρειας παρατίθενται </w:t>
      </w:r>
      <w:r>
        <w:rPr>
          <w:sz w:val="22"/>
        </w:rPr>
        <w:t>στο Παράρτημα Ι.</w:t>
      </w:r>
    </w:p>
    <w:p>
      <w:pPr>
        <w:spacing w:after="0" w:line="244" w:lineRule="auto"/>
        <w:jc w:val="both"/>
        <w:rPr>
          <w:sz w:val="22"/>
        </w:rPr>
        <w:sectPr>
          <w:pgSz w:w="11910" w:h="16840"/>
          <w:pgMar w:header="423" w:footer="1612" w:top="640" w:bottom="1800" w:left="360" w:right="160"/>
        </w:sectPr>
      </w:pPr>
    </w:p>
    <w:p>
      <w:pPr>
        <w:pStyle w:val="BodyText"/>
        <w:rPr>
          <w:sz w:val="22"/>
        </w:rPr>
      </w:pPr>
    </w:p>
    <w:p>
      <w:pPr>
        <w:pStyle w:val="BodyText"/>
        <w:spacing w:before="10"/>
        <w:rPr>
          <w:sz w:val="22"/>
        </w:rPr>
      </w:pPr>
    </w:p>
    <w:p>
      <w:pPr>
        <w:pStyle w:val="ListParagraph"/>
        <w:numPr>
          <w:ilvl w:val="0"/>
          <w:numId w:val="5"/>
        </w:numPr>
        <w:tabs>
          <w:tab w:pos="1276" w:val="left" w:leader="none"/>
        </w:tabs>
        <w:spacing w:line="240" w:lineRule="auto" w:before="0" w:after="0"/>
        <w:ind w:left="1058" w:right="1278" w:firstLine="61"/>
        <w:jc w:val="both"/>
        <w:rPr>
          <w:sz w:val="22"/>
        </w:rPr>
      </w:pPr>
      <w:r>
        <w:rPr>
          <w:sz w:val="22"/>
        </w:rPr>
        <w:t>Η συγχρηματοδοτούμενη δημόσια δαπάνη που διατίθεται για την ένταξη πράξεων με την παρούσα πρόσκληση ανέρχεται σε </w:t>
      </w:r>
      <w:r>
        <w:rPr>
          <w:rFonts w:ascii="Arial" w:hAnsi="Arial"/>
          <w:b/>
          <w:sz w:val="22"/>
        </w:rPr>
        <w:t>7.000.000 </w:t>
      </w:r>
      <w:r>
        <w:rPr>
          <w:sz w:val="22"/>
        </w:rPr>
        <w:t>€.</w:t>
      </w:r>
    </w:p>
    <w:p>
      <w:pPr>
        <w:pStyle w:val="ListParagraph"/>
        <w:numPr>
          <w:ilvl w:val="0"/>
          <w:numId w:val="5"/>
        </w:numPr>
        <w:tabs>
          <w:tab w:pos="1229" w:val="left" w:leader="none"/>
        </w:tabs>
        <w:spacing w:line="244" w:lineRule="auto" w:before="64" w:after="0"/>
        <w:ind w:left="1058" w:right="1277" w:firstLine="0"/>
        <w:jc w:val="both"/>
        <w:rPr>
          <w:sz w:val="22"/>
        </w:rPr>
      </w:pPr>
      <w:r>
        <w:rPr>
          <w:sz w:val="22"/>
        </w:rPr>
        <w:t>Η ΔΑ δύναται να τροποποιήσει το συνολικό ύψος της συγχρηματοδοτούμενης δημόσιας δαπάνης</w:t>
      </w:r>
      <w:r>
        <w:rPr>
          <w:spacing w:val="-1"/>
          <w:sz w:val="22"/>
        </w:rPr>
        <w:t> </w:t>
      </w:r>
      <w:r>
        <w:rPr>
          <w:sz w:val="22"/>
        </w:rPr>
        <w:t>της</w:t>
      </w:r>
      <w:r>
        <w:rPr>
          <w:spacing w:val="-1"/>
          <w:sz w:val="22"/>
        </w:rPr>
        <w:t> </w:t>
      </w:r>
      <w:r>
        <w:rPr>
          <w:sz w:val="22"/>
        </w:rPr>
        <w:t>παρούσας</w:t>
      </w:r>
      <w:r>
        <w:rPr>
          <w:spacing w:val="-1"/>
          <w:sz w:val="22"/>
        </w:rPr>
        <w:t> </w:t>
      </w:r>
      <w:r>
        <w:rPr>
          <w:sz w:val="22"/>
        </w:rPr>
        <w:t>πρόσκλησης</w:t>
      </w:r>
      <w:r>
        <w:rPr>
          <w:spacing w:val="-1"/>
          <w:sz w:val="22"/>
        </w:rPr>
        <w:t> </w:t>
      </w:r>
      <w:r>
        <w:rPr>
          <w:sz w:val="22"/>
        </w:rPr>
        <w:t>ή</w:t>
      </w:r>
      <w:r>
        <w:rPr>
          <w:spacing w:val="-1"/>
          <w:sz w:val="22"/>
        </w:rPr>
        <w:t> </w:t>
      </w:r>
      <w:r>
        <w:rPr>
          <w:sz w:val="22"/>
        </w:rPr>
        <w:t>και</w:t>
      </w:r>
      <w:r>
        <w:rPr>
          <w:spacing w:val="-1"/>
          <w:sz w:val="22"/>
        </w:rPr>
        <w:t> </w:t>
      </w:r>
      <w:r>
        <w:rPr>
          <w:sz w:val="22"/>
        </w:rPr>
        <w:t>να</w:t>
      </w:r>
      <w:r>
        <w:rPr>
          <w:spacing w:val="-1"/>
          <w:sz w:val="22"/>
        </w:rPr>
        <w:t> </w:t>
      </w:r>
      <w:r>
        <w:rPr>
          <w:sz w:val="22"/>
        </w:rPr>
        <w:t>προβεί</w:t>
      </w:r>
      <w:r>
        <w:rPr>
          <w:spacing w:val="-1"/>
          <w:sz w:val="22"/>
        </w:rPr>
        <w:t> </w:t>
      </w:r>
      <w:r>
        <w:rPr>
          <w:sz w:val="22"/>
        </w:rPr>
        <w:t>σε</w:t>
      </w:r>
      <w:r>
        <w:rPr>
          <w:spacing w:val="-1"/>
          <w:sz w:val="22"/>
        </w:rPr>
        <w:t> </w:t>
      </w:r>
      <w:r>
        <w:rPr>
          <w:sz w:val="22"/>
        </w:rPr>
        <w:t>αιτιολογημένη</w:t>
      </w:r>
      <w:r>
        <w:rPr>
          <w:spacing w:val="-1"/>
          <w:sz w:val="22"/>
        </w:rPr>
        <w:t> </w:t>
      </w:r>
      <w:r>
        <w:rPr>
          <w:sz w:val="22"/>
        </w:rPr>
        <w:t>ανάκληση</w:t>
      </w:r>
      <w:r>
        <w:rPr>
          <w:spacing w:val="-1"/>
          <w:sz w:val="22"/>
        </w:rPr>
        <w:t> </w:t>
      </w:r>
      <w:r>
        <w:rPr>
          <w:sz w:val="22"/>
        </w:rPr>
        <w:t>ισχύος</w:t>
      </w:r>
      <w:r>
        <w:rPr>
          <w:spacing w:val="-1"/>
          <w:sz w:val="22"/>
        </w:rPr>
        <w:t> </w:t>
      </w:r>
      <w:r>
        <w:rPr>
          <w:sz w:val="22"/>
        </w:rPr>
        <w:t>της πρόσκλησης, ενημερώνοντας σε κάθε περίπτωση τους Δικαιούχους μέσω της οικείας ιστοσελίδας </w:t>
      </w:r>
      <w:hyperlink r:id="rId13">
        <w:r>
          <w:rPr>
            <w:sz w:val="22"/>
            <w:u w:val="single"/>
          </w:rPr>
          <w:t>www.peka-program.gr</w:t>
        </w:r>
      </w:hyperlink>
      <w:r>
        <w:rPr>
          <w:spacing w:val="40"/>
          <w:sz w:val="22"/>
        </w:rPr>
        <w:t> </w:t>
      </w:r>
      <w:r>
        <w:rPr>
          <w:sz w:val="22"/>
        </w:rPr>
        <w:t>.</w:t>
      </w:r>
    </w:p>
    <w:p>
      <w:pPr>
        <w:pStyle w:val="ListParagraph"/>
        <w:numPr>
          <w:ilvl w:val="0"/>
          <w:numId w:val="5"/>
        </w:numPr>
        <w:tabs>
          <w:tab w:pos="1222" w:val="left" w:leader="none"/>
        </w:tabs>
        <w:spacing w:line="244" w:lineRule="auto" w:before="56" w:after="0"/>
        <w:ind w:left="1058" w:right="1277" w:firstLine="0"/>
        <w:jc w:val="both"/>
        <w:rPr>
          <w:sz w:val="22"/>
        </w:rPr>
      </w:pPr>
      <w:r>
        <w:rPr>
          <w:sz w:val="22"/>
        </w:rPr>
        <w:t>Στο πλαίσιο της παρούσας πρόσκλησης θα ενταχθούν πράξεις με χρήση της οριζόμενης υπερδέσμευσης βάσει της ΥΑ 35273 / 12-04-2023 (ΦΕΚ 2569 / Β’ / 20-04-2023) “Τροποποίηση των ποσοστών δέσμευσης πόρων του Προγράμματος Περιβάλλον και Κλιματική Αλλαγή 2021-27” και έως του ποσού των 70.000.000 συγχρηματοδοτούμενης δημόσιας δαπάνης.</w:t>
      </w:r>
    </w:p>
    <w:p>
      <w:pPr>
        <w:pStyle w:val="BodyText"/>
        <w:spacing w:before="115"/>
        <w:rPr>
          <w:sz w:val="22"/>
        </w:rPr>
      </w:pPr>
    </w:p>
    <w:p>
      <w:pPr>
        <w:pStyle w:val="Heading1"/>
        <w:numPr>
          <w:ilvl w:val="0"/>
          <w:numId w:val="4"/>
        </w:numPr>
        <w:tabs>
          <w:tab w:pos="1314" w:val="left" w:leader="none"/>
        </w:tabs>
        <w:spacing w:line="240" w:lineRule="auto" w:before="0" w:after="0"/>
        <w:ind w:left="1314" w:right="0" w:hanging="256"/>
        <w:jc w:val="both"/>
      </w:pPr>
      <w:r>
        <w:rPr/>
        <w:t>ΠΕΡΙΕΧΟΜΕΝΟ </w:t>
      </w:r>
      <w:r>
        <w:rPr>
          <w:spacing w:val="-2"/>
        </w:rPr>
        <w:t>ΠΡΟΣΚΛΗΣΗΣ</w:t>
      </w:r>
    </w:p>
    <w:p>
      <w:pPr>
        <w:pStyle w:val="ListParagraph"/>
        <w:numPr>
          <w:ilvl w:val="1"/>
          <w:numId w:val="4"/>
        </w:numPr>
        <w:tabs>
          <w:tab w:pos="1461" w:val="left" w:leader="none"/>
        </w:tabs>
        <w:spacing w:line="242" w:lineRule="auto" w:before="70" w:after="0"/>
        <w:ind w:left="1073" w:right="975" w:firstLine="0"/>
        <w:jc w:val="both"/>
        <w:rPr>
          <w:rFonts w:ascii="Arial" w:hAnsi="Arial"/>
          <w:b/>
          <w:sz w:val="22"/>
        </w:rPr>
      </w:pPr>
      <w:r>
        <w:rPr/>
        <mc:AlternateContent>
          <mc:Choice Requires="wps">
            <w:drawing>
              <wp:anchor distT="0" distB="0" distL="0" distR="0" allowOverlap="1" layoutInCell="1" locked="0" behindDoc="1" simplePos="0" relativeHeight="486830592">
                <wp:simplePos x="0" y="0"/>
                <wp:positionH relativeFrom="page">
                  <wp:posOffset>903605</wp:posOffset>
                </wp:positionH>
                <wp:positionV relativeFrom="paragraph">
                  <wp:posOffset>41560</wp:posOffset>
                </wp:positionV>
                <wp:extent cx="5941060" cy="6164580"/>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5941060" cy="6164580"/>
                        </a:xfrm>
                        <a:custGeom>
                          <a:avLst/>
                          <a:gdLst/>
                          <a:ahLst/>
                          <a:cxnLst/>
                          <a:rect l="l" t="t" r="r" b="b"/>
                          <a:pathLst>
                            <a:path w="5941060" h="6164580">
                              <a:moveTo>
                                <a:pt x="3175" y="3175"/>
                              </a:moveTo>
                              <a:lnTo>
                                <a:pt x="3175" y="6160935"/>
                              </a:lnTo>
                            </a:path>
                            <a:path w="5941060" h="6164580">
                              <a:moveTo>
                                <a:pt x="5937884" y="3175"/>
                              </a:moveTo>
                              <a:lnTo>
                                <a:pt x="5937884" y="6160935"/>
                              </a:lnTo>
                            </a:path>
                            <a:path w="5941060" h="6164580">
                              <a:moveTo>
                                <a:pt x="0" y="0"/>
                              </a:moveTo>
                              <a:lnTo>
                                <a:pt x="5941059" y="0"/>
                              </a:lnTo>
                            </a:path>
                            <a:path w="5941060" h="6164580">
                              <a:moveTo>
                                <a:pt x="0" y="6164110"/>
                              </a:moveTo>
                              <a:lnTo>
                                <a:pt x="5941059" y="616411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150002pt;margin-top:3.272485pt;width:467.8pt;height:485.4pt;mso-position-horizontal-relative:page;mso-position-vertical-relative:paragraph;z-index:-16485888" id="docshape13" coordorigin="1423,65" coordsize="9356,9708" path="m1428,70l1428,9768m10774,70l10774,9768m1423,65l10779,65m1423,9773l10779,9773e" filled="false" stroked="true" strokeweight=".5pt" strokecolor="#000000">
                <v:path arrowok="t"/>
                <v:stroke dashstyle="solid"/>
                <w10:wrap type="none"/>
              </v:shape>
            </w:pict>
          </mc:Fallback>
        </mc:AlternateContent>
      </w:r>
      <w:r>
        <w:rPr>
          <w:sz w:val="22"/>
        </w:rPr>
        <w:t>Η δράση περιλαμβάνεται στην Κατηγορία Δράσεων «Ενεργειακές αναβαθμίσεις δημοσίων κτιρίων</w:t>
      </w:r>
      <w:r>
        <w:rPr>
          <w:spacing w:val="-2"/>
          <w:sz w:val="22"/>
        </w:rPr>
        <w:t> </w:t>
      </w:r>
      <w:r>
        <w:rPr>
          <w:sz w:val="22"/>
        </w:rPr>
        <w:t>(μεγάλα</w:t>
      </w:r>
      <w:r>
        <w:rPr>
          <w:spacing w:val="-2"/>
          <w:sz w:val="22"/>
        </w:rPr>
        <w:t> </w:t>
      </w:r>
      <w:r>
        <w:rPr>
          <w:sz w:val="22"/>
        </w:rPr>
        <w:t>δημόσια</w:t>
      </w:r>
      <w:r>
        <w:rPr>
          <w:spacing w:val="-2"/>
          <w:sz w:val="22"/>
        </w:rPr>
        <w:t> </w:t>
      </w:r>
      <w:r>
        <w:rPr>
          <w:sz w:val="22"/>
        </w:rPr>
        <w:t>κτίρια,</w:t>
      </w:r>
      <w:r>
        <w:rPr>
          <w:spacing w:val="-2"/>
          <w:sz w:val="22"/>
        </w:rPr>
        <w:t> </w:t>
      </w:r>
      <w:r>
        <w:rPr>
          <w:sz w:val="22"/>
        </w:rPr>
        <w:t>κτίρια</w:t>
      </w:r>
      <w:r>
        <w:rPr>
          <w:spacing w:val="-2"/>
          <w:sz w:val="22"/>
        </w:rPr>
        <w:t> </w:t>
      </w:r>
      <w:r>
        <w:rPr>
          <w:sz w:val="22"/>
        </w:rPr>
        <w:t>κεντρικής</w:t>
      </w:r>
      <w:r>
        <w:rPr>
          <w:spacing w:val="-2"/>
          <w:sz w:val="22"/>
        </w:rPr>
        <w:t> </w:t>
      </w:r>
      <w:r>
        <w:rPr>
          <w:sz w:val="22"/>
        </w:rPr>
        <w:t>διοίκησης,</w:t>
      </w:r>
      <w:r>
        <w:rPr>
          <w:spacing w:val="-2"/>
          <w:sz w:val="22"/>
        </w:rPr>
        <w:t> </w:t>
      </w:r>
      <w:r>
        <w:rPr>
          <w:sz w:val="22"/>
        </w:rPr>
        <w:t>δημαρχεία</w:t>
      </w:r>
      <w:r>
        <w:rPr>
          <w:spacing w:val="-2"/>
          <w:sz w:val="22"/>
        </w:rPr>
        <w:t> </w:t>
      </w:r>
      <w:r>
        <w:rPr>
          <w:sz w:val="22"/>
        </w:rPr>
        <w:t>κ.α.)».</w:t>
      </w:r>
    </w:p>
    <w:p>
      <w:pPr>
        <w:spacing w:line="302" w:lineRule="auto" w:before="63"/>
        <w:ind w:left="1073" w:right="975" w:firstLine="0"/>
        <w:jc w:val="both"/>
        <w:rPr>
          <w:sz w:val="22"/>
        </w:rPr>
      </w:pPr>
      <w:r>
        <w:rPr>
          <w:sz w:val="22"/>
        </w:rPr>
        <w:t>Σύμφωνα με την Οδηγία 2012/27/ΕΕ - άρθρο 2 </w:t>
      </w:r>
      <w:r>
        <w:rPr>
          <w:w w:val="160"/>
          <w:sz w:val="22"/>
        </w:rPr>
        <w:t>– </w:t>
      </w:r>
      <w:r>
        <w:rPr>
          <w:sz w:val="22"/>
        </w:rPr>
        <w:t>ορίζεται ως “Βελτίωση της Ενεργειακής Απόδοσης” ενός κτιρίου η αύξηση της ενεργειακής απόδοσης λόγω τεχνολογικών αλλαγών,</w:t>
      </w:r>
    </w:p>
    <w:p>
      <w:pPr>
        <w:spacing w:line="244" w:lineRule="auto" w:before="0"/>
        <w:ind w:left="1073" w:right="974" w:firstLine="0"/>
        <w:jc w:val="both"/>
        <w:rPr>
          <w:sz w:val="22"/>
        </w:rPr>
      </w:pPr>
      <w:r>
        <w:rPr>
          <w:sz w:val="22"/>
        </w:rPr>
        <w:t>αλλαγών στη συμπεριφορά ή/και οικονομικών αλλαγών, ενώ σύμφωνα με την Οδηγία 2010/31/ΕΕ</w:t>
      </w:r>
      <w:r>
        <w:rPr>
          <w:spacing w:val="-6"/>
          <w:sz w:val="22"/>
        </w:rPr>
        <w:t> </w:t>
      </w:r>
      <w:r>
        <w:rPr>
          <w:sz w:val="22"/>
        </w:rPr>
        <w:t>-</w:t>
      </w:r>
      <w:r>
        <w:rPr>
          <w:spacing w:val="-6"/>
          <w:sz w:val="22"/>
        </w:rPr>
        <w:t> </w:t>
      </w:r>
      <w:r>
        <w:rPr>
          <w:sz w:val="22"/>
        </w:rPr>
        <w:t>«ΟΕΑΚ»,</w:t>
      </w:r>
      <w:r>
        <w:rPr>
          <w:spacing w:val="-6"/>
          <w:sz w:val="22"/>
        </w:rPr>
        <w:t> </w:t>
      </w:r>
      <w:r>
        <w:rPr>
          <w:sz w:val="22"/>
        </w:rPr>
        <w:t>όπως</w:t>
      </w:r>
      <w:r>
        <w:rPr>
          <w:spacing w:val="-6"/>
          <w:sz w:val="22"/>
        </w:rPr>
        <w:t> </w:t>
      </w:r>
      <w:r>
        <w:rPr>
          <w:sz w:val="22"/>
        </w:rPr>
        <w:t>αυτή</w:t>
      </w:r>
      <w:r>
        <w:rPr>
          <w:spacing w:val="-6"/>
          <w:sz w:val="22"/>
        </w:rPr>
        <w:t> </w:t>
      </w:r>
      <w:r>
        <w:rPr>
          <w:sz w:val="22"/>
        </w:rPr>
        <w:t>τροποποιήθηκε</w:t>
      </w:r>
      <w:r>
        <w:rPr>
          <w:spacing w:val="-6"/>
          <w:sz w:val="22"/>
        </w:rPr>
        <w:t> </w:t>
      </w:r>
      <w:r>
        <w:rPr>
          <w:sz w:val="22"/>
        </w:rPr>
        <w:t>από</w:t>
      </w:r>
      <w:r>
        <w:rPr>
          <w:spacing w:val="-6"/>
          <w:sz w:val="22"/>
        </w:rPr>
        <w:t> </w:t>
      </w:r>
      <w:r>
        <w:rPr>
          <w:sz w:val="22"/>
        </w:rPr>
        <w:t>την</w:t>
      </w:r>
      <w:r>
        <w:rPr>
          <w:spacing w:val="-6"/>
          <w:sz w:val="22"/>
        </w:rPr>
        <w:t> </w:t>
      </w:r>
      <w:r>
        <w:rPr>
          <w:sz w:val="22"/>
        </w:rPr>
        <w:t>Οδηγία</w:t>
      </w:r>
      <w:r>
        <w:rPr>
          <w:spacing w:val="-6"/>
          <w:sz w:val="22"/>
        </w:rPr>
        <w:t> </w:t>
      </w:r>
      <w:r>
        <w:rPr>
          <w:sz w:val="22"/>
        </w:rPr>
        <w:t>(ΕΕ)</w:t>
      </w:r>
      <w:r>
        <w:rPr>
          <w:spacing w:val="-6"/>
          <w:sz w:val="22"/>
        </w:rPr>
        <w:t> </w:t>
      </w:r>
      <w:r>
        <w:rPr>
          <w:sz w:val="22"/>
        </w:rPr>
        <w:t>2018/844,</w:t>
      </w:r>
      <w:r>
        <w:rPr>
          <w:spacing w:val="-6"/>
          <w:sz w:val="22"/>
        </w:rPr>
        <w:t> </w:t>
      </w:r>
      <w:r>
        <w:rPr>
          <w:sz w:val="22"/>
        </w:rPr>
        <w:t>καθώς</w:t>
      </w:r>
      <w:r>
        <w:rPr>
          <w:spacing w:val="-6"/>
          <w:sz w:val="22"/>
        </w:rPr>
        <w:t> </w:t>
      </w:r>
      <w:r>
        <w:rPr>
          <w:sz w:val="22"/>
        </w:rPr>
        <w:t>και</w:t>
      </w:r>
      <w:r>
        <w:rPr>
          <w:spacing w:val="-6"/>
          <w:sz w:val="22"/>
        </w:rPr>
        <w:t> </w:t>
      </w:r>
      <w:r>
        <w:rPr>
          <w:sz w:val="22"/>
        </w:rPr>
        <w:t>τη Σύσταση (ΕΕ) 2019/786 της Επιτροπής «για την ανακαίνιση των κτιρίων», στόχος είναι η επιτάχυνση της ανακαίνισης των υφιστάμενων κτιρίων έως το 2050 και η στήριξη του εκσυγχρονισμού όλων των κτιρίων με έξυπνες τεχνολογίες.</w:t>
      </w:r>
    </w:p>
    <w:p>
      <w:pPr>
        <w:spacing w:before="53"/>
        <w:ind w:left="1073" w:right="0" w:firstLine="0"/>
        <w:jc w:val="both"/>
        <w:rPr>
          <w:sz w:val="22"/>
        </w:rPr>
      </w:pPr>
      <w:r>
        <w:rPr>
          <w:sz w:val="22"/>
        </w:rPr>
        <w:t>Στο</w:t>
      </w:r>
      <w:r>
        <w:rPr>
          <w:spacing w:val="-8"/>
          <w:sz w:val="22"/>
        </w:rPr>
        <w:t> </w:t>
      </w:r>
      <w:r>
        <w:rPr>
          <w:sz w:val="22"/>
        </w:rPr>
        <w:t>πλαίσιο</w:t>
      </w:r>
      <w:r>
        <w:rPr>
          <w:spacing w:val="-8"/>
          <w:sz w:val="22"/>
        </w:rPr>
        <w:t> </w:t>
      </w:r>
      <w:r>
        <w:rPr>
          <w:sz w:val="22"/>
        </w:rPr>
        <w:t>της</w:t>
      </w:r>
      <w:r>
        <w:rPr>
          <w:spacing w:val="-8"/>
          <w:sz w:val="22"/>
        </w:rPr>
        <w:t> </w:t>
      </w:r>
      <w:r>
        <w:rPr>
          <w:sz w:val="22"/>
        </w:rPr>
        <w:t>παρούσας</w:t>
      </w:r>
      <w:r>
        <w:rPr>
          <w:spacing w:val="-8"/>
          <w:sz w:val="22"/>
        </w:rPr>
        <w:t> </w:t>
      </w:r>
      <w:r>
        <w:rPr>
          <w:sz w:val="22"/>
        </w:rPr>
        <w:t>δράσης</w:t>
      </w:r>
      <w:r>
        <w:rPr>
          <w:spacing w:val="-7"/>
          <w:sz w:val="22"/>
        </w:rPr>
        <w:t> </w:t>
      </w:r>
      <w:r>
        <w:rPr>
          <w:sz w:val="22"/>
        </w:rPr>
        <w:t>προβλέπονται</w:t>
      </w:r>
      <w:r>
        <w:rPr>
          <w:spacing w:val="-8"/>
          <w:sz w:val="22"/>
        </w:rPr>
        <w:t> </w:t>
      </w:r>
      <w:r>
        <w:rPr>
          <w:sz w:val="22"/>
        </w:rPr>
        <w:t>παρεμβάσεις</w:t>
      </w:r>
      <w:r>
        <w:rPr>
          <w:spacing w:val="-8"/>
          <w:sz w:val="22"/>
        </w:rPr>
        <w:t> </w:t>
      </w:r>
      <w:r>
        <w:rPr>
          <w:sz w:val="22"/>
        </w:rPr>
        <w:t>βελτίωσης</w:t>
      </w:r>
      <w:r>
        <w:rPr>
          <w:spacing w:val="-8"/>
          <w:sz w:val="22"/>
        </w:rPr>
        <w:t> </w:t>
      </w:r>
      <w:r>
        <w:rPr>
          <w:sz w:val="22"/>
        </w:rPr>
        <w:t>της</w:t>
      </w:r>
      <w:r>
        <w:rPr>
          <w:spacing w:val="-7"/>
          <w:sz w:val="22"/>
        </w:rPr>
        <w:t> </w:t>
      </w:r>
      <w:r>
        <w:rPr>
          <w:spacing w:val="-2"/>
          <w:sz w:val="22"/>
        </w:rPr>
        <w:t>ενεργειακής</w:t>
      </w:r>
    </w:p>
    <w:p>
      <w:pPr>
        <w:spacing w:line="244" w:lineRule="auto" w:before="64"/>
        <w:ind w:left="1073" w:right="974" w:firstLine="0"/>
        <w:jc w:val="both"/>
        <w:rPr>
          <w:sz w:val="22"/>
        </w:rPr>
      </w:pPr>
      <w:r>
        <w:rPr>
          <w:sz w:val="22"/>
        </w:rPr>
        <w:t>απόδοσης δημοσίων κτιρίων (μεγάλα δημόσια κτίρια, κτίρια κεντρικής διοίκησης, δημαρχεία, </w:t>
      </w:r>
      <w:r>
        <w:rPr>
          <w:spacing w:val="-2"/>
          <w:sz w:val="22"/>
        </w:rPr>
        <w:t>κ.α.).</w:t>
      </w:r>
    </w:p>
    <w:p>
      <w:pPr>
        <w:spacing w:line="302" w:lineRule="auto" w:before="58"/>
        <w:ind w:left="1073" w:right="972" w:firstLine="0"/>
        <w:jc w:val="left"/>
        <w:rPr>
          <w:sz w:val="22"/>
        </w:rPr>
      </w:pPr>
      <w:r>
        <w:rPr>
          <w:sz w:val="22"/>
        </w:rPr>
        <w:t>Οι</w:t>
      </w:r>
      <w:r>
        <w:rPr>
          <w:spacing w:val="-4"/>
          <w:sz w:val="22"/>
        </w:rPr>
        <w:t> </w:t>
      </w:r>
      <w:r>
        <w:rPr>
          <w:sz w:val="22"/>
        </w:rPr>
        <w:t>δράσεις</w:t>
      </w:r>
      <w:r>
        <w:rPr>
          <w:spacing w:val="-4"/>
          <w:sz w:val="22"/>
        </w:rPr>
        <w:t> </w:t>
      </w:r>
      <w:r>
        <w:rPr>
          <w:sz w:val="22"/>
        </w:rPr>
        <w:t>θα</w:t>
      </w:r>
      <w:r>
        <w:rPr>
          <w:spacing w:val="-4"/>
          <w:sz w:val="22"/>
        </w:rPr>
        <w:t> </w:t>
      </w:r>
      <w:r>
        <w:rPr>
          <w:sz w:val="22"/>
        </w:rPr>
        <w:t>αφορούν</w:t>
      </w:r>
      <w:r>
        <w:rPr>
          <w:spacing w:val="-4"/>
          <w:sz w:val="22"/>
        </w:rPr>
        <w:t> </w:t>
      </w:r>
      <w:r>
        <w:rPr>
          <w:sz w:val="22"/>
        </w:rPr>
        <w:t>στην</w:t>
      </w:r>
      <w:r>
        <w:rPr>
          <w:spacing w:val="-4"/>
          <w:sz w:val="22"/>
        </w:rPr>
        <w:t> </w:t>
      </w:r>
      <w:r>
        <w:rPr>
          <w:sz w:val="22"/>
        </w:rPr>
        <w:t>ενεργειακή</w:t>
      </w:r>
      <w:r>
        <w:rPr>
          <w:spacing w:val="-4"/>
          <w:sz w:val="22"/>
        </w:rPr>
        <w:t> </w:t>
      </w:r>
      <w:r>
        <w:rPr>
          <w:sz w:val="22"/>
        </w:rPr>
        <w:t>αναβάθμιση/ανακαίνιση</w:t>
      </w:r>
      <w:r>
        <w:rPr>
          <w:spacing w:val="-4"/>
          <w:sz w:val="22"/>
        </w:rPr>
        <w:t> </w:t>
      </w:r>
      <w:r>
        <w:rPr>
          <w:sz w:val="22"/>
        </w:rPr>
        <w:t>κτιρίων</w:t>
      </w:r>
      <w:r>
        <w:rPr>
          <w:spacing w:val="-4"/>
          <w:sz w:val="22"/>
        </w:rPr>
        <w:t> </w:t>
      </w:r>
      <w:r>
        <w:rPr>
          <w:sz w:val="22"/>
        </w:rPr>
        <w:t>της</w:t>
      </w:r>
      <w:r>
        <w:rPr>
          <w:spacing w:val="-4"/>
          <w:sz w:val="22"/>
        </w:rPr>
        <w:t> </w:t>
      </w:r>
      <w:r>
        <w:rPr>
          <w:sz w:val="22"/>
        </w:rPr>
        <w:t>Κεντρικής Κυβέρνησης</w:t>
      </w:r>
      <w:r>
        <w:rPr>
          <w:spacing w:val="-14"/>
          <w:sz w:val="22"/>
        </w:rPr>
        <w:t> </w:t>
      </w:r>
      <w:r>
        <w:rPr>
          <w:sz w:val="22"/>
        </w:rPr>
        <w:t>και</w:t>
      </w:r>
      <w:r>
        <w:rPr>
          <w:spacing w:val="-15"/>
          <w:sz w:val="22"/>
        </w:rPr>
        <w:t> </w:t>
      </w:r>
      <w:r>
        <w:rPr>
          <w:sz w:val="22"/>
        </w:rPr>
        <w:t>των</w:t>
      </w:r>
      <w:r>
        <w:rPr>
          <w:spacing w:val="-14"/>
          <w:sz w:val="22"/>
        </w:rPr>
        <w:t> </w:t>
      </w:r>
      <w:r>
        <w:rPr>
          <w:sz w:val="22"/>
        </w:rPr>
        <w:t>ΟΤΑ</w:t>
      </w:r>
      <w:r>
        <w:rPr>
          <w:spacing w:val="-14"/>
          <w:sz w:val="22"/>
        </w:rPr>
        <w:t> </w:t>
      </w:r>
      <w:r>
        <w:rPr>
          <w:sz w:val="22"/>
        </w:rPr>
        <w:t>Α’</w:t>
      </w:r>
      <w:r>
        <w:rPr>
          <w:spacing w:val="-15"/>
          <w:sz w:val="22"/>
        </w:rPr>
        <w:t> </w:t>
      </w:r>
      <w:r>
        <w:rPr>
          <w:sz w:val="22"/>
        </w:rPr>
        <w:t>Βαθμού,</w:t>
      </w:r>
      <w:r>
        <w:rPr>
          <w:spacing w:val="-14"/>
          <w:sz w:val="22"/>
        </w:rPr>
        <w:t> </w:t>
      </w:r>
      <w:r>
        <w:rPr>
          <w:sz w:val="22"/>
        </w:rPr>
        <w:t>με</w:t>
      </w:r>
      <w:r>
        <w:rPr>
          <w:spacing w:val="-14"/>
          <w:sz w:val="22"/>
        </w:rPr>
        <w:t> </w:t>
      </w:r>
      <w:r>
        <w:rPr>
          <w:sz w:val="22"/>
        </w:rPr>
        <w:t>έμφαση</w:t>
      </w:r>
      <w:r>
        <w:rPr>
          <w:spacing w:val="-15"/>
          <w:sz w:val="22"/>
        </w:rPr>
        <w:t> </w:t>
      </w:r>
      <w:r>
        <w:rPr>
          <w:sz w:val="22"/>
        </w:rPr>
        <w:t>σε</w:t>
      </w:r>
      <w:r>
        <w:rPr>
          <w:spacing w:val="-14"/>
          <w:sz w:val="22"/>
        </w:rPr>
        <w:t> </w:t>
      </w:r>
      <w:r>
        <w:rPr>
          <w:sz w:val="22"/>
        </w:rPr>
        <w:t>ιδιαίτερα</w:t>
      </w:r>
      <w:r>
        <w:rPr>
          <w:spacing w:val="-14"/>
          <w:sz w:val="22"/>
        </w:rPr>
        <w:t> </w:t>
      </w:r>
      <w:r>
        <w:rPr>
          <w:sz w:val="22"/>
        </w:rPr>
        <w:t>ενεργοβόρα,</w:t>
      </w:r>
      <w:r>
        <w:rPr>
          <w:spacing w:val="-15"/>
          <w:sz w:val="22"/>
        </w:rPr>
        <w:t> </w:t>
      </w:r>
      <w:r>
        <w:rPr>
          <w:sz w:val="22"/>
        </w:rPr>
        <w:t>εμβληματικά</w:t>
      </w:r>
      <w:r>
        <w:rPr>
          <w:spacing w:val="-14"/>
          <w:sz w:val="22"/>
        </w:rPr>
        <w:t> </w:t>
      </w:r>
      <w:r>
        <w:rPr>
          <w:sz w:val="22"/>
        </w:rPr>
        <w:t>κτίρια ιδιαίτερης πολιτιστικής και ιστορικής σημασίας.</w:t>
      </w:r>
    </w:p>
    <w:p>
      <w:pPr>
        <w:spacing w:line="247" w:lineRule="exact" w:before="0"/>
        <w:ind w:left="1073" w:right="0" w:firstLine="0"/>
        <w:jc w:val="left"/>
        <w:rPr>
          <w:sz w:val="22"/>
        </w:rPr>
      </w:pPr>
      <w:r>
        <w:rPr>
          <w:spacing w:val="-2"/>
          <w:sz w:val="22"/>
        </w:rPr>
        <w:t>Ενδεικτικές</w:t>
      </w:r>
      <w:r>
        <w:rPr>
          <w:spacing w:val="-12"/>
          <w:sz w:val="22"/>
        </w:rPr>
        <w:t> </w:t>
      </w:r>
      <w:r>
        <w:rPr>
          <w:spacing w:val="-2"/>
          <w:sz w:val="22"/>
        </w:rPr>
        <w:t>παρεμβάσεις</w:t>
      </w:r>
      <w:r>
        <w:rPr>
          <w:spacing w:val="-11"/>
          <w:sz w:val="22"/>
        </w:rPr>
        <w:t> </w:t>
      </w:r>
      <w:r>
        <w:rPr>
          <w:spacing w:val="-2"/>
          <w:sz w:val="22"/>
        </w:rPr>
        <w:t>αποτελούν</w:t>
      </w:r>
      <w:r>
        <w:rPr>
          <w:spacing w:val="-11"/>
          <w:sz w:val="22"/>
        </w:rPr>
        <w:t> </w:t>
      </w:r>
      <w:r>
        <w:rPr>
          <w:spacing w:val="-10"/>
          <w:sz w:val="22"/>
        </w:rPr>
        <w:t>:</w:t>
      </w:r>
    </w:p>
    <w:p>
      <w:pPr>
        <w:pStyle w:val="ListParagraph"/>
        <w:numPr>
          <w:ilvl w:val="0"/>
          <w:numId w:val="6"/>
        </w:numPr>
        <w:tabs>
          <w:tab w:pos="1782" w:val="left" w:leader="none"/>
          <w:tab w:pos="1793" w:val="left" w:leader="none"/>
        </w:tabs>
        <w:spacing w:line="242" w:lineRule="auto" w:before="60" w:after="0"/>
        <w:ind w:left="1793" w:right="975" w:hanging="360"/>
        <w:jc w:val="both"/>
        <w:rPr>
          <w:sz w:val="22"/>
        </w:rPr>
      </w:pPr>
      <w:r>
        <w:rPr>
          <w:sz w:val="22"/>
        </w:rPr>
        <w:t>Οι εργασίες επί του κτιριακού κελύφους όπως προσθήκη μόνωσης, η αντικατάσταση/προσθήκη κουφωμάτων και υαλοπινάκων με νέα πιστοποιημένα, υψηλής ενεργειακής απόδοσης,</w:t>
      </w:r>
    </w:p>
    <w:p>
      <w:pPr>
        <w:pStyle w:val="ListParagraph"/>
        <w:numPr>
          <w:ilvl w:val="0"/>
          <w:numId w:val="6"/>
        </w:numPr>
        <w:tabs>
          <w:tab w:pos="1782" w:val="left" w:leader="none"/>
        </w:tabs>
        <w:spacing w:line="240" w:lineRule="auto" w:before="59" w:after="0"/>
        <w:ind w:left="1782" w:right="0" w:hanging="349"/>
        <w:jc w:val="both"/>
        <w:rPr>
          <w:sz w:val="22"/>
        </w:rPr>
      </w:pPr>
      <w:r>
        <w:rPr>
          <w:sz w:val="22"/>
        </w:rPr>
        <w:t>Η</w:t>
      </w:r>
      <w:r>
        <w:rPr>
          <w:spacing w:val="36"/>
          <w:sz w:val="22"/>
        </w:rPr>
        <w:t> </w:t>
      </w:r>
      <w:r>
        <w:rPr>
          <w:sz w:val="22"/>
        </w:rPr>
        <w:t>ενεργειακή</w:t>
      </w:r>
      <w:r>
        <w:rPr>
          <w:spacing w:val="-11"/>
          <w:sz w:val="22"/>
        </w:rPr>
        <w:t> </w:t>
      </w:r>
      <w:r>
        <w:rPr>
          <w:sz w:val="22"/>
        </w:rPr>
        <w:t>αναβάθμιση</w:t>
      </w:r>
      <w:r>
        <w:rPr>
          <w:spacing w:val="-12"/>
          <w:sz w:val="22"/>
        </w:rPr>
        <w:t> </w:t>
      </w:r>
      <w:r>
        <w:rPr>
          <w:sz w:val="22"/>
        </w:rPr>
        <w:t>Η/Μ</w:t>
      </w:r>
      <w:r>
        <w:rPr>
          <w:spacing w:val="-11"/>
          <w:sz w:val="22"/>
        </w:rPr>
        <w:t> </w:t>
      </w:r>
      <w:r>
        <w:rPr>
          <w:spacing w:val="-2"/>
          <w:sz w:val="22"/>
        </w:rPr>
        <w:t>εγκαταστάσεων,</w:t>
      </w:r>
    </w:p>
    <w:p>
      <w:pPr>
        <w:pStyle w:val="ListParagraph"/>
        <w:numPr>
          <w:ilvl w:val="0"/>
          <w:numId w:val="6"/>
        </w:numPr>
        <w:tabs>
          <w:tab w:pos="1782" w:val="left" w:leader="none"/>
        </w:tabs>
        <w:spacing w:line="240" w:lineRule="auto" w:before="58" w:after="0"/>
        <w:ind w:left="1782" w:right="0" w:hanging="349"/>
        <w:jc w:val="both"/>
        <w:rPr>
          <w:sz w:val="22"/>
        </w:rPr>
      </w:pPr>
      <w:r>
        <w:rPr>
          <w:sz w:val="22"/>
        </w:rPr>
        <w:t>Η</w:t>
      </w:r>
      <w:r>
        <w:rPr>
          <w:spacing w:val="68"/>
          <w:sz w:val="22"/>
        </w:rPr>
        <w:t> </w:t>
      </w:r>
      <w:r>
        <w:rPr>
          <w:sz w:val="22"/>
        </w:rPr>
        <w:t>ενσωμάτωση</w:t>
      </w:r>
      <w:r>
        <w:rPr>
          <w:spacing w:val="4"/>
          <w:sz w:val="22"/>
        </w:rPr>
        <w:t> </w:t>
      </w:r>
      <w:r>
        <w:rPr>
          <w:spacing w:val="-4"/>
          <w:sz w:val="22"/>
        </w:rPr>
        <w:t>ΑΠΕ,</w:t>
      </w:r>
    </w:p>
    <w:p>
      <w:pPr>
        <w:pStyle w:val="ListParagraph"/>
        <w:numPr>
          <w:ilvl w:val="0"/>
          <w:numId w:val="6"/>
        </w:numPr>
        <w:tabs>
          <w:tab w:pos="1782" w:val="left" w:leader="none"/>
          <w:tab w:pos="1793" w:val="left" w:leader="none"/>
        </w:tabs>
        <w:spacing w:line="240" w:lineRule="auto" w:before="59" w:after="0"/>
        <w:ind w:left="1793" w:right="974" w:hanging="360"/>
        <w:jc w:val="both"/>
        <w:rPr>
          <w:sz w:val="22"/>
        </w:rPr>
      </w:pPr>
      <w:r>
        <w:rPr>
          <w:sz w:val="22"/>
        </w:rPr>
        <w:t>Η</w:t>
      </w:r>
      <w:r>
        <w:rPr>
          <w:spacing w:val="40"/>
          <w:sz w:val="22"/>
        </w:rPr>
        <w:t> </w:t>
      </w:r>
      <w:r>
        <w:rPr>
          <w:sz w:val="22"/>
        </w:rPr>
        <w:t>εγκατάσταση μονάδων συμπαραγωγής ηλεκτρισμού και θερμότητας υψηλής απόδοσης (ΣΗΘΥΑ),</w:t>
      </w:r>
    </w:p>
    <w:p>
      <w:pPr>
        <w:pStyle w:val="ListParagraph"/>
        <w:numPr>
          <w:ilvl w:val="0"/>
          <w:numId w:val="6"/>
        </w:numPr>
        <w:tabs>
          <w:tab w:pos="1782" w:val="left" w:leader="none"/>
        </w:tabs>
        <w:spacing w:line="240" w:lineRule="auto" w:before="62" w:after="0"/>
        <w:ind w:left="1782" w:right="0" w:hanging="349"/>
        <w:jc w:val="both"/>
        <w:rPr>
          <w:sz w:val="22"/>
        </w:rPr>
      </w:pPr>
      <w:r>
        <w:rPr>
          <w:sz w:val="22"/>
        </w:rPr>
        <w:t>Η</w:t>
      </w:r>
      <w:r>
        <w:rPr>
          <w:spacing w:val="26"/>
          <w:sz w:val="22"/>
        </w:rPr>
        <w:t> </w:t>
      </w:r>
      <w:r>
        <w:rPr>
          <w:sz w:val="22"/>
        </w:rPr>
        <w:t>αναβάθμιση</w:t>
      </w:r>
      <w:r>
        <w:rPr>
          <w:spacing w:val="-14"/>
          <w:sz w:val="22"/>
        </w:rPr>
        <w:t> </w:t>
      </w:r>
      <w:r>
        <w:rPr>
          <w:sz w:val="22"/>
        </w:rPr>
        <w:t>συστημάτων</w:t>
      </w:r>
      <w:r>
        <w:rPr>
          <w:spacing w:val="-15"/>
          <w:sz w:val="22"/>
        </w:rPr>
        <w:t> </w:t>
      </w:r>
      <w:r>
        <w:rPr>
          <w:sz w:val="22"/>
        </w:rPr>
        <w:t>φυσικού/τεχνητού</w:t>
      </w:r>
      <w:r>
        <w:rPr>
          <w:spacing w:val="-15"/>
          <w:sz w:val="22"/>
        </w:rPr>
        <w:t> </w:t>
      </w:r>
      <w:r>
        <w:rPr>
          <w:spacing w:val="-2"/>
          <w:sz w:val="22"/>
        </w:rPr>
        <w:t>φωτισμού,</w:t>
      </w:r>
    </w:p>
    <w:p>
      <w:pPr>
        <w:pStyle w:val="ListParagraph"/>
        <w:numPr>
          <w:ilvl w:val="0"/>
          <w:numId w:val="6"/>
        </w:numPr>
        <w:tabs>
          <w:tab w:pos="1782" w:val="left" w:leader="none"/>
        </w:tabs>
        <w:spacing w:line="240" w:lineRule="auto" w:before="58" w:after="0"/>
        <w:ind w:left="1782" w:right="0" w:hanging="349"/>
        <w:jc w:val="both"/>
        <w:rPr>
          <w:sz w:val="22"/>
        </w:rPr>
      </w:pPr>
      <w:r>
        <w:rPr>
          <w:spacing w:val="-2"/>
          <w:sz w:val="22"/>
        </w:rPr>
        <w:t>Η</w:t>
      </w:r>
      <w:r>
        <w:rPr>
          <w:spacing w:val="22"/>
          <w:sz w:val="22"/>
        </w:rPr>
        <w:t> </w:t>
      </w:r>
      <w:r>
        <w:rPr>
          <w:spacing w:val="-2"/>
          <w:sz w:val="22"/>
        </w:rPr>
        <w:t>εγκατάσταση</w:t>
      </w:r>
      <w:r>
        <w:rPr>
          <w:spacing w:val="-12"/>
          <w:sz w:val="22"/>
        </w:rPr>
        <w:t> </w:t>
      </w:r>
      <w:r>
        <w:rPr>
          <w:spacing w:val="-2"/>
          <w:sz w:val="22"/>
        </w:rPr>
        <w:t>συστημάτων</w:t>
      </w:r>
      <w:r>
        <w:rPr>
          <w:spacing w:val="-13"/>
          <w:sz w:val="22"/>
        </w:rPr>
        <w:t> </w:t>
      </w:r>
      <w:r>
        <w:rPr>
          <w:spacing w:val="-2"/>
          <w:sz w:val="22"/>
        </w:rPr>
        <w:t>ενεργειακής</w:t>
      </w:r>
      <w:r>
        <w:rPr>
          <w:spacing w:val="-13"/>
          <w:sz w:val="22"/>
        </w:rPr>
        <w:t> </w:t>
      </w:r>
      <w:r>
        <w:rPr>
          <w:spacing w:val="-2"/>
          <w:sz w:val="22"/>
        </w:rPr>
        <w:t>διαχείρισης</w:t>
      </w:r>
      <w:r>
        <w:rPr>
          <w:spacing w:val="-12"/>
          <w:sz w:val="22"/>
        </w:rPr>
        <w:t> </w:t>
      </w:r>
      <w:r>
        <w:rPr>
          <w:spacing w:val="-4"/>
          <w:sz w:val="22"/>
        </w:rPr>
        <w:t>κλπ.</w:t>
      </w:r>
    </w:p>
    <w:p>
      <w:pPr>
        <w:spacing w:line="244" w:lineRule="auto" w:before="62"/>
        <w:ind w:left="1073" w:right="975" w:firstLine="0"/>
        <w:jc w:val="both"/>
        <w:rPr>
          <w:sz w:val="22"/>
        </w:rPr>
      </w:pPr>
      <w:r>
        <w:rPr>
          <w:sz w:val="22"/>
        </w:rPr>
        <w:t>Στο πλαίσιο της αξιοποίησης ΑΠΕ, περιλαμβάνονται δαπάνες αυτοπαραγωγής ηλεκτρικής ενέργειας</w:t>
      </w:r>
      <w:r>
        <w:rPr>
          <w:spacing w:val="-7"/>
          <w:sz w:val="22"/>
        </w:rPr>
        <w:t> </w:t>
      </w:r>
      <w:r>
        <w:rPr>
          <w:sz w:val="22"/>
        </w:rPr>
        <w:t>και</w:t>
      </w:r>
      <w:r>
        <w:rPr>
          <w:spacing w:val="-7"/>
          <w:sz w:val="22"/>
        </w:rPr>
        <w:t> </w:t>
      </w:r>
      <w:r>
        <w:rPr>
          <w:sz w:val="22"/>
        </w:rPr>
        <w:t>αποθήκευσης,</w:t>
      </w:r>
      <w:r>
        <w:rPr>
          <w:spacing w:val="-7"/>
          <w:sz w:val="22"/>
        </w:rPr>
        <w:t> </w:t>
      </w:r>
      <w:r>
        <w:rPr>
          <w:sz w:val="22"/>
        </w:rPr>
        <w:t>δηλαδή</w:t>
      </w:r>
      <w:r>
        <w:rPr>
          <w:spacing w:val="-7"/>
          <w:sz w:val="22"/>
        </w:rPr>
        <w:t> </w:t>
      </w:r>
      <w:r>
        <w:rPr>
          <w:sz w:val="22"/>
        </w:rPr>
        <w:t>εφαρμογές</w:t>
      </w:r>
      <w:r>
        <w:rPr>
          <w:spacing w:val="-7"/>
          <w:sz w:val="22"/>
        </w:rPr>
        <w:t> </w:t>
      </w:r>
      <w:r>
        <w:rPr>
          <w:sz w:val="22"/>
        </w:rPr>
        <w:t>ενεργειακού</w:t>
      </w:r>
      <w:r>
        <w:rPr>
          <w:spacing w:val="-7"/>
          <w:sz w:val="22"/>
        </w:rPr>
        <w:t> </w:t>
      </w:r>
      <w:r>
        <w:rPr>
          <w:sz w:val="22"/>
        </w:rPr>
        <w:t>συμψηφισμού</w:t>
      </w:r>
      <w:r>
        <w:rPr>
          <w:spacing w:val="-7"/>
          <w:sz w:val="22"/>
        </w:rPr>
        <w:t> </w:t>
      </w:r>
      <w:r>
        <w:rPr>
          <w:sz w:val="22"/>
        </w:rPr>
        <w:t>με</w:t>
      </w:r>
      <w:r>
        <w:rPr>
          <w:spacing w:val="-7"/>
          <w:sz w:val="22"/>
        </w:rPr>
        <w:t> </w:t>
      </w:r>
      <w:r>
        <w:rPr>
          <w:sz w:val="22"/>
        </w:rPr>
        <w:t>την</w:t>
      </w:r>
      <w:r>
        <w:rPr>
          <w:spacing w:val="-7"/>
          <w:sz w:val="22"/>
        </w:rPr>
        <w:t> </w:t>
      </w:r>
      <w:r>
        <w:rPr>
          <w:sz w:val="22"/>
        </w:rPr>
        <w:t>προϋπόθεση ότι δεν προκύπτει οικονομική δραστηριότητα από πώληση ηλεκτρικής ενέργειας.</w:t>
      </w:r>
    </w:p>
    <w:p>
      <w:pPr>
        <w:spacing w:before="57"/>
        <w:ind w:left="1073" w:right="0" w:firstLine="0"/>
        <w:jc w:val="both"/>
        <w:rPr>
          <w:sz w:val="22"/>
        </w:rPr>
      </w:pPr>
      <w:r>
        <w:rPr>
          <w:sz w:val="22"/>
        </w:rPr>
        <w:t>Ο</w:t>
      </w:r>
      <w:r>
        <w:rPr>
          <w:spacing w:val="-11"/>
          <w:sz w:val="22"/>
        </w:rPr>
        <w:t> </w:t>
      </w:r>
      <w:r>
        <w:rPr>
          <w:sz w:val="22"/>
        </w:rPr>
        <w:t>στόχος</w:t>
      </w:r>
      <w:r>
        <w:rPr>
          <w:spacing w:val="-10"/>
          <w:sz w:val="22"/>
        </w:rPr>
        <w:t> </w:t>
      </w:r>
      <w:r>
        <w:rPr>
          <w:sz w:val="22"/>
        </w:rPr>
        <w:t>της</w:t>
      </w:r>
      <w:r>
        <w:rPr>
          <w:spacing w:val="-11"/>
          <w:sz w:val="22"/>
        </w:rPr>
        <w:t> </w:t>
      </w:r>
      <w:r>
        <w:rPr>
          <w:sz w:val="22"/>
        </w:rPr>
        <w:t>υλοποίησης</w:t>
      </w:r>
      <w:r>
        <w:rPr>
          <w:spacing w:val="-10"/>
          <w:sz w:val="22"/>
        </w:rPr>
        <w:t> </w:t>
      </w:r>
      <w:r>
        <w:rPr>
          <w:sz w:val="22"/>
        </w:rPr>
        <w:t>των</w:t>
      </w:r>
      <w:r>
        <w:rPr>
          <w:spacing w:val="-10"/>
          <w:sz w:val="22"/>
        </w:rPr>
        <w:t> </w:t>
      </w:r>
      <w:r>
        <w:rPr>
          <w:sz w:val="22"/>
        </w:rPr>
        <w:t>παρεμβάσεων</w:t>
      </w:r>
      <w:r>
        <w:rPr>
          <w:spacing w:val="-11"/>
          <w:sz w:val="22"/>
        </w:rPr>
        <w:t> </w:t>
      </w:r>
      <w:r>
        <w:rPr>
          <w:sz w:val="22"/>
        </w:rPr>
        <w:t>ενεργειακής</w:t>
      </w:r>
      <w:r>
        <w:rPr>
          <w:spacing w:val="-10"/>
          <w:sz w:val="22"/>
        </w:rPr>
        <w:t> </w:t>
      </w:r>
      <w:r>
        <w:rPr>
          <w:sz w:val="22"/>
        </w:rPr>
        <w:t>αναβάθμισης</w:t>
      </w:r>
      <w:r>
        <w:rPr>
          <w:spacing w:val="-10"/>
          <w:sz w:val="22"/>
        </w:rPr>
        <w:t> </w:t>
      </w:r>
      <w:r>
        <w:rPr>
          <w:sz w:val="22"/>
        </w:rPr>
        <w:t>θα</w:t>
      </w:r>
      <w:r>
        <w:rPr>
          <w:spacing w:val="-11"/>
          <w:sz w:val="22"/>
        </w:rPr>
        <w:t> </w:t>
      </w:r>
      <w:r>
        <w:rPr>
          <w:sz w:val="22"/>
        </w:rPr>
        <w:t>είναι</w:t>
      </w:r>
      <w:r>
        <w:rPr>
          <w:spacing w:val="-10"/>
          <w:sz w:val="22"/>
        </w:rPr>
        <w:t> </w:t>
      </w:r>
      <w:r>
        <w:rPr>
          <w:sz w:val="22"/>
        </w:rPr>
        <w:t>η</w:t>
      </w:r>
      <w:r>
        <w:rPr>
          <w:spacing w:val="-10"/>
          <w:sz w:val="22"/>
        </w:rPr>
        <w:t> </w:t>
      </w:r>
      <w:r>
        <w:rPr>
          <w:sz w:val="22"/>
        </w:rPr>
        <w:t>κάλυψη</w:t>
      </w:r>
      <w:r>
        <w:rPr>
          <w:spacing w:val="-11"/>
          <w:sz w:val="22"/>
        </w:rPr>
        <w:t> </w:t>
      </w:r>
      <w:r>
        <w:rPr>
          <w:spacing w:val="-5"/>
          <w:sz w:val="22"/>
        </w:rPr>
        <w:t>των</w:t>
      </w:r>
    </w:p>
    <w:p>
      <w:pPr>
        <w:spacing w:line="244" w:lineRule="auto" w:before="64"/>
        <w:ind w:left="1073" w:right="972" w:firstLine="0"/>
        <w:jc w:val="left"/>
        <w:rPr>
          <w:sz w:val="22"/>
        </w:rPr>
      </w:pPr>
      <w:r>
        <w:rPr>
          <w:sz w:val="22"/>
        </w:rPr>
        <w:t>ελάχιστων</w:t>
      </w:r>
      <w:r>
        <w:rPr>
          <w:spacing w:val="40"/>
          <w:sz w:val="22"/>
        </w:rPr>
        <w:t> </w:t>
      </w:r>
      <w:r>
        <w:rPr>
          <w:sz w:val="22"/>
        </w:rPr>
        <w:t>απαιτήσεων</w:t>
      </w:r>
      <w:r>
        <w:rPr>
          <w:spacing w:val="40"/>
          <w:sz w:val="22"/>
        </w:rPr>
        <w:t> </w:t>
      </w:r>
      <w:r>
        <w:rPr>
          <w:sz w:val="22"/>
        </w:rPr>
        <w:t>ενεργειακής</w:t>
      </w:r>
      <w:r>
        <w:rPr>
          <w:spacing w:val="40"/>
          <w:sz w:val="22"/>
        </w:rPr>
        <w:t> </w:t>
      </w:r>
      <w:r>
        <w:rPr>
          <w:sz w:val="22"/>
        </w:rPr>
        <w:t>απόδοσης</w:t>
      </w:r>
      <w:r>
        <w:rPr>
          <w:spacing w:val="40"/>
          <w:sz w:val="22"/>
        </w:rPr>
        <w:t> </w:t>
      </w:r>
      <w:r>
        <w:rPr>
          <w:sz w:val="22"/>
        </w:rPr>
        <w:t>(ενεργειακή</w:t>
      </w:r>
      <w:r>
        <w:rPr>
          <w:spacing w:val="40"/>
          <w:sz w:val="22"/>
        </w:rPr>
        <w:t> </w:t>
      </w:r>
      <w:r>
        <w:rPr>
          <w:sz w:val="22"/>
        </w:rPr>
        <w:t>κατηγορία</w:t>
      </w:r>
      <w:r>
        <w:rPr>
          <w:spacing w:val="40"/>
          <w:sz w:val="22"/>
        </w:rPr>
        <w:t> </w:t>
      </w:r>
      <w:r>
        <w:rPr>
          <w:sz w:val="22"/>
        </w:rPr>
        <w:t>Β)</w:t>
      </w:r>
      <w:r>
        <w:rPr>
          <w:spacing w:val="40"/>
          <w:sz w:val="22"/>
        </w:rPr>
        <w:t> </w:t>
      </w:r>
      <w:r>
        <w:rPr>
          <w:sz w:val="22"/>
        </w:rPr>
        <w:t>ή,</w:t>
      </w:r>
      <w:r>
        <w:rPr>
          <w:spacing w:val="40"/>
          <w:sz w:val="22"/>
        </w:rPr>
        <w:t> </w:t>
      </w:r>
      <w:r>
        <w:rPr>
          <w:sz w:val="22"/>
        </w:rPr>
        <w:t>εάν</w:t>
      </w:r>
      <w:r>
        <w:rPr>
          <w:spacing w:val="40"/>
          <w:sz w:val="22"/>
        </w:rPr>
        <w:t> </w:t>
      </w:r>
      <w:r>
        <w:rPr>
          <w:sz w:val="22"/>
        </w:rPr>
        <w:t>αυτό</w:t>
      </w:r>
      <w:r>
        <w:rPr>
          <w:spacing w:val="40"/>
          <w:sz w:val="22"/>
        </w:rPr>
        <w:t> </w:t>
      </w:r>
      <w:r>
        <w:rPr>
          <w:sz w:val="22"/>
        </w:rPr>
        <w:t>είναι οικονομικά</w:t>
      </w:r>
      <w:r>
        <w:rPr>
          <w:spacing w:val="-8"/>
          <w:sz w:val="22"/>
        </w:rPr>
        <w:t> </w:t>
      </w:r>
      <w:r>
        <w:rPr>
          <w:sz w:val="22"/>
        </w:rPr>
        <w:t>και</w:t>
      </w:r>
      <w:r>
        <w:rPr>
          <w:spacing w:val="-8"/>
          <w:sz w:val="22"/>
        </w:rPr>
        <w:t> </w:t>
      </w:r>
      <w:r>
        <w:rPr>
          <w:sz w:val="22"/>
        </w:rPr>
        <w:t>τεχνικά</w:t>
      </w:r>
      <w:r>
        <w:rPr>
          <w:spacing w:val="-8"/>
          <w:sz w:val="22"/>
        </w:rPr>
        <w:t> </w:t>
      </w:r>
      <w:r>
        <w:rPr>
          <w:sz w:val="22"/>
        </w:rPr>
        <w:t>εφικτό,</w:t>
      </w:r>
      <w:r>
        <w:rPr>
          <w:spacing w:val="-8"/>
          <w:sz w:val="22"/>
        </w:rPr>
        <w:t> </w:t>
      </w:r>
      <w:r>
        <w:rPr>
          <w:sz w:val="22"/>
        </w:rPr>
        <w:t>η</w:t>
      </w:r>
      <w:r>
        <w:rPr>
          <w:spacing w:val="-8"/>
          <w:sz w:val="22"/>
        </w:rPr>
        <w:t> </w:t>
      </w:r>
      <w:r>
        <w:rPr>
          <w:sz w:val="22"/>
        </w:rPr>
        <w:t>αναβάθμισή</w:t>
      </w:r>
      <w:r>
        <w:rPr>
          <w:spacing w:val="-8"/>
          <w:sz w:val="22"/>
        </w:rPr>
        <w:t> </w:t>
      </w:r>
      <w:r>
        <w:rPr>
          <w:sz w:val="22"/>
        </w:rPr>
        <w:t>τους</w:t>
      </w:r>
      <w:r>
        <w:rPr>
          <w:spacing w:val="-8"/>
          <w:sz w:val="22"/>
        </w:rPr>
        <w:t> </w:t>
      </w:r>
      <w:r>
        <w:rPr>
          <w:sz w:val="22"/>
        </w:rPr>
        <w:t>σε</w:t>
      </w:r>
      <w:r>
        <w:rPr>
          <w:spacing w:val="-8"/>
          <w:sz w:val="22"/>
        </w:rPr>
        <w:t> </w:t>
      </w:r>
      <w:r>
        <w:rPr>
          <w:sz w:val="22"/>
        </w:rPr>
        <w:t>ανώτερη</w:t>
      </w:r>
      <w:r>
        <w:rPr>
          <w:spacing w:val="-8"/>
          <w:sz w:val="22"/>
        </w:rPr>
        <w:t> </w:t>
      </w:r>
      <w:r>
        <w:rPr>
          <w:sz w:val="22"/>
        </w:rPr>
        <w:t>ενεργειακή</w:t>
      </w:r>
      <w:r>
        <w:rPr>
          <w:spacing w:val="-8"/>
          <w:sz w:val="22"/>
        </w:rPr>
        <w:t> </w:t>
      </w:r>
      <w:r>
        <w:rPr>
          <w:sz w:val="22"/>
        </w:rPr>
        <w:t>κατηγορία.</w:t>
      </w:r>
    </w:p>
    <w:p>
      <w:pPr>
        <w:spacing w:line="302" w:lineRule="auto" w:before="58"/>
        <w:ind w:left="1073" w:right="972" w:firstLine="0"/>
        <w:jc w:val="left"/>
        <w:rPr>
          <w:sz w:val="22"/>
        </w:rPr>
      </w:pPr>
      <w:r>
        <w:rPr>
          <w:spacing w:val="-2"/>
          <w:sz w:val="22"/>
        </w:rPr>
        <w:t>Η</w:t>
      </w:r>
      <w:r>
        <w:rPr>
          <w:spacing w:val="-5"/>
          <w:sz w:val="22"/>
        </w:rPr>
        <w:t> </w:t>
      </w:r>
      <w:r>
        <w:rPr>
          <w:spacing w:val="-2"/>
          <w:sz w:val="22"/>
        </w:rPr>
        <w:t>κάλυψη</w:t>
      </w:r>
      <w:r>
        <w:rPr>
          <w:spacing w:val="-5"/>
          <w:sz w:val="22"/>
        </w:rPr>
        <w:t> </w:t>
      </w:r>
      <w:r>
        <w:rPr>
          <w:spacing w:val="-2"/>
          <w:sz w:val="22"/>
        </w:rPr>
        <w:t>του</w:t>
      </w:r>
      <w:r>
        <w:rPr>
          <w:spacing w:val="-5"/>
          <w:sz w:val="22"/>
        </w:rPr>
        <w:t> </w:t>
      </w:r>
      <w:r>
        <w:rPr>
          <w:spacing w:val="-2"/>
          <w:sz w:val="22"/>
        </w:rPr>
        <w:t>ενεργειακού</w:t>
      </w:r>
      <w:r>
        <w:rPr>
          <w:spacing w:val="-5"/>
          <w:sz w:val="22"/>
        </w:rPr>
        <w:t> </w:t>
      </w:r>
      <w:r>
        <w:rPr>
          <w:spacing w:val="-2"/>
          <w:sz w:val="22"/>
        </w:rPr>
        <w:t>στόχου</w:t>
      </w:r>
      <w:r>
        <w:rPr>
          <w:spacing w:val="-5"/>
          <w:sz w:val="22"/>
        </w:rPr>
        <w:t> </w:t>
      </w:r>
      <w:r>
        <w:rPr>
          <w:spacing w:val="-2"/>
          <w:sz w:val="22"/>
        </w:rPr>
        <w:t>θα</w:t>
      </w:r>
      <w:r>
        <w:rPr>
          <w:spacing w:val="-5"/>
          <w:sz w:val="22"/>
        </w:rPr>
        <w:t> </w:t>
      </w:r>
      <w:r>
        <w:rPr>
          <w:spacing w:val="-2"/>
          <w:sz w:val="22"/>
        </w:rPr>
        <w:t>διασφαλίζεται</w:t>
      </w:r>
      <w:r>
        <w:rPr>
          <w:spacing w:val="-5"/>
          <w:sz w:val="22"/>
        </w:rPr>
        <w:t> </w:t>
      </w:r>
      <w:r>
        <w:rPr>
          <w:spacing w:val="-2"/>
          <w:sz w:val="22"/>
        </w:rPr>
        <w:t>μέσω</w:t>
      </w:r>
      <w:r>
        <w:rPr>
          <w:spacing w:val="-5"/>
          <w:sz w:val="22"/>
        </w:rPr>
        <w:t> </w:t>
      </w:r>
      <w:r>
        <w:rPr>
          <w:spacing w:val="-2"/>
          <w:sz w:val="22"/>
        </w:rPr>
        <w:t>της</w:t>
      </w:r>
      <w:r>
        <w:rPr>
          <w:spacing w:val="-5"/>
          <w:sz w:val="22"/>
        </w:rPr>
        <w:t> </w:t>
      </w:r>
      <w:r>
        <w:rPr>
          <w:spacing w:val="-2"/>
          <w:sz w:val="22"/>
        </w:rPr>
        <w:t>διενέργειας</w:t>
      </w:r>
      <w:r>
        <w:rPr>
          <w:spacing w:val="-5"/>
          <w:sz w:val="22"/>
        </w:rPr>
        <w:t> </w:t>
      </w:r>
      <w:r>
        <w:rPr>
          <w:spacing w:val="-2"/>
          <w:sz w:val="22"/>
        </w:rPr>
        <w:t>ενεργειακής </w:t>
      </w:r>
      <w:r>
        <w:rPr>
          <w:sz w:val="22"/>
        </w:rPr>
        <w:t>επιθεώρησης από Ενεργειακό Επιθεωρητή τόσο πριν, όσο και μετά την υλοποίηση των</w:t>
      </w:r>
    </w:p>
    <w:p>
      <w:pPr>
        <w:spacing w:after="0" w:line="302" w:lineRule="auto"/>
        <w:jc w:val="left"/>
        <w:rPr>
          <w:sz w:val="22"/>
        </w:rPr>
        <w:sectPr>
          <w:pgSz w:w="11910" w:h="16840"/>
          <w:pgMar w:header="423" w:footer="1612" w:top="640" w:bottom="1800" w:left="360" w:right="160"/>
        </w:sectPr>
      </w:pPr>
    </w:p>
    <w:p>
      <w:pPr>
        <w:pStyle w:val="BodyText"/>
        <w:rPr>
          <w:sz w:val="22"/>
        </w:rPr>
      </w:pPr>
    </w:p>
    <w:p>
      <w:pPr>
        <w:pStyle w:val="BodyText"/>
        <w:spacing w:before="20"/>
        <w:rPr>
          <w:sz w:val="22"/>
        </w:rPr>
      </w:pPr>
    </w:p>
    <w:p>
      <w:pPr>
        <w:spacing w:before="0"/>
        <w:ind w:left="1073" w:right="0" w:firstLine="0"/>
        <w:jc w:val="left"/>
        <w:rPr>
          <w:sz w:val="22"/>
        </w:rPr>
      </w:pPr>
      <w:r>
        <w:rPr/>
        <mc:AlternateContent>
          <mc:Choice Requires="wps">
            <w:drawing>
              <wp:anchor distT="0" distB="0" distL="0" distR="0" allowOverlap="1" layoutInCell="1" locked="0" behindDoc="1" simplePos="0" relativeHeight="486831104">
                <wp:simplePos x="0" y="0"/>
                <wp:positionH relativeFrom="page">
                  <wp:posOffset>903605</wp:posOffset>
                </wp:positionH>
                <wp:positionV relativeFrom="paragraph">
                  <wp:posOffset>-5378</wp:posOffset>
                </wp:positionV>
                <wp:extent cx="5941060" cy="47167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5941060" cy="4716780"/>
                        </a:xfrm>
                        <a:custGeom>
                          <a:avLst/>
                          <a:gdLst/>
                          <a:ahLst/>
                          <a:cxnLst/>
                          <a:rect l="l" t="t" r="r" b="b"/>
                          <a:pathLst>
                            <a:path w="5941060" h="4716780">
                              <a:moveTo>
                                <a:pt x="3175" y="3175"/>
                              </a:moveTo>
                              <a:lnTo>
                                <a:pt x="3175" y="4713274"/>
                              </a:lnTo>
                            </a:path>
                            <a:path w="5941060" h="4716780">
                              <a:moveTo>
                                <a:pt x="5937884" y="3175"/>
                              </a:moveTo>
                              <a:lnTo>
                                <a:pt x="5937884" y="4713274"/>
                              </a:lnTo>
                            </a:path>
                            <a:path w="5941060" h="4716780">
                              <a:moveTo>
                                <a:pt x="0" y="0"/>
                              </a:moveTo>
                              <a:lnTo>
                                <a:pt x="5941059" y="0"/>
                              </a:lnTo>
                            </a:path>
                            <a:path w="5941060" h="4716780">
                              <a:moveTo>
                                <a:pt x="0" y="4716449"/>
                              </a:moveTo>
                              <a:lnTo>
                                <a:pt x="5941059" y="4716449"/>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150002pt;margin-top:-.423476pt;width:467.8pt;height:371.4pt;mso-position-horizontal-relative:page;mso-position-vertical-relative:paragraph;z-index:-16485376" id="docshape14" coordorigin="1423,-8" coordsize="9356,7428" path="m1428,-3l1428,7414m10774,-3l10774,7414m1423,-8l10779,-8m1423,7419l10779,7419e" filled="false" stroked="true" strokeweight=".5pt" strokecolor="#000000">
                <v:path arrowok="t"/>
                <v:stroke dashstyle="solid"/>
                <w10:wrap type="none"/>
              </v:shape>
            </w:pict>
          </mc:Fallback>
        </mc:AlternateContent>
      </w:r>
      <w:r>
        <w:rPr>
          <w:spacing w:val="-2"/>
          <w:sz w:val="22"/>
        </w:rPr>
        <w:t>παρεμβάσεων.</w:t>
      </w:r>
    </w:p>
    <w:p>
      <w:pPr>
        <w:spacing w:before="64"/>
        <w:ind w:left="1073" w:right="0" w:firstLine="0"/>
        <w:jc w:val="left"/>
        <w:rPr>
          <w:sz w:val="22"/>
        </w:rPr>
      </w:pPr>
      <w:r>
        <w:rPr>
          <w:sz w:val="22"/>
        </w:rPr>
        <w:t>Τα</w:t>
      </w:r>
      <w:r>
        <w:rPr>
          <w:spacing w:val="-4"/>
          <w:sz w:val="22"/>
        </w:rPr>
        <w:t> </w:t>
      </w:r>
      <w:r>
        <w:rPr>
          <w:sz w:val="22"/>
        </w:rPr>
        <w:t>σχετικά</w:t>
      </w:r>
      <w:r>
        <w:rPr>
          <w:spacing w:val="-4"/>
          <w:sz w:val="22"/>
        </w:rPr>
        <w:t> </w:t>
      </w:r>
      <w:r>
        <w:rPr>
          <w:sz w:val="22"/>
        </w:rPr>
        <w:t>έργα</w:t>
      </w:r>
      <w:r>
        <w:rPr>
          <w:spacing w:val="-4"/>
          <w:sz w:val="22"/>
        </w:rPr>
        <w:t> </w:t>
      </w:r>
      <w:r>
        <w:rPr>
          <w:sz w:val="22"/>
        </w:rPr>
        <w:t>θα</w:t>
      </w:r>
      <w:r>
        <w:rPr>
          <w:spacing w:val="-4"/>
          <w:sz w:val="22"/>
        </w:rPr>
        <w:t> </w:t>
      </w:r>
      <w:r>
        <w:rPr>
          <w:sz w:val="22"/>
        </w:rPr>
        <w:t>πρέπει</w:t>
      </w:r>
      <w:r>
        <w:rPr>
          <w:spacing w:val="-3"/>
          <w:sz w:val="22"/>
        </w:rPr>
        <w:t> </w:t>
      </w:r>
      <w:r>
        <w:rPr>
          <w:sz w:val="22"/>
        </w:rPr>
        <w:t>να</w:t>
      </w:r>
      <w:r>
        <w:rPr>
          <w:spacing w:val="-4"/>
          <w:sz w:val="22"/>
        </w:rPr>
        <w:t> </w:t>
      </w:r>
      <w:r>
        <w:rPr>
          <w:sz w:val="22"/>
        </w:rPr>
        <w:t>πληρούν</w:t>
      </w:r>
      <w:r>
        <w:rPr>
          <w:spacing w:val="-4"/>
          <w:sz w:val="22"/>
        </w:rPr>
        <w:t> </w:t>
      </w:r>
      <w:r>
        <w:rPr>
          <w:sz w:val="22"/>
        </w:rPr>
        <w:t>μια</w:t>
      </w:r>
      <w:r>
        <w:rPr>
          <w:spacing w:val="-4"/>
          <w:sz w:val="22"/>
        </w:rPr>
        <w:t> </w:t>
      </w:r>
      <w:r>
        <w:rPr>
          <w:sz w:val="22"/>
        </w:rPr>
        <w:t>εκ</w:t>
      </w:r>
      <w:r>
        <w:rPr>
          <w:spacing w:val="-3"/>
          <w:sz w:val="22"/>
        </w:rPr>
        <w:t> </w:t>
      </w:r>
      <w:r>
        <w:rPr>
          <w:sz w:val="22"/>
        </w:rPr>
        <w:t>των</w:t>
      </w:r>
      <w:r>
        <w:rPr>
          <w:spacing w:val="-4"/>
          <w:sz w:val="22"/>
        </w:rPr>
        <w:t> </w:t>
      </w:r>
      <w:r>
        <w:rPr>
          <w:sz w:val="22"/>
        </w:rPr>
        <w:t>κατωτέρω</w:t>
      </w:r>
      <w:r>
        <w:rPr>
          <w:spacing w:val="-4"/>
          <w:sz w:val="22"/>
        </w:rPr>
        <w:t> </w:t>
      </w:r>
      <w:r>
        <w:rPr>
          <w:spacing w:val="-2"/>
          <w:sz w:val="22"/>
        </w:rPr>
        <w:t>προϋποθέσεων:</w:t>
      </w:r>
    </w:p>
    <w:p>
      <w:pPr>
        <w:spacing w:line="302" w:lineRule="auto" w:before="64"/>
        <w:ind w:left="1073" w:right="972" w:firstLine="0"/>
        <w:jc w:val="left"/>
        <w:rPr>
          <w:sz w:val="22"/>
        </w:rPr>
      </w:pPr>
      <w:r>
        <w:rPr>
          <w:sz w:val="22"/>
        </w:rPr>
        <w:t>α) τουλάχιστον μεσαίας κλίμακας ανακαίνιση, όπως ορίζεται στη σύσταση (ΕΕ) 2019/786 της Επιτροπής, (η οποία ανακαίνιση οδηγεί σε 30%-60% εξοικονόμηση πρωτογενούς ενέργειας) ή</w:t>
      </w:r>
    </w:p>
    <w:p>
      <w:pPr>
        <w:spacing w:line="244" w:lineRule="auto" w:before="0"/>
        <w:ind w:left="1073" w:right="972" w:firstLine="0"/>
        <w:jc w:val="left"/>
        <w:rPr>
          <w:sz w:val="22"/>
        </w:rPr>
      </w:pPr>
      <w:r>
        <w:rPr>
          <w:sz w:val="22"/>
        </w:rPr>
        <w:t>β)</w:t>
      </w:r>
      <w:r>
        <w:rPr>
          <w:spacing w:val="40"/>
          <w:sz w:val="22"/>
        </w:rPr>
        <w:t> </w:t>
      </w:r>
      <w:r>
        <w:rPr>
          <w:sz w:val="22"/>
        </w:rPr>
        <w:t>τουλάχιστον</w:t>
      </w:r>
      <w:r>
        <w:rPr>
          <w:spacing w:val="40"/>
          <w:sz w:val="22"/>
        </w:rPr>
        <w:t> </w:t>
      </w:r>
      <w:r>
        <w:rPr>
          <w:sz w:val="22"/>
        </w:rPr>
        <w:t>30</w:t>
      </w:r>
      <w:r>
        <w:rPr>
          <w:spacing w:val="40"/>
          <w:sz w:val="22"/>
        </w:rPr>
        <w:t> </w:t>
      </w:r>
      <w:r>
        <w:rPr>
          <w:sz w:val="22"/>
        </w:rPr>
        <w:t>%</w:t>
      </w:r>
      <w:r>
        <w:rPr>
          <w:spacing w:val="40"/>
          <w:sz w:val="22"/>
        </w:rPr>
        <w:t> </w:t>
      </w:r>
      <w:r>
        <w:rPr>
          <w:sz w:val="22"/>
        </w:rPr>
        <w:t>μείωση</w:t>
      </w:r>
      <w:r>
        <w:rPr>
          <w:spacing w:val="40"/>
          <w:sz w:val="22"/>
        </w:rPr>
        <w:t> </w:t>
      </w:r>
      <w:r>
        <w:rPr>
          <w:sz w:val="22"/>
        </w:rPr>
        <w:t>των</w:t>
      </w:r>
      <w:r>
        <w:rPr>
          <w:spacing w:val="40"/>
          <w:sz w:val="22"/>
        </w:rPr>
        <w:t> </w:t>
      </w:r>
      <w:r>
        <w:rPr>
          <w:sz w:val="22"/>
        </w:rPr>
        <w:t>άμεσων</w:t>
      </w:r>
      <w:r>
        <w:rPr>
          <w:spacing w:val="40"/>
          <w:sz w:val="22"/>
        </w:rPr>
        <w:t> </w:t>
      </w:r>
      <w:r>
        <w:rPr>
          <w:sz w:val="22"/>
        </w:rPr>
        <w:t>και</w:t>
      </w:r>
      <w:r>
        <w:rPr>
          <w:spacing w:val="40"/>
          <w:sz w:val="22"/>
        </w:rPr>
        <w:t> </w:t>
      </w:r>
      <w:r>
        <w:rPr>
          <w:sz w:val="22"/>
        </w:rPr>
        <w:t>έμμεσων</w:t>
      </w:r>
      <w:r>
        <w:rPr>
          <w:spacing w:val="40"/>
          <w:sz w:val="22"/>
        </w:rPr>
        <w:t> </w:t>
      </w:r>
      <w:r>
        <w:rPr>
          <w:sz w:val="22"/>
        </w:rPr>
        <w:t>εκπομπών</w:t>
      </w:r>
      <w:r>
        <w:rPr>
          <w:spacing w:val="40"/>
          <w:sz w:val="22"/>
        </w:rPr>
        <w:t> </w:t>
      </w:r>
      <w:r>
        <w:rPr>
          <w:sz w:val="22"/>
        </w:rPr>
        <w:t>αερίων</w:t>
      </w:r>
      <w:r>
        <w:rPr>
          <w:spacing w:val="40"/>
          <w:sz w:val="22"/>
        </w:rPr>
        <w:t> </w:t>
      </w:r>
      <w:r>
        <w:rPr>
          <w:sz w:val="22"/>
        </w:rPr>
        <w:t>θερμοκηπίου</w:t>
      </w:r>
      <w:r>
        <w:rPr>
          <w:spacing w:val="40"/>
          <w:sz w:val="22"/>
        </w:rPr>
        <w:t> </w:t>
      </w:r>
      <w:r>
        <w:rPr>
          <w:sz w:val="22"/>
        </w:rPr>
        <w:t>σε σύγκριση με τις εκ των προτέρων εκπομπές.</w:t>
      </w:r>
    </w:p>
    <w:p>
      <w:pPr>
        <w:spacing w:line="302" w:lineRule="auto" w:before="56"/>
        <w:ind w:left="1073" w:right="972" w:firstLine="0"/>
        <w:jc w:val="left"/>
        <w:rPr>
          <w:sz w:val="22"/>
        </w:rPr>
      </w:pPr>
      <w:r>
        <w:rPr>
          <w:spacing w:val="-2"/>
          <w:sz w:val="22"/>
        </w:rPr>
        <w:t>Η</w:t>
      </w:r>
      <w:r>
        <w:rPr>
          <w:spacing w:val="-5"/>
          <w:sz w:val="22"/>
        </w:rPr>
        <w:t> </w:t>
      </w:r>
      <w:r>
        <w:rPr>
          <w:spacing w:val="-2"/>
          <w:sz w:val="22"/>
        </w:rPr>
        <w:t>κάλυψη</w:t>
      </w:r>
      <w:r>
        <w:rPr>
          <w:spacing w:val="-5"/>
          <w:sz w:val="22"/>
        </w:rPr>
        <w:t> </w:t>
      </w:r>
      <w:r>
        <w:rPr>
          <w:spacing w:val="-2"/>
          <w:sz w:val="22"/>
        </w:rPr>
        <w:t>του</w:t>
      </w:r>
      <w:r>
        <w:rPr>
          <w:spacing w:val="-5"/>
          <w:sz w:val="22"/>
        </w:rPr>
        <w:t> </w:t>
      </w:r>
      <w:r>
        <w:rPr>
          <w:spacing w:val="-2"/>
          <w:sz w:val="22"/>
        </w:rPr>
        <w:t>ενεργειακού</w:t>
      </w:r>
      <w:r>
        <w:rPr>
          <w:spacing w:val="-5"/>
          <w:sz w:val="22"/>
        </w:rPr>
        <w:t> </w:t>
      </w:r>
      <w:r>
        <w:rPr>
          <w:spacing w:val="-2"/>
          <w:sz w:val="22"/>
        </w:rPr>
        <w:t>στόχου</w:t>
      </w:r>
      <w:r>
        <w:rPr>
          <w:spacing w:val="-5"/>
          <w:sz w:val="22"/>
        </w:rPr>
        <w:t> </w:t>
      </w:r>
      <w:r>
        <w:rPr>
          <w:spacing w:val="-2"/>
          <w:sz w:val="22"/>
        </w:rPr>
        <w:t>θα</w:t>
      </w:r>
      <w:r>
        <w:rPr>
          <w:spacing w:val="-5"/>
          <w:sz w:val="22"/>
        </w:rPr>
        <w:t> </w:t>
      </w:r>
      <w:r>
        <w:rPr>
          <w:spacing w:val="-2"/>
          <w:sz w:val="22"/>
        </w:rPr>
        <w:t>διασφαλίζεται</w:t>
      </w:r>
      <w:r>
        <w:rPr>
          <w:spacing w:val="-5"/>
          <w:sz w:val="22"/>
        </w:rPr>
        <w:t> </w:t>
      </w:r>
      <w:r>
        <w:rPr>
          <w:spacing w:val="-2"/>
          <w:sz w:val="22"/>
        </w:rPr>
        <w:t>μέσω</w:t>
      </w:r>
      <w:r>
        <w:rPr>
          <w:spacing w:val="-5"/>
          <w:sz w:val="22"/>
        </w:rPr>
        <w:t> </w:t>
      </w:r>
      <w:r>
        <w:rPr>
          <w:spacing w:val="-2"/>
          <w:sz w:val="22"/>
        </w:rPr>
        <w:t>της</w:t>
      </w:r>
      <w:r>
        <w:rPr>
          <w:spacing w:val="-5"/>
          <w:sz w:val="22"/>
        </w:rPr>
        <w:t> </w:t>
      </w:r>
      <w:r>
        <w:rPr>
          <w:spacing w:val="-2"/>
          <w:sz w:val="22"/>
        </w:rPr>
        <w:t>διενέργειας</w:t>
      </w:r>
      <w:r>
        <w:rPr>
          <w:spacing w:val="-5"/>
          <w:sz w:val="22"/>
        </w:rPr>
        <w:t> </w:t>
      </w:r>
      <w:r>
        <w:rPr>
          <w:spacing w:val="-2"/>
          <w:sz w:val="22"/>
        </w:rPr>
        <w:t>ενεργειακής </w:t>
      </w:r>
      <w:r>
        <w:rPr>
          <w:sz w:val="22"/>
        </w:rPr>
        <w:t>επιθεώρησης από Ενεργειακό Επιθεωρητή τόσο πριν, όσο και μετά την υλοποίηση των </w:t>
      </w:r>
      <w:r>
        <w:rPr>
          <w:spacing w:val="-2"/>
          <w:sz w:val="22"/>
        </w:rPr>
        <w:t>παρεμβάσεων.</w:t>
      </w:r>
    </w:p>
    <w:p>
      <w:pPr>
        <w:spacing w:line="247" w:lineRule="exact" w:before="0"/>
        <w:ind w:left="1073" w:right="0" w:firstLine="0"/>
        <w:jc w:val="left"/>
        <w:rPr>
          <w:sz w:val="22"/>
        </w:rPr>
      </w:pPr>
      <w:r>
        <w:rPr>
          <w:sz w:val="22"/>
        </w:rPr>
        <w:t>Σε</w:t>
      </w:r>
      <w:r>
        <w:rPr>
          <w:spacing w:val="-12"/>
          <w:sz w:val="22"/>
        </w:rPr>
        <w:t> </w:t>
      </w:r>
      <w:r>
        <w:rPr>
          <w:sz w:val="22"/>
        </w:rPr>
        <w:t>περίπτωση</w:t>
      </w:r>
      <w:r>
        <w:rPr>
          <w:spacing w:val="-12"/>
          <w:sz w:val="22"/>
        </w:rPr>
        <w:t> </w:t>
      </w:r>
      <w:r>
        <w:rPr>
          <w:sz w:val="22"/>
        </w:rPr>
        <w:t>εργασιών</w:t>
      </w:r>
      <w:r>
        <w:rPr>
          <w:spacing w:val="-12"/>
          <w:sz w:val="22"/>
        </w:rPr>
        <w:t> </w:t>
      </w:r>
      <w:r>
        <w:rPr>
          <w:sz w:val="22"/>
        </w:rPr>
        <w:t>ριζικής</w:t>
      </w:r>
      <w:r>
        <w:rPr>
          <w:spacing w:val="-12"/>
          <w:sz w:val="22"/>
        </w:rPr>
        <w:t> </w:t>
      </w:r>
      <w:r>
        <w:rPr>
          <w:sz w:val="22"/>
        </w:rPr>
        <w:t>ανακαίνισης</w:t>
      </w:r>
      <w:r>
        <w:rPr>
          <w:spacing w:val="-12"/>
          <w:sz w:val="22"/>
        </w:rPr>
        <w:t> </w:t>
      </w:r>
      <w:r>
        <w:rPr>
          <w:sz w:val="22"/>
        </w:rPr>
        <w:t>του</w:t>
      </w:r>
      <w:r>
        <w:rPr>
          <w:spacing w:val="-12"/>
          <w:sz w:val="22"/>
        </w:rPr>
        <w:t> </w:t>
      </w:r>
      <w:r>
        <w:rPr>
          <w:sz w:val="22"/>
        </w:rPr>
        <w:t>κτιρίου</w:t>
      </w:r>
      <w:r>
        <w:rPr>
          <w:spacing w:val="-12"/>
          <w:sz w:val="22"/>
        </w:rPr>
        <w:t> </w:t>
      </w:r>
      <w:r>
        <w:rPr>
          <w:sz w:val="22"/>
        </w:rPr>
        <w:t>(όπως</w:t>
      </w:r>
      <w:r>
        <w:rPr>
          <w:spacing w:val="-11"/>
          <w:sz w:val="22"/>
        </w:rPr>
        <w:t> </w:t>
      </w:r>
      <w:r>
        <w:rPr>
          <w:sz w:val="22"/>
        </w:rPr>
        <w:t>ορίζονται</w:t>
      </w:r>
      <w:r>
        <w:rPr>
          <w:spacing w:val="-12"/>
          <w:sz w:val="22"/>
        </w:rPr>
        <w:t> </w:t>
      </w:r>
      <w:r>
        <w:rPr>
          <w:sz w:val="22"/>
        </w:rPr>
        <w:t>στο</w:t>
      </w:r>
      <w:r>
        <w:rPr>
          <w:spacing w:val="-12"/>
          <w:sz w:val="22"/>
        </w:rPr>
        <w:t> </w:t>
      </w:r>
      <w:r>
        <w:rPr>
          <w:sz w:val="22"/>
        </w:rPr>
        <w:t>άρθρο</w:t>
      </w:r>
      <w:r>
        <w:rPr>
          <w:spacing w:val="-12"/>
          <w:sz w:val="22"/>
        </w:rPr>
        <w:t> </w:t>
      </w:r>
      <w:r>
        <w:rPr>
          <w:sz w:val="22"/>
        </w:rPr>
        <w:t>2</w:t>
      </w:r>
      <w:r>
        <w:rPr>
          <w:spacing w:val="-12"/>
          <w:sz w:val="22"/>
        </w:rPr>
        <w:t> </w:t>
      </w:r>
      <w:r>
        <w:rPr>
          <w:sz w:val="22"/>
        </w:rPr>
        <w:t>του</w:t>
      </w:r>
      <w:r>
        <w:rPr>
          <w:spacing w:val="-12"/>
          <w:sz w:val="22"/>
        </w:rPr>
        <w:t> </w:t>
      </w:r>
      <w:r>
        <w:rPr>
          <w:spacing w:val="-5"/>
          <w:sz w:val="22"/>
        </w:rPr>
        <w:t>Ν.</w:t>
      </w:r>
    </w:p>
    <w:p>
      <w:pPr>
        <w:spacing w:line="244" w:lineRule="auto" w:before="64"/>
        <w:ind w:left="1073" w:right="972" w:firstLine="0"/>
        <w:jc w:val="left"/>
        <w:rPr>
          <w:sz w:val="22"/>
        </w:rPr>
      </w:pPr>
      <w:r>
        <w:rPr>
          <w:sz w:val="22"/>
        </w:rPr>
        <w:t>4122/2013,</w:t>
      </w:r>
      <w:r>
        <w:rPr>
          <w:spacing w:val="40"/>
          <w:sz w:val="22"/>
        </w:rPr>
        <w:t> </w:t>
      </w:r>
      <w:r>
        <w:rPr>
          <w:sz w:val="22"/>
        </w:rPr>
        <w:t>όπως</w:t>
      </w:r>
      <w:r>
        <w:rPr>
          <w:spacing w:val="40"/>
          <w:sz w:val="22"/>
        </w:rPr>
        <w:t> </w:t>
      </w:r>
      <w:r>
        <w:rPr>
          <w:sz w:val="22"/>
        </w:rPr>
        <w:t>τροποποιήθηκε</w:t>
      </w:r>
      <w:r>
        <w:rPr>
          <w:spacing w:val="40"/>
          <w:sz w:val="22"/>
        </w:rPr>
        <w:t> </w:t>
      </w:r>
      <w:r>
        <w:rPr>
          <w:sz w:val="22"/>
        </w:rPr>
        <w:t>και</w:t>
      </w:r>
      <w:r>
        <w:rPr>
          <w:spacing w:val="40"/>
          <w:sz w:val="22"/>
        </w:rPr>
        <w:t> </w:t>
      </w:r>
      <w:r>
        <w:rPr>
          <w:sz w:val="22"/>
        </w:rPr>
        <w:t>ισχύει)</w:t>
      </w:r>
      <w:r>
        <w:rPr>
          <w:spacing w:val="40"/>
          <w:sz w:val="22"/>
        </w:rPr>
        <w:t> </w:t>
      </w:r>
      <w:r>
        <w:rPr>
          <w:sz w:val="22"/>
        </w:rPr>
        <w:t>αυτές</w:t>
      </w:r>
      <w:r>
        <w:rPr>
          <w:spacing w:val="40"/>
          <w:sz w:val="22"/>
        </w:rPr>
        <w:t> </w:t>
      </w:r>
      <w:r>
        <w:rPr>
          <w:sz w:val="22"/>
        </w:rPr>
        <w:t>θα</w:t>
      </w:r>
      <w:r>
        <w:rPr>
          <w:spacing w:val="40"/>
          <w:sz w:val="22"/>
        </w:rPr>
        <w:t> </w:t>
      </w:r>
      <w:r>
        <w:rPr>
          <w:sz w:val="22"/>
        </w:rPr>
        <w:t>πρέπει</w:t>
      </w:r>
      <w:r>
        <w:rPr>
          <w:spacing w:val="40"/>
          <w:sz w:val="22"/>
        </w:rPr>
        <w:t> </w:t>
      </w:r>
      <w:r>
        <w:rPr>
          <w:sz w:val="22"/>
        </w:rPr>
        <w:t>να</w:t>
      </w:r>
      <w:r>
        <w:rPr>
          <w:spacing w:val="40"/>
          <w:sz w:val="22"/>
        </w:rPr>
        <w:t> </w:t>
      </w:r>
      <w:r>
        <w:rPr>
          <w:sz w:val="22"/>
        </w:rPr>
        <w:t>αναβαθμίζουν</w:t>
      </w:r>
      <w:r>
        <w:rPr>
          <w:spacing w:val="40"/>
          <w:sz w:val="22"/>
        </w:rPr>
        <w:t> </w:t>
      </w:r>
      <w:r>
        <w:rPr>
          <w:sz w:val="22"/>
        </w:rPr>
        <w:t>το</w:t>
      </w:r>
      <w:r>
        <w:rPr>
          <w:spacing w:val="40"/>
          <w:sz w:val="22"/>
        </w:rPr>
        <w:t> </w:t>
      </w:r>
      <w:r>
        <w:rPr>
          <w:sz w:val="22"/>
        </w:rPr>
        <w:t>κτίριο</w:t>
      </w:r>
      <w:r>
        <w:rPr>
          <w:spacing w:val="80"/>
          <w:sz w:val="22"/>
        </w:rPr>
        <w:t> </w:t>
      </w:r>
      <w:r>
        <w:rPr>
          <w:sz w:val="22"/>
        </w:rPr>
        <w:t>σύμφωνα με τα οριζόμενα στο άρθρο 7 παρ.5 ΚΕΝΑΚ 2017.</w:t>
      </w:r>
    </w:p>
    <w:p>
      <w:pPr>
        <w:spacing w:line="312" w:lineRule="exact" w:before="11"/>
        <w:ind w:left="1073" w:right="972" w:firstLine="0"/>
        <w:jc w:val="left"/>
        <w:rPr>
          <w:sz w:val="22"/>
        </w:rPr>
      </w:pPr>
      <w:r>
        <w:rPr>
          <w:sz w:val="22"/>
        </w:rPr>
        <w:t>Τα επιδιωκόμενα αποτελέσματα της δράσης περιλαμβάνουν τη μείωση της κατανάλωσης ενέργειας</w:t>
      </w:r>
      <w:r>
        <w:rPr>
          <w:spacing w:val="40"/>
          <w:sz w:val="22"/>
        </w:rPr>
        <w:t> </w:t>
      </w:r>
      <w:r>
        <w:rPr>
          <w:sz w:val="22"/>
        </w:rPr>
        <w:t>των</w:t>
      </w:r>
      <w:r>
        <w:rPr>
          <w:spacing w:val="40"/>
          <w:sz w:val="22"/>
        </w:rPr>
        <w:t> </w:t>
      </w:r>
      <w:r>
        <w:rPr>
          <w:sz w:val="22"/>
        </w:rPr>
        <w:t>δημοσίων/δημοτικών</w:t>
      </w:r>
      <w:r>
        <w:rPr>
          <w:spacing w:val="40"/>
          <w:sz w:val="22"/>
        </w:rPr>
        <w:t> </w:t>
      </w:r>
      <w:r>
        <w:rPr>
          <w:sz w:val="22"/>
        </w:rPr>
        <w:t>κτιρίων</w:t>
      </w:r>
      <w:r>
        <w:rPr>
          <w:spacing w:val="40"/>
          <w:sz w:val="22"/>
        </w:rPr>
        <w:t> </w:t>
      </w:r>
      <w:r>
        <w:rPr>
          <w:sz w:val="22"/>
        </w:rPr>
        <w:t>και</w:t>
      </w:r>
      <w:r>
        <w:rPr>
          <w:spacing w:val="40"/>
          <w:sz w:val="22"/>
        </w:rPr>
        <w:t> </w:t>
      </w:r>
      <w:r>
        <w:rPr>
          <w:sz w:val="22"/>
        </w:rPr>
        <w:t>την</w:t>
      </w:r>
      <w:r>
        <w:rPr>
          <w:spacing w:val="40"/>
          <w:sz w:val="22"/>
        </w:rPr>
        <w:t> </w:t>
      </w:r>
      <w:r>
        <w:rPr>
          <w:sz w:val="22"/>
        </w:rPr>
        <w:t>παράλληλη</w:t>
      </w:r>
      <w:r>
        <w:rPr>
          <w:spacing w:val="40"/>
          <w:sz w:val="22"/>
        </w:rPr>
        <w:t> </w:t>
      </w:r>
      <w:r>
        <w:rPr>
          <w:sz w:val="22"/>
        </w:rPr>
        <w:t>μείωση</w:t>
      </w:r>
      <w:r>
        <w:rPr>
          <w:spacing w:val="40"/>
          <w:sz w:val="22"/>
        </w:rPr>
        <w:t> </w:t>
      </w:r>
      <w:r>
        <w:rPr>
          <w:sz w:val="22"/>
        </w:rPr>
        <w:t>των</w:t>
      </w:r>
      <w:r>
        <w:rPr>
          <w:spacing w:val="40"/>
          <w:sz w:val="22"/>
        </w:rPr>
        <w:t> </w:t>
      </w:r>
      <w:r>
        <w:rPr>
          <w:sz w:val="22"/>
        </w:rPr>
        <w:t>εκπομπών</w:t>
      </w:r>
      <w:r>
        <w:rPr>
          <w:spacing w:val="40"/>
          <w:sz w:val="22"/>
        </w:rPr>
        <w:t> </w:t>
      </w:r>
      <w:r>
        <w:rPr>
          <w:sz w:val="22"/>
        </w:rPr>
        <w:t>CO2</w:t>
      </w:r>
    </w:p>
    <w:p>
      <w:pPr>
        <w:spacing w:line="244" w:lineRule="auto" w:before="0"/>
        <w:ind w:left="1073" w:right="973" w:firstLine="0"/>
        <w:jc w:val="both"/>
        <w:rPr>
          <w:sz w:val="22"/>
        </w:rPr>
      </w:pPr>
      <w:r>
        <w:rPr>
          <w:sz w:val="22"/>
        </w:rPr>
        <w:t>μέσω</w:t>
      </w:r>
      <w:r>
        <w:rPr>
          <w:spacing w:val="-1"/>
          <w:sz w:val="22"/>
        </w:rPr>
        <w:t> </w:t>
      </w:r>
      <w:r>
        <w:rPr>
          <w:sz w:val="22"/>
        </w:rPr>
        <w:t>της</w:t>
      </w:r>
      <w:r>
        <w:rPr>
          <w:spacing w:val="-1"/>
          <w:sz w:val="22"/>
        </w:rPr>
        <w:t> </w:t>
      </w:r>
      <w:r>
        <w:rPr>
          <w:sz w:val="22"/>
        </w:rPr>
        <w:t>βελτίωσης</w:t>
      </w:r>
      <w:r>
        <w:rPr>
          <w:spacing w:val="-1"/>
          <w:sz w:val="22"/>
        </w:rPr>
        <w:t> </w:t>
      </w:r>
      <w:r>
        <w:rPr>
          <w:sz w:val="22"/>
        </w:rPr>
        <w:t>της</w:t>
      </w:r>
      <w:r>
        <w:rPr>
          <w:spacing w:val="-1"/>
          <w:sz w:val="22"/>
        </w:rPr>
        <w:t> </w:t>
      </w:r>
      <w:r>
        <w:rPr>
          <w:sz w:val="22"/>
        </w:rPr>
        <w:t>ενεργειακής</w:t>
      </w:r>
      <w:r>
        <w:rPr>
          <w:spacing w:val="-1"/>
          <w:sz w:val="22"/>
        </w:rPr>
        <w:t> </w:t>
      </w:r>
      <w:r>
        <w:rPr>
          <w:sz w:val="22"/>
        </w:rPr>
        <w:t>απόδοσης</w:t>
      </w:r>
      <w:r>
        <w:rPr>
          <w:spacing w:val="-1"/>
          <w:sz w:val="22"/>
        </w:rPr>
        <w:t> </w:t>
      </w:r>
      <w:r>
        <w:rPr>
          <w:sz w:val="22"/>
        </w:rPr>
        <w:t>και</w:t>
      </w:r>
      <w:r>
        <w:rPr>
          <w:spacing w:val="-1"/>
          <w:sz w:val="22"/>
        </w:rPr>
        <w:t> </w:t>
      </w:r>
      <w:r>
        <w:rPr>
          <w:sz w:val="22"/>
        </w:rPr>
        <w:t>της</w:t>
      </w:r>
      <w:r>
        <w:rPr>
          <w:spacing w:val="-1"/>
          <w:sz w:val="22"/>
        </w:rPr>
        <w:t> </w:t>
      </w:r>
      <w:r>
        <w:rPr>
          <w:sz w:val="22"/>
        </w:rPr>
        <w:t>χρήσης</w:t>
      </w:r>
      <w:r>
        <w:rPr>
          <w:spacing w:val="-1"/>
          <w:sz w:val="22"/>
        </w:rPr>
        <w:t> </w:t>
      </w:r>
      <w:r>
        <w:rPr>
          <w:sz w:val="22"/>
        </w:rPr>
        <w:t>ΑΠΕ</w:t>
      </w:r>
      <w:r>
        <w:rPr>
          <w:spacing w:val="-1"/>
          <w:sz w:val="22"/>
        </w:rPr>
        <w:t> </w:t>
      </w:r>
      <w:r>
        <w:rPr>
          <w:sz w:val="22"/>
        </w:rPr>
        <w:t>στις</w:t>
      </w:r>
      <w:r>
        <w:rPr>
          <w:spacing w:val="-1"/>
          <w:sz w:val="22"/>
        </w:rPr>
        <w:t> </w:t>
      </w:r>
      <w:r>
        <w:rPr>
          <w:sz w:val="22"/>
        </w:rPr>
        <w:t>κτιριακές</w:t>
      </w:r>
      <w:r>
        <w:rPr>
          <w:spacing w:val="-1"/>
          <w:sz w:val="22"/>
        </w:rPr>
        <w:t> </w:t>
      </w:r>
      <w:r>
        <w:rPr>
          <w:sz w:val="22"/>
        </w:rPr>
        <w:t>υποδομές, </w:t>
      </w:r>
      <w:r>
        <w:rPr>
          <w:spacing w:val="-2"/>
          <w:sz w:val="22"/>
        </w:rPr>
        <w:t>μέσω</w:t>
      </w:r>
      <w:r>
        <w:rPr>
          <w:spacing w:val="-6"/>
          <w:sz w:val="22"/>
        </w:rPr>
        <w:t> </w:t>
      </w:r>
      <w:r>
        <w:rPr>
          <w:spacing w:val="-2"/>
          <w:sz w:val="22"/>
        </w:rPr>
        <w:t>της</w:t>
      </w:r>
      <w:r>
        <w:rPr>
          <w:spacing w:val="-6"/>
          <w:sz w:val="22"/>
        </w:rPr>
        <w:t> </w:t>
      </w:r>
      <w:r>
        <w:rPr>
          <w:spacing w:val="-2"/>
          <w:sz w:val="22"/>
        </w:rPr>
        <w:t>υιοθέτησης</w:t>
      </w:r>
      <w:r>
        <w:rPr>
          <w:spacing w:val="-6"/>
          <w:sz w:val="22"/>
        </w:rPr>
        <w:t> </w:t>
      </w:r>
      <w:r>
        <w:rPr>
          <w:spacing w:val="-2"/>
          <w:sz w:val="22"/>
        </w:rPr>
        <w:t>ενεργειακά</w:t>
      </w:r>
      <w:r>
        <w:rPr>
          <w:spacing w:val="-6"/>
          <w:sz w:val="22"/>
        </w:rPr>
        <w:t> </w:t>
      </w:r>
      <w:r>
        <w:rPr>
          <w:spacing w:val="-2"/>
          <w:sz w:val="22"/>
        </w:rPr>
        <w:t>αποδοτικών</w:t>
      </w:r>
      <w:r>
        <w:rPr>
          <w:spacing w:val="-6"/>
          <w:sz w:val="22"/>
        </w:rPr>
        <w:t> </w:t>
      </w:r>
      <w:r>
        <w:rPr>
          <w:spacing w:val="-2"/>
          <w:sz w:val="22"/>
        </w:rPr>
        <w:t>συστημάτων</w:t>
      </w:r>
      <w:r>
        <w:rPr>
          <w:spacing w:val="-6"/>
          <w:sz w:val="22"/>
        </w:rPr>
        <w:t> </w:t>
      </w:r>
      <w:r>
        <w:rPr>
          <w:spacing w:val="-2"/>
          <w:sz w:val="22"/>
        </w:rPr>
        <w:t>για</w:t>
      </w:r>
      <w:r>
        <w:rPr>
          <w:spacing w:val="-6"/>
          <w:sz w:val="22"/>
        </w:rPr>
        <w:t> </w:t>
      </w:r>
      <w:r>
        <w:rPr>
          <w:spacing w:val="-2"/>
          <w:sz w:val="22"/>
        </w:rPr>
        <w:t>ψύξη</w:t>
      </w:r>
      <w:r>
        <w:rPr>
          <w:spacing w:val="-6"/>
          <w:sz w:val="22"/>
        </w:rPr>
        <w:t> </w:t>
      </w:r>
      <w:r>
        <w:rPr>
          <w:spacing w:val="-2"/>
          <w:sz w:val="22"/>
        </w:rPr>
        <w:t>και</w:t>
      </w:r>
      <w:r>
        <w:rPr>
          <w:spacing w:val="-5"/>
          <w:sz w:val="22"/>
        </w:rPr>
        <w:t> </w:t>
      </w:r>
      <w:r>
        <w:rPr>
          <w:spacing w:val="-2"/>
          <w:sz w:val="22"/>
        </w:rPr>
        <w:t>θέρμανση</w:t>
      </w:r>
      <w:r>
        <w:rPr>
          <w:spacing w:val="-6"/>
          <w:sz w:val="22"/>
        </w:rPr>
        <w:t> </w:t>
      </w:r>
      <w:r>
        <w:rPr>
          <w:spacing w:val="-2"/>
          <w:sz w:val="22"/>
        </w:rPr>
        <w:t>χώρων</w:t>
      </w:r>
      <w:r>
        <w:rPr>
          <w:spacing w:val="-6"/>
          <w:sz w:val="22"/>
        </w:rPr>
        <w:t> </w:t>
      </w:r>
      <w:r>
        <w:rPr>
          <w:spacing w:val="-2"/>
          <w:sz w:val="22"/>
        </w:rPr>
        <w:t>και</w:t>
      </w:r>
      <w:r>
        <w:rPr>
          <w:spacing w:val="-6"/>
          <w:sz w:val="22"/>
        </w:rPr>
        <w:t> </w:t>
      </w:r>
      <w:r>
        <w:rPr>
          <w:spacing w:val="-2"/>
          <w:sz w:val="22"/>
        </w:rPr>
        <w:t>την </w:t>
      </w:r>
      <w:r>
        <w:rPr>
          <w:sz w:val="22"/>
        </w:rPr>
        <w:t>παραγωγή ζεστού νερού χρήσης, καθώς και μέσω της εφαρμογής λοιπών τεχνολογιών εξοικονόμησης ενέργειας.</w:t>
      </w:r>
    </w:p>
    <w:p>
      <w:pPr>
        <w:spacing w:line="244" w:lineRule="auto" w:before="42"/>
        <w:ind w:left="1215" w:right="1082" w:firstLine="0"/>
        <w:jc w:val="both"/>
        <w:rPr>
          <w:sz w:val="22"/>
        </w:rPr>
      </w:pPr>
      <w:r>
        <w:rPr>
          <w:rFonts w:ascii="Arial" w:hAnsi="Arial"/>
          <w:b/>
          <w:sz w:val="22"/>
        </w:rPr>
        <w:t>2.2</w:t>
      </w:r>
      <w:r>
        <w:rPr>
          <w:sz w:val="22"/>
        </w:rPr>
        <w:t>.</w:t>
      </w:r>
      <w:r>
        <w:rPr>
          <w:spacing w:val="-5"/>
          <w:sz w:val="22"/>
        </w:rPr>
        <w:t> </w:t>
      </w:r>
      <w:r>
        <w:rPr>
          <w:sz w:val="22"/>
        </w:rPr>
        <w:t>Σε</w:t>
      </w:r>
      <w:r>
        <w:rPr>
          <w:spacing w:val="-5"/>
          <w:sz w:val="22"/>
        </w:rPr>
        <w:t> </w:t>
      </w:r>
      <w:r>
        <w:rPr>
          <w:sz w:val="22"/>
        </w:rPr>
        <w:t>σχέση</w:t>
      </w:r>
      <w:r>
        <w:rPr>
          <w:spacing w:val="-5"/>
          <w:sz w:val="22"/>
        </w:rPr>
        <w:t> </w:t>
      </w:r>
      <w:r>
        <w:rPr>
          <w:sz w:val="22"/>
        </w:rPr>
        <w:t>με</w:t>
      </w:r>
      <w:r>
        <w:rPr>
          <w:spacing w:val="-5"/>
          <w:sz w:val="22"/>
        </w:rPr>
        <w:t> </w:t>
      </w:r>
      <w:r>
        <w:rPr>
          <w:sz w:val="22"/>
        </w:rPr>
        <w:t>την</w:t>
      </w:r>
      <w:r>
        <w:rPr>
          <w:spacing w:val="-5"/>
          <w:sz w:val="22"/>
        </w:rPr>
        <w:t> </w:t>
      </w:r>
      <w:r>
        <w:rPr>
          <w:sz w:val="22"/>
        </w:rPr>
        <w:t>έγκαιρη</w:t>
      </w:r>
      <w:r>
        <w:rPr>
          <w:spacing w:val="-5"/>
          <w:sz w:val="22"/>
        </w:rPr>
        <w:t> </w:t>
      </w:r>
      <w:r>
        <w:rPr>
          <w:sz w:val="22"/>
        </w:rPr>
        <w:t>συλλογή</w:t>
      </w:r>
      <w:r>
        <w:rPr>
          <w:spacing w:val="-5"/>
          <w:sz w:val="22"/>
        </w:rPr>
        <w:t> </w:t>
      </w:r>
      <w:r>
        <w:rPr>
          <w:sz w:val="22"/>
        </w:rPr>
        <w:t>και</w:t>
      </w:r>
      <w:r>
        <w:rPr>
          <w:spacing w:val="-5"/>
          <w:sz w:val="22"/>
        </w:rPr>
        <w:t> </w:t>
      </w:r>
      <w:r>
        <w:rPr>
          <w:sz w:val="22"/>
        </w:rPr>
        <w:t>παρακολούθηση</w:t>
      </w:r>
      <w:r>
        <w:rPr>
          <w:spacing w:val="-5"/>
          <w:sz w:val="22"/>
        </w:rPr>
        <w:t> </w:t>
      </w:r>
      <w:r>
        <w:rPr>
          <w:sz w:val="22"/>
        </w:rPr>
        <w:t>των</w:t>
      </w:r>
      <w:r>
        <w:rPr>
          <w:spacing w:val="-5"/>
          <w:sz w:val="22"/>
        </w:rPr>
        <w:t> </w:t>
      </w:r>
      <w:r>
        <w:rPr>
          <w:sz w:val="22"/>
        </w:rPr>
        <w:t>δεικτών,</w:t>
      </w:r>
      <w:r>
        <w:rPr>
          <w:spacing w:val="-5"/>
          <w:sz w:val="22"/>
        </w:rPr>
        <w:t> </w:t>
      </w:r>
      <w:r>
        <w:rPr>
          <w:sz w:val="22"/>
        </w:rPr>
        <w:t>ο</w:t>
      </w:r>
      <w:r>
        <w:rPr>
          <w:spacing w:val="-5"/>
          <w:sz w:val="22"/>
        </w:rPr>
        <w:t> </w:t>
      </w:r>
      <w:r>
        <w:rPr>
          <w:sz w:val="22"/>
        </w:rPr>
        <w:t>δικαιούχος</w:t>
      </w:r>
      <w:r>
        <w:rPr>
          <w:spacing w:val="-5"/>
          <w:sz w:val="22"/>
        </w:rPr>
        <w:t> </w:t>
      </w:r>
      <w:r>
        <w:rPr>
          <w:sz w:val="22"/>
        </w:rPr>
        <w:t>οφείλει να συμμορφώνεται με τις σχετικές προβλέψεις / απαιτήσεις του Ενιαίου Συστήματος Παρακολούθησης</w:t>
      </w:r>
      <w:r>
        <w:rPr>
          <w:spacing w:val="-13"/>
          <w:sz w:val="22"/>
        </w:rPr>
        <w:t> </w:t>
      </w:r>
      <w:r>
        <w:rPr>
          <w:sz w:val="22"/>
        </w:rPr>
        <w:t>Δεικτών,</w:t>
      </w:r>
      <w:r>
        <w:rPr>
          <w:spacing w:val="-13"/>
          <w:sz w:val="22"/>
        </w:rPr>
        <w:t> </w:t>
      </w:r>
      <w:r>
        <w:rPr>
          <w:sz w:val="22"/>
        </w:rPr>
        <w:t>να</w:t>
      </w:r>
      <w:r>
        <w:rPr>
          <w:spacing w:val="-14"/>
          <w:sz w:val="22"/>
        </w:rPr>
        <w:t> </w:t>
      </w:r>
      <w:r>
        <w:rPr>
          <w:sz w:val="22"/>
        </w:rPr>
        <w:t>ενημερώνει</w:t>
      </w:r>
      <w:r>
        <w:rPr>
          <w:spacing w:val="-13"/>
          <w:sz w:val="22"/>
        </w:rPr>
        <w:t> </w:t>
      </w:r>
      <w:r>
        <w:rPr>
          <w:sz w:val="22"/>
        </w:rPr>
        <w:t>έγκαιρα</w:t>
      </w:r>
      <w:r>
        <w:rPr>
          <w:spacing w:val="-13"/>
          <w:sz w:val="22"/>
        </w:rPr>
        <w:t> </w:t>
      </w:r>
      <w:r>
        <w:rPr>
          <w:sz w:val="22"/>
        </w:rPr>
        <w:t>την</w:t>
      </w:r>
      <w:r>
        <w:rPr>
          <w:spacing w:val="-14"/>
          <w:sz w:val="22"/>
        </w:rPr>
        <w:t> </w:t>
      </w:r>
      <w:r>
        <w:rPr>
          <w:sz w:val="22"/>
        </w:rPr>
        <w:t>ΕΥΔ</w:t>
      </w:r>
      <w:r>
        <w:rPr>
          <w:spacing w:val="-14"/>
          <w:sz w:val="22"/>
        </w:rPr>
        <w:t> </w:t>
      </w:r>
      <w:r>
        <w:rPr>
          <w:sz w:val="22"/>
        </w:rPr>
        <w:t>ΠΕΚΑ</w:t>
      </w:r>
      <w:r>
        <w:rPr>
          <w:spacing w:val="-14"/>
          <w:sz w:val="22"/>
        </w:rPr>
        <w:t> </w:t>
      </w:r>
      <w:r>
        <w:rPr>
          <w:sz w:val="22"/>
        </w:rPr>
        <w:t>&amp;</w:t>
      </w:r>
      <w:r>
        <w:rPr>
          <w:spacing w:val="-14"/>
          <w:sz w:val="22"/>
        </w:rPr>
        <w:t> </w:t>
      </w:r>
      <w:r>
        <w:rPr>
          <w:sz w:val="22"/>
        </w:rPr>
        <w:t>ΠΟΛΠΡΟ</w:t>
      </w:r>
      <w:r>
        <w:rPr>
          <w:spacing w:val="-13"/>
          <w:sz w:val="22"/>
        </w:rPr>
        <w:t> </w:t>
      </w:r>
      <w:r>
        <w:rPr>
          <w:sz w:val="22"/>
        </w:rPr>
        <w:t>για</w:t>
      </w:r>
      <w:r>
        <w:rPr>
          <w:spacing w:val="-14"/>
          <w:sz w:val="22"/>
        </w:rPr>
        <w:t> </w:t>
      </w:r>
      <w:r>
        <w:rPr>
          <w:sz w:val="22"/>
        </w:rPr>
        <w:t>την</w:t>
      </w:r>
      <w:r>
        <w:rPr>
          <w:spacing w:val="-14"/>
          <w:sz w:val="22"/>
        </w:rPr>
        <w:t> </w:t>
      </w:r>
      <w:r>
        <w:rPr>
          <w:sz w:val="22"/>
        </w:rPr>
        <w:t>πορεία υλοποίησης</w:t>
      </w:r>
      <w:r>
        <w:rPr>
          <w:spacing w:val="-2"/>
          <w:sz w:val="22"/>
        </w:rPr>
        <w:t> </w:t>
      </w:r>
      <w:r>
        <w:rPr>
          <w:sz w:val="22"/>
        </w:rPr>
        <w:t>των</w:t>
      </w:r>
      <w:r>
        <w:rPr>
          <w:spacing w:val="-2"/>
          <w:sz w:val="22"/>
        </w:rPr>
        <w:t> </w:t>
      </w:r>
      <w:r>
        <w:rPr>
          <w:sz w:val="22"/>
        </w:rPr>
        <w:t>δεικτών</w:t>
      </w:r>
      <w:r>
        <w:rPr>
          <w:spacing w:val="-2"/>
          <w:sz w:val="22"/>
        </w:rPr>
        <w:t> </w:t>
      </w:r>
      <w:r>
        <w:rPr>
          <w:sz w:val="22"/>
        </w:rPr>
        <w:t>της</w:t>
      </w:r>
      <w:r>
        <w:rPr>
          <w:spacing w:val="-2"/>
          <w:sz w:val="22"/>
        </w:rPr>
        <w:t> </w:t>
      </w:r>
      <w:r>
        <w:rPr>
          <w:sz w:val="22"/>
        </w:rPr>
        <w:t>πράξης</w:t>
      </w:r>
      <w:r>
        <w:rPr>
          <w:spacing w:val="-2"/>
          <w:sz w:val="22"/>
        </w:rPr>
        <w:t> </w:t>
      </w:r>
      <w:r>
        <w:rPr>
          <w:sz w:val="22"/>
        </w:rPr>
        <w:t>και</w:t>
      </w:r>
      <w:r>
        <w:rPr>
          <w:spacing w:val="-2"/>
          <w:sz w:val="22"/>
        </w:rPr>
        <w:t> </w:t>
      </w:r>
      <w:r>
        <w:rPr>
          <w:sz w:val="22"/>
        </w:rPr>
        <w:t>να</w:t>
      </w:r>
      <w:r>
        <w:rPr>
          <w:spacing w:val="-2"/>
          <w:sz w:val="22"/>
        </w:rPr>
        <w:t> </w:t>
      </w:r>
      <w:r>
        <w:rPr>
          <w:sz w:val="22"/>
        </w:rPr>
        <w:t>επιτρέπει</w:t>
      </w:r>
      <w:r>
        <w:rPr>
          <w:spacing w:val="-2"/>
          <w:sz w:val="22"/>
        </w:rPr>
        <w:t> </w:t>
      </w:r>
      <w:r>
        <w:rPr>
          <w:sz w:val="22"/>
        </w:rPr>
        <w:t>την</w:t>
      </w:r>
      <w:r>
        <w:rPr>
          <w:spacing w:val="-2"/>
          <w:sz w:val="22"/>
        </w:rPr>
        <w:t> </w:t>
      </w:r>
      <w:r>
        <w:rPr>
          <w:sz w:val="22"/>
        </w:rPr>
        <w:t>πρόσβαση</w:t>
      </w:r>
      <w:r>
        <w:rPr>
          <w:spacing w:val="-2"/>
          <w:sz w:val="22"/>
        </w:rPr>
        <w:t> </w:t>
      </w:r>
      <w:r>
        <w:rPr>
          <w:sz w:val="22"/>
        </w:rPr>
        <w:t>σε</w:t>
      </w:r>
      <w:r>
        <w:rPr>
          <w:spacing w:val="-2"/>
          <w:sz w:val="22"/>
        </w:rPr>
        <w:t> </w:t>
      </w:r>
      <w:r>
        <w:rPr>
          <w:sz w:val="22"/>
        </w:rPr>
        <w:t>σχετικά</w:t>
      </w:r>
      <w:r>
        <w:rPr>
          <w:spacing w:val="-2"/>
          <w:sz w:val="22"/>
        </w:rPr>
        <w:t> </w:t>
      </w:r>
      <w:r>
        <w:rPr>
          <w:sz w:val="22"/>
        </w:rPr>
        <w:t>δεδομένα</w:t>
      </w:r>
      <w:r>
        <w:rPr>
          <w:spacing w:val="-2"/>
          <w:sz w:val="22"/>
        </w:rPr>
        <w:t> </w:t>
      </w:r>
      <w:r>
        <w:rPr>
          <w:sz w:val="22"/>
        </w:rPr>
        <w:t>σε εξουσιοδοτημένους εκπροσώπους της.</w:t>
      </w:r>
    </w:p>
    <w:p>
      <w:pPr>
        <w:spacing w:line="242" w:lineRule="auto" w:before="50"/>
        <w:ind w:left="1215" w:right="1083" w:firstLine="0"/>
        <w:jc w:val="both"/>
        <w:rPr>
          <w:sz w:val="22"/>
        </w:rPr>
      </w:pPr>
      <w:r>
        <w:rPr>
          <w:rFonts w:ascii="Arial" w:hAnsi="Arial"/>
          <w:b/>
          <w:sz w:val="22"/>
        </w:rPr>
        <w:t>2.3</w:t>
      </w:r>
      <w:r>
        <w:rPr>
          <w:rFonts w:ascii="Arial" w:hAnsi="Arial"/>
          <w:b/>
          <w:spacing w:val="-1"/>
          <w:sz w:val="22"/>
        </w:rPr>
        <w:t> </w:t>
      </w:r>
      <w:r>
        <w:rPr>
          <w:sz w:val="22"/>
        </w:rPr>
        <w:t>O δικαιούχος θα πρέπει να λαμβάνει όλα τα μέτρα πληροφόρησης και δημοσιότητας που προβλέπονται από τον Κανονισμό 2021/1060 του Ευρωπαϊκου κοινοβουλιου και του Συμβουλιου, της 24ης Ιουνίου 2021.</w:t>
      </w:r>
    </w:p>
    <w:p>
      <w:pPr>
        <w:pStyle w:val="BodyText"/>
        <w:spacing w:before="135"/>
        <w:rPr>
          <w:sz w:val="22"/>
        </w:rPr>
      </w:pPr>
    </w:p>
    <w:p>
      <w:pPr>
        <w:pStyle w:val="Heading1"/>
        <w:numPr>
          <w:ilvl w:val="0"/>
          <w:numId w:val="4"/>
        </w:numPr>
        <w:tabs>
          <w:tab w:pos="1314" w:val="left" w:leader="none"/>
        </w:tabs>
        <w:spacing w:line="240" w:lineRule="auto" w:before="0" w:after="0"/>
        <w:ind w:left="1314" w:right="0" w:hanging="256"/>
        <w:jc w:val="both"/>
      </w:pPr>
      <w:r>
        <w:rPr>
          <w:spacing w:val="-2"/>
        </w:rPr>
        <w:t>ΕΠΙΛΕΞΙΜΟΤΗΤΑ</w:t>
      </w:r>
    </w:p>
    <w:p>
      <w:pPr>
        <w:pStyle w:val="ListParagraph"/>
        <w:numPr>
          <w:ilvl w:val="1"/>
          <w:numId w:val="4"/>
        </w:numPr>
        <w:tabs>
          <w:tab w:pos="1424" w:val="left" w:leader="none"/>
        </w:tabs>
        <w:spacing w:line="244" w:lineRule="auto" w:before="243" w:after="0"/>
        <w:ind w:left="1058" w:right="1379" w:firstLine="0"/>
        <w:jc w:val="both"/>
        <w:rPr>
          <w:sz w:val="22"/>
        </w:rPr>
      </w:pPr>
      <w:r>
        <w:rPr>
          <w:sz w:val="22"/>
        </w:rPr>
        <w:t>Ως</w:t>
      </w:r>
      <w:r>
        <w:rPr>
          <w:spacing w:val="-9"/>
          <w:sz w:val="22"/>
        </w:rPr>
        <w:t> </w:t>
      </w:r>
      <w:r>
        <w:rPr>
          <w:sz w:val="22"/>
        </w:rPr>
        <w:t>ημερομηνία</w:t>
      </w:r>
      <w:r>
        <w:rPr>
          <w:spacing w:val="-9"/>
          <w:sz w:val="22"/>
        </w:rPr>
        <w:t> </w:t>
      </w:r>
      <w:r>
        <w:rPr>
          <w:sz w:val="22"/>
        </w:rPr>
        <w:t>λήξης</w:t>
      </w:r>
      <w:r>
        <w:rPr>
          <w:spacing w:val="-9"/>
          <w:sz w:val="22"/>
        </w:rPr>
        <w:t> </w:t>
      </w:r>
      <w:r>
        <w:rPr>
          <w:sz w:val="22"/>
        </w:rPr>
        <w:t>της</w:t>
      </w:r>
      <w:r>
        <w:rPr>
          <w:spacing w:val="-9"/>
          <w:sz w:val="22"/>
        </w:rPr>
        <w:t> </w:t>
      </w:r>
      <w:r>
        <w:rPr>
          <w:sz w:val="22"/>
        </w:rPr>
        <w:t>προθεσμίας</w:t>
      </w:r>
      <w:r>
        <w:rPr>
          <w:spacing w:val="-9"/>
          <w:sz w:val="22"/>
        </w:rPr>
        <w:t> </w:t>
      </w:r>
      <w:r>
        <w:rPr>
          <w:sz w:val="22"/>
        </w:rPr>
        <w:t>επιλεξιμότητας</w:t>
      </w:r>
      <w:r>
        <w:rPr>
          <w:spacing w:val="-9"/>
          <w:sz w:val="22"/>
        </w:rPr>
        <w:t> </w:t>
      </w:r>
      <w:r>
        <w:rPr>
          <w:sz w:val="22"/>
        </w:rPr>
        <w:t>των</w:t>
      </w:r>
      <w:r>
        <w:rPr>
          <w:spacing w:val="-9"/>
          <w:sz w:val="22"/>
        </w:rPr>
        <w:t> </w:t>
      </w:r>
      <w:r>
        <w:rPr>
          <w:sz w:val="22"/>
        </w:rPr>
        <w:t>δαπανών</w:t>
      </w:r>
      <w:r>
        <w:rPr>
          <w:spacing w:val="-9"/>
          <w:sz w:val="22"/>
        </w:rPr>
        <w:t> </w:t>
      </w:r>
      <w:r>
        <w:rPr>
          <w:sz w:val="22"/>
        </w:rPr>
        <w:t>των</w:t>
      </w:r>
      <w:r>
        <w:rPr>
          <w:spacing w:val="-9"/>
          <w:sz w:val="22"/>
        </w:rPr>
        <w:t> </w:t>
      </w:r>
      <w:r>
        <w:rPr>
          <w:sz w:val="22"/>
        </w:rPr>
        <w:t>προτεινόμενων πράξεων</w:t>
      </w:r>
      <w:r>
        <w:rPr>
          <w:spacing w:val="-4"/>
          <w:sz w:val="22"/>
        </w:rPr>
        <w:t> </w:t>
      </w:r>
      <w:r>
        <w:rPr>
          <w:sz w:val="22"/>
        </w:rPr>
        <w:t>ορίζεται</w:t>
      </w:r>
      <w:r>
        <w:rPr>
          <w:spacing w:val="-5"/>
          <w:sz w:val="22"/>
        </w:rPr>
        <w:t> </w:t>
      </w:r>
      <w:r>
        <w:rPr>
          <w:sz w:val="22"/>
        </w:rPr>
        <w:t>η</w:t>
      </w:r>
      <w:r>
        <w:rPr>
          <w:spacing w:val="-5"/>
          <w:sz w:val="22"/>
        </w:rPr>
        <w:t> </w:t>
      </w:r>
      <w:r>
        <w:rPr>
          <w:sz w:val="22"/>
        </w:rPr>
        <w:t>31/12/2029.</w:t>
      </w:r>
      <w:r>
        <w:rPr>
          <w:spacing w:val="-4"/>
          <w:sz w:val="22"/>
        </w:rPr>
        <w:t> </w:t>
      </w:r>
      <w:r>
        <w:rPr>
          <w:sz w:val="22"/>
        </w:rPr>
        <w:t>Η</w:t>
      </w:r>
      <w:r>
        <w:rPr>
          <w:spacing w:val="-5"/>
          <w:sz w:val="22"/>
        </w:rPr>
        <w:t> </w:t>
      </w:r>
      <w:r>
        <w:rPr>
          <w:sz w:val="22"/>
        </w:rPr>
        <w:t>λήξη</w:t>
      </w:r>
      <w:r>
        <w:rPr>
          <w:spacing w:val="-5"/>
          <w:sz w:val="22"/>
        </w:rPr>
        <w:t> </w:t>
      </w:r>
      <w:r>
        <w:rPr>
          <w:sz w:val="22"/>
        </w:rPr>
        <w:t>των</w:t>
      </w:r>
      <w:r>
        <w:rPr>
          <w:spacing w:val="-4"/>
          <w:sz w:val="22"/>
        </w:rPr>
        <w:t> </w:t>
      </w:r>
      <w:r>
        <w:rPr>
          <w:sz w:val="22"/>
        </w:rPr>
        <w:t>προτεινόμενων</w:t>
      </w:r>
      <w:r>
        <w:rPr>
          <w:spacing w:val="-5"/>
          <w:sz w:val="22"/>
        </w:rPr>
        <w:t> </w:t>
      </w:r>
      <w:r>
        <w:rPr>
          <w:sz w:val="22"/>
        </w:rPr>
        <w:t>πράξεων</w:t>
      </w:r>
      <w:r>
        <w:rPr>
          <w:spacing w:val="-5"/>
          <w:sz w:val="22"/>
        </w:rPr>
        <w:t> </w:t>
      </w:r>
      <w:r>
        <w:rPr>
          <w:sz w:val="22"/>
        </w:rPr>
        <w:t>(ολοκλήρωση</w:t>
      </w:r>
      <w:r>
        <w:rPr>
          <w:spacing w:val="-5"/>
          <w:sz w:val="22"/>
        </w:rPr>
        <w:t> </w:t>
      </w:r>
      <w:r>
        <w:rPr>
          <w:sz w:val="22"/>
        </w:rPr>
        <w:t>φυσικού και οικονομικού αντικειμένου) θα πρέπει να συντελεστεί έως την ως άνω ημερομηνία.</w:t>
      </w:r>
    </w:p>
    <w:p>
      <w:pPr>
        <w:pStyle w:val="ListParagraph"/>
        <w:numPr>
          <w:ilvl w:val="1"/>
          <w:numId w:val="4"/>
        </w:numPr>
        <w:tabs>
          <w:tab w:pos="1566" w:val="left" w:leader="none"/>
        </w:tabs>
        <w:spacing w:line="244" w:lineRule="auto" w:before="237" w:after="0"/>
        <w:ind w:left="1058" w:right="1380" w:firstLine="0"/>
        <w:jc w:val="both"/>
        <w:rPr>
          <w:sz w:val="22"/>
        </w:rPr>
      </w:pPr>
      <w:r>
        <w:rPr>
          <w:sz w:val="22"/>
        </w:rPr>
        <w:t>Ως ελάχιστος προϋπολογισμός (συγχρηματοδοτούμενη δημόσια δαπάνη) των υποβαλλόμενων πράξεων: Δεν αφορά.</w:t>
      </w:r>
    </w:p>
    <w:p>
      <w:pPr>
        <w:pStyle w:val="ListParagraph"/>
        <w:numPr>
          <w:ilvl w:val="1"/>
          <w:numId w:val="7"/>
        </w:numPr>
        <w:tabs>
          <w:tab w:pos="1521" w:val="left" w:leader="none"/>
        </w:tabs>
        <w:spacing w:line="244" w:lineRule="auto" w:before="238" w:after="0"/>
        <w:ind w:left="1058" w:right="1380" w:firstLine="0"/>
        <w:jc w:val="both"/>
        <w:rPr>
          <w:sz w:val="22"/>
        </w:rPr>
      </w:pPr>
      <w:r>
        <w:rPr>
          <w:sz w:val="22"/>
        </w:rPr>
        <w:t>Οι κανόνες επιλεξιμότητας των δαπανών των συγχρηματοδοτούμενων πράξεων προσδιορίζονται</w:t>
      </w:r>
      <w:r>
        <w:rPr>
          <w:spacing w:val="-6"/>
          <w:sz w:val="22"/>
        </w:rPr>
        <w:t> </w:t>
      </w:r>
      <w:r>
        <w:rPr>
          <w:sz w:val="22"/>
        </w:rPr>
        <w:t>στην</w:t>
      </w:r>
      <w:r>
        <w:rPr>
          <w:spacing w:val="-6"/>
          <w:sz w:val="22"/>
        </w:rPr>
        <w:t> </w:t>
      </w:r>
      <w:r>
        <w:rPr>
          <w:sz w:val="22"/>
        </w:rPr>
        <w:t>Υπουργική</w:t>
      </w:r>
      <w:r>
        <w:rPr>
          <w:spacing w:val="-7"/>
          <w:sz w:val="22"/>
        </w:rPr>
        <w:t> </w:t>
      </w:r>
      <w:r>
        <w:rPr>
          <w:sz w:val="22"/>
        </w:rPr>
        <w:t>Απόφαση</w:t>
      </w:r>
      <w:r>
        <w:rPr>
          <w:spacing w:val="-6"/>
          <w:sz w:val="22"/>
        </w:rPr>
        <w:t> </w:t>
      </w:r>
      <w:r>
        <w:rPr>
          <w:sz w:val="22"/>
        </w:rPr>
        <w:t>«Εθνικοί</w:t>
      </w:r>
      <w:r>
        <w:rPr>
          <w:spacing w:val="-6"/>
          <w:sz w:val="22"/>
        </w:rPr>
        <w:t> </w:t>
      </w:r>
      <w:r>
        <w:rPr>
          <w:sz w:val="22"/>
        </w:rPr>
        <w:t>Κανόνες</w:t>
      </w:r>
      <w:r>
        <w:rPr>
          <w:spacing w:val="-7"/>
          <w:sz w:val="22"/>
        </w:rPr>
        <w:t> </w:t>
      </w:r>
      <w:r>
        <w:rPr>
          <w:sz w:val="22"/>
        </w:rPr>
        <w:t>Επιλεξιμότητας</w:t>
      </w:r>
      <w:r>
        <w:rPr>
          <w:spacing w:val="-7"/>
          <w:sz w:val="22"/>
        </w:rPr>
        <w:t> </w:t>
      </w:r>
      <w:r>
        <w:rPr>
          <w:sz w:val="22"/>
        </w:rPr>
        <w:t>των</w:t>
      </w:r>
      <w:r>
        <w:rPr>
          <w:spacing w:val="-6"/>
          <w:sz w:val="22"/>
        </w:rPr>
        <w:t> </w:t>
      </w:r>
      <w:r>
        <w:rPr>
          <w:sz w:val="22"/>
        </w:rPr>
        <w:t>δαπανών των πράξεων των Προγραμμάτων 2021-2027» (ν. 4914/2022 (Α’ 61) άρθρο 63, παρ.20).</w:t>
      </w:r>
    </w:p>
    <w:p>
      <w:pPr>
        <w:pStyle w:val="ListParagraph"/>
        <w:numPr>
          <w:ilvl w:val="1"/>
          <w:numId w:val="7"/>
        </w:numPr>
        <w:tabs>
          <w:tab w:pos="1422" w:val="left" w:leader="none"/>
        </w:tabs>
        <w:spacing w:line="244" w:lineRule="auto" w:before="117" w:after="0"/>
        <w:ind w:left="1058" w:right="1379" w:firstLine="0"/>
        <w:jc w:val="left"/>
        <w:rPr>
          <w:sz w:val="22"/>
        </w:rPr>
      </w:pPr>
      <w:r>
        <w:rPr>
          <w:sz w:val="22"/>
        </w:rPr>
        <w:t>Σε περίπτωση που μια πράξη εξετάζεται στο πλαίσιο της Ανακοίνωσης της Επιτροπής </w:t>
      </w:r>
      <w:r>
        <w:rPr>
          <w:spacing w:val="-2"/>
          <w:sz w:val="22"/>
        </w:rPr>
        <w:t>σχετικά</w:t>
      </w:r>
      <w:r>
        <w:rPr>
          <w:spacing w:val="-9"/>
          <w:sz w:val="22"/>
        </w:rPr>
        <w:t> </w:t>
      </w:r>
      <w:r>
        <w:rPr>
          <w:spacing w:val="-2"/>
          <w:sz w:val="22"/>
        </w:rPr>
        <w:t>με</w:t>
      </w:r>
      <w:r>
        <w:rPr>
          <w:spacing w:val="-9"/>
          <w:sz w:val="22"/>
        </w:rPr>
        <w:t> </w:t>
      </w:r>
      <w:r>
        <w:rPr>
          <w:spacing w:val="-2"/>
          <w:sz w:val="22"/>
        </w:rPr>
        <w:t>την</w:t>
      </w:r>
      <w:r>
        <w:rPr>
          <w:spacing w:val="-9"/>
          <w:sz w:val="22"/>
        </w:rPr>
        <w:t> </w:t>
      </w:r>
      <w:r>
        <w:rPr>
          <w:spacing w:val="-2"/>
          <w:sz w:val="22"/>
        </w:rPr>
        <w:t>έννοια</w:t>
      </w:r>
      <w:r>
        <w:rPr>
          <w:spacing w:val="-8"/>
          <w:sz w:val="22"/>
        </w:rPr>
        <w:t> </w:t>
      </w:r>
      <w:r>
        <w:rPr>
          <w:spacing w:val="-2"/>
          <w:sz w:val="22"/>
        </w:rPr>
        <w:t>της</w:t>
      </w:r>
      <w:r>
        <w:rPr>
          <w:spacing w:val="-9"/>
          <w:sz w:val="22"/>
        </w:rPr>
        <w:t> </w:t>
      </w:r>
      <w:r>
        <w:rPr>
          <w:spacing w:val="-2"/>
          <w:sz w:val="22"/>
        </w:rPr>
        <w:t>κρατικής</w:t>
      </w:r>
      <w:r>
        <w:rPr>
          <w:spacing w:val="-8"/>
          <w:sz w:val="22"/>
        </w:rPr>
        <w:t> </w:t>
      </w:r>
      <w:r>
        <w:rPr>
          <w:spacing w:val="-2"/>
          <w:sz w:val="22"/>
        </w:rPr>
        <w:t>ενίσχυσης</w:t>
      </w:r>
      <w:r>
        <w:rPr>
          <w:spacing w:val="-9"/>
          <w:sz w:val="22"/>
        </w:rPr>
        <w:t> </w:t>
      </w:r>
      <w:r>
        <w:rPr>
          <w:spacing w:val="-2"/>
          <w:sz w:val="22"/>
        </w:rPr>
        <w:t>όπως</w:t>
      </w:r>
      <w:r>
        <w:rPr>
          <w:spacing w:val="-9"/>
          <w:sz w:val="22"/>
        </w:rPr>
        <w:t> </w:t>
      </w:r>
      <w:r>
        <w:rPr>
          <w:spacing w:val="-2"/>
          <w:sz w:val="22"/>
        </w:rPr>
        <w:t>αναφέρεται</w:t>
      </w:r>
      <w:r>
        <w:rPr>
          <w:spacing w:val="-8"/>
          <w:sz w:val="22"/>
        </w:rPr>
        <w:t> </w:t>
      </w:r>
      <w:r>
        <w:rPr>
          <w:spacing w:val="-2"/>
          <w:sz w:val="22"/>
        </w:rPr>
        <w:t>στο</w:t>
      </w:r>
      <w:r>
        <w:rPr>
          <w:spacing w:val="-8"/>
          <w:sz w:val="22"/>
        </w:rPr>
        <w:t> </w:t>
      </w:r>
      <w:r>
        <w:rPr>
          <w:spacing w:val="-2"/>
          <w:sz w:val="22"/>
        </w:rPr>
        <w:t>άρθρο</w:t>
      </w:r>
      <w:r>
        <w:rPr>
          <w:spacing w:val="-9"/>
          <w:sz w:val="22"/>
        </w:rPr>
        <w:t> </w:t>
      </w:r>
      <w:r>
        <w:rPr>
          <w:spacing w:val="-2"/>
          <w:sz w:val="22"/>
        </w:rPr>
        <w:t>107</w:t>
      </w:r>
      <w:r>
        <w:rPr>
          <w:spacing w:val="-8"/>
          <w:sz w:val="22"/>
        </w:rPr>
        <w:t> </w:t>
      </w:r>
      <w:r>
        <w:rPr>
          <w:spacing w:val="-2"/>
          <w:sz w:val="22"/>
        </w:rPr>
        <w:t>παράγραφος 1</w:t>
      </w:r>
      <w:r>
        <w:rPr>
          <w:spacing w:val="-6"/>
          <w:sz w:val="22"/>
        </w:rPr>
        <w:t> </w:t>
      </w:r>
      <w:r>
        <w:rPr>
          <w:spacing w:val="-2"/>
          <w:sz w:val="22"/>
        </w:rPr>
        <w:t>της</w:t>
      </w:r>
      <w:r>
        <w:rPr>
          <w:spacing w:val="-7"/>
          <w:sz w:val="22"/>
        </w:rPr>
        <w:t> </w:t>
      </w:r>
      <w:r>
        <w:rPr>
          <w:spacing w:val="-2"/>
          <w:sz w:val="22"/>
        </w:rPr>
        <w:t>Συνθήκης</w:t>
      </w:r>
      <w:r>
        <w:rPr>
          <w:spacing w:val="-7"/>
          <w:sz w:val="22"/>
        </w:rPr>
        <w:t> </w:t>
      </w:r>
      <w:r>
        <w:rPr>
          <w:spacing w:val="-2"/>
          <w:sz w:val="22"/>
        </w:rPr>
        <w:t>για</w:t>
      </w:r>
      <w:r>
        <w:rPr>
          <w:spacing w:val="-7"/>
          <w:sz w:val="22"/>
        </w:rPr>
        <w:t> </w:t>
      </w:r>
      <w:r>
        <w:rPr>
          <w:spacing w:val="-2"/>
          <w:sz w:val="22"/>
        </w:rPr>
        <w:t>τη</w:t>
      </w:r>
      <w:r>
        <w:rPr>
          <w:spacing w:val="-6"/>
          <w:sz w:val="22"/>
        </w:rPr>
        <w:t> </w:t>
      </w:r>
      <w:r>
        <w:rPr>
          <w:spacing w:val="-2"/>
          <w:sz w:val="22"/>
        </w:rPr>
        <w:t>λειτουργία</w:t>
      </w:r>
      <w:r>
        <w:rPr>
          <w:spacing w:val="-6"/>
          <w:sz w:val="22"/>
        </w:rPr>
        <w:t> </w:t>
      </w:r>
      <w:r>
        <w:rPr>
          <w:spacing w:val="-2"/>
          <w:sz w:val="22"/>
        </w:rPr>
        <w:t>της</w:t>
      </w:r>
      <w:r>
        <w:rPr>
          <w:spacing w:val="-7"/>
          <w:sz w:val="22"/>
        </w:rPr>
        <w:t> </w:t>
      </w:r>
      <w:r>
        <w:rPr>
          <w:spacing w:val="-2"/>
          <w:sz w:val="22"/>
        </w:rPr>
        <w:t>Ευρωπαϊκής</w:t>
      </w:r>
      <w:r>
        <w:rPr>
          <w:spacing w:val="-6"/>
          <w:sz w:val="22"/>
        </w:rPr>
        <w:t> </w:t>
      </w:r>
      <w:r>
        <w:rPr>
          <w:spacing w:val="-2"/>
          <w:sz w:val="22"/>
        </w:rPr>
        <w:t>Ένωσης</w:t>
      </w:r>
      <w:r>
        <w:rPr>
          <w:spacing w:val="-7"/>
          <w:sz w:val="22"/>
        </w:rPr>
        <w:t> </w:t>
      </w:r>
      <w:r>
        <w:rPr>
          <w:spacing w:val="-2"/>
          <w:sz w:val="22"/>
        </w:rPr>
        <w:t>(2016/C</w:t>
      </w:r>
      <w:r>
        <w:rPr>
          <w:spacing w:val="-6"/>
          <w:sz w:val="22"/>
        </w:rPr>
        <w:t> </w:t>
      </w:r>
      <w:r>
        <w:rPr>
          <w:spacing w:val="-2"/>
          <w:sz w:val="22"/>
        </w:rPr>
        <w:t>262/01)</w:t>
      </w:r>
      <w:r>
        <w:rPr>
          <w:spacing w:val="-6"/>
          <w:sz w:val="22"/>
        </w:rPr>
        <w:t> </w:t>
      </w:r>
      <w:r>
        <w:rPr>
          <w:spacing w:val="-2"/>
          <w:sz w:val="22"/>
        </w:rPr>
        <w:t>και</w:t>
      </w:r>
      <w:r>
        <w:rPr>
          <w:spacing w:val="-6"/>
          <w:sz w:val="22"/>
        </w:rPr>
        <w:t> </w:t>
      </w:r>
      <w:r>
        <w:rPr>
          <w:spacing w:val="-2"/>
          <w:sz w:val="22"/>
        </w:rPr>
        <w:t>προκειμένου </w:t>
      </w:r>
      <w:r>
        <w:rPr>
          <w:sz w:val="22"/>
        </w:rPr>
        <w:t>να επιβεβαιωθεί η συμβατότητα του έργου με το δίκαιο του ανταγωνισμού ως μη κρατική ενίσχυση</w:t>
      </w:r>
      <w:r>
        <w:rPr>
          <w:spacing w:val="-15"/>
          <w:sz w:val="22"/>
        </w:rPr>
        <w:t> </w:t>
      </w:r>
      <w:r>
        <w:rPr>
          <w:sz w:val="22"/>
        </w:rPr>
        <w:t>οι</w:t>
      </w:r>
      <w:r>
        <w:rPr>
          <w:spacing w:val="-15"/>
          <w:sz w:val="22"/>
        </w:rPr>
        <w:t> </w:t>
      </w:r>
      <w:r>
        <w:rPr>
          <w:sz w:val="22"/>
        </w:rPr>
        <w:t>δυνητικοί</w:t>
      </w:r>
      <w:r>
        <w:rPr>
          <w:spacing w:val="-14"/>
          <w:sz w:val="22"/>
        </w:rPr>
        <w:t> </w:t>
      </w:r>
      <w:r>
        <w:rPr>
          <w:sz w:val="22"/>
        </w:rPr>
        <w:t>δικαιούχοι</w:t>
      </w:r>
      <w:r>
        <w:rPr>
          <w:spacing w:val="-15"/>
          <w:sz w:val="22"/>
        </w:rPr>
        <w:t> </w:t>
      </w:r>
      <w:r>
        <w:rPr>
          <w:sz w:val="22"/>
        </w:rPr>
        <w:t>πρέπει</w:t>
      </w:r>
      <w:r>
        <w:rPr>
          <w:spacing w:val="-15"/>
          <w:sz w:val="22"/>
        </w:rPr>
        <w:t> </w:t>
      </w:r>
      <w:r>
        <w:rPr>
          <w:sz w:val="22"/>
        </w:rPr>
        <w:t>να</w:t>
      </w:r>
      <w:r>
        <w:rPr>
          <w:spacing w:val="-14"/>
          <w:sz w:val="22"/>
        </w:rPr>
        <w:t> </w:t>
      </w:r>
      <w:r>
        <w:rPr>
          <w:sz w:val="22"/>
        </w:rPr>
        <w:t>υποβάλλουν</w:t>
      </w:r>
      <w:r>
        <w:rPr>
          <w:spacing w:val="-15"/>
          <w:sz w:val="22"/>
        </w:rPr>
        <w:t> </w:t>
      </w:r>
      <w:r>
        <w:rPr>
          <w:sz w:val="22"/>
        </w:rPr>
        <w:t>στοιχεία</w:t>
      </w:r>
      <w:r>
        <w:rPr>
          <w:spacing w:val="-14"/>
          <w:sz w:val="22"/>
        </w:rPr>
        <w:t> </w:t>
      </w:r>
      <w:r>
        <w:rPr>
          <w:sz w:val="22"/>
        </w:rPr>
        <w:t>που</w:t>
      </w:r>
      <w:r>
        <w:rPr>
          <w:spacing w:val="-15"/>
          <w:sz w:val="22"/>
        </w:rPr>
        <w:t> </w:t>
      </w:r>
      <w:r>
        <w:rPr>
          <w:sz w:val="22"/>
        </w:rPr>
        <w:t>καταδεικνύουν</w:t>
      </w:r>
      <w:r>
        <w:rPr>
          <w:spacing w:val="-15"/>
          <w:sz w:val="22"/>
        </w:rPr>
        <w:t> </w:t>
      </w:r>
      <w:r>
        <w:rPr>
          <w:sz w:val="22"/>
        </w:rPr>
        <w:t>ότι</w:t>
      </w:r>
      <w:r>
        <w:rPr>
          <w:spacing w:val="-14"/>
          <w:sz w:val="22"/>
        </w:rPr>
        <w:t> </w:t>
      </w:r>
      <w:r>
        <w:rPr>
          <w:sz w:val="22"/>
        </w:rPr>
        <w:t>είναι δημόσιες</w:t>
      </w:r>
      <w:r>
        <w:rPr>
          <w:spacing w:val="40"/>
          <w:sz w:val="22"/>
        </w:rPr>
        <w:t> </w:t>
      </w:r>
      <w:r>
        <w:rPr>
          <w:sz w:val="22"/>
        </w:rPr>
        <w:t>αρχές,</w:t>
      </w:r>
      <w:r>
        <w:rPr>
          <w:spacing w:val="40"/>
          <w:sz w:val="22"/>
        </w:rPr>
        <w:t> </w:t>
      </w:r>
      <w:r>
        <w:rPr>
          <w:sz w:val="22"/>
        </w:rPr>
        <w:t>ιδιοκτήτες</w:t>
      </w:r>
      <w:r>
        <w:rPr>
          <w:spacing w:val="40"/>
          <w:sz w:val="22"/>
        </w:rPr>
        <w:t> </w:t>
      </w:r>
      <w:r>
        <w:rPr>
          <w:sz w:val="22"/>
        </w:rPr>
        <w:t>των</w:t>
      </w:r>
      <w:r>
        <w:rPr>
          <w:spacing w:val="40"/>
          <w:sz w:val="22"/>
        </w:rPr>
        <w:t> </w:t>
      </w:r>
      <w:r>
        <w:rPr>
          <w:sz w:val="22"/>
        </w:rPr>
        <w:t>υποδομών</w:t>
      </w:r>
      <w:r>
        <w:rPr>
          <w:spacing w:val="40"/>
          <w:sz w:val="22"/>
        </w:rPr>
        <w:t> </w:t>
      </w:r>
      <w:r>
        <w:rPr>
          <w:sz w:val="22"/>
        </w:rPr>
        <w:t>(ή</w:t>
      </w:r>
      <w:r>
        <w:rPr>
          <w:spacing w:val="40"/>
          <w:sz w:val="22"/>
        </w:rPr>
        <w:t> </w:t>
      </w:r>
      <w:r>
        <w:rPr>
          <w:sz w:val="22"/>
        </w:rPr>
        <w:t>με</w:t>
      </w:r>
      <w:r>
        <w:rPr>
          <w:spacing w:val="40"/>
          <w:sz w:val="22"/>
        </w:rPr>
        <w:t> </w:t>
      </w:r>
      <w:r>
        <w:rPr>
          <w:sz w:val="22"/>
        </w:rPr>
        <w:t>μακροχρόνια</w:t>
      </w:r>
      <w:r>
        <w:rPr>
          <w:spacing w:val="40"/>
          <w:sz w:val="22"/>
        </w:rPr>
        <w:t> </w:t>
      </w:r>
      <w:r>
        <w:rPr>
          <w:sz w:val="22"/>
        </w:rPr>
        <w:t>μίσθωση</w:t>
      </w:r>
      <w:r>
        <w:rPr>
          <w:spacing w:val="40"/>
          <w:sz w:val="22"/>
        </w:rPr>
        <w:t> </w:t>
      </w:r>
      <w:r>
        <w:rPr>
          <w:sz w:val="22"/>
        </w:rPr>
        <w:t>που</w:t>
      </w:r>
      <w:r>
        <w:rPr>
          <w:spacing w:val="40"/>
          <w:sz w:val="22"/>
        </w:rPr>
        <w:t> </w:t>
      </w:r>
      <w:r>
        <w:rPr>
          <w:sz w:val="22"/>
        </w:rPr>
        <w:t>καλύπτει</w:t>
      </w:r>
      <w:r>
        <w:rPr>
          <w:spacing w:val="40"/>
          <w:sz w:val="22"/>
        </w:rPr>
        <w:t> </w:t>
      </w:r>
      <w:r>
        <w:rPr>
          <w:sz w:val="22"/>
        </w:rPr>
        <w:t>τουλάχιστον το χρόνο απόσβεσης της επένδυσης).</w:t>
      </w:r>
    </w:p>
    <w:p>
      <w:pPr>
        <w:spacing w:line="244" w:lineRule="auto" w:before="0"/>
        <w:ind w:left="1058" w:right="1379" w:firstLine="0"/>
        <w:jc w:val="both"/>
        <w:rPr>
          <w:sz w:val="22"/>
        </w:rPr>
      </w:pPr>
      <w:r>
        <w:rPr>
          <w:sz w:val="22"/>
        </w:rPr>
        <w:t>Επιπλέον,</w:t>
      </w:r>
      <w:r>
        <w:rPr>
          <w:spacing w:val="-8"/>
          <w:sz w:val="22"/>
        </w:rPr>
        <w:t> </w:t>
      </w:r>
      <w:r>
        <w:rPr>
          <w:sz w:val="22"/>
        </w:rPr>
        <w:t>προκειμένου</w:t>
      </w:r>
      <w:r>
        <w:rPr>
          <w:spacing w:val="-8"/>
          <w:sz w:val="22"/>
        </w:rPr>
        <w:t> </w:t>
      </w:r>
      <w:r>
        <w:rPr>
          <w:sz w:val="22"/>
        </w:rPr>
        <w:t>τα</w:t>
      </w:r>
      <w:r>
        <w:rPr>
          <w:spacing w:val="-8"/>
          <w:sz w:val="22"/>
        </w:rPr>
        <w:t> </w:t>
      </w:r>
      <w:r>
        <w:rPr>
          <w:sz w:val="22"/>
        </w:rPr>
        <w:t>προτεινόμενα</w:t>
      </w:r>
      <w:r>
        <w:rPr>
          <w:spacing w:val="-9"/>
          <w:sz w:val="22"/>
        </w:rPr>
        <w:t> </w:t>
      </w:r>
      <w:r>
        <w:rPr>
          <w:sz w:val="22"/>
        </w:rPr>
        <w:t>έργα</w:t>
      </w:r>
      <w:r>
        <w:rPr>
          <w:spacing w:val="-9"/>
          <w:sz w:val="22"/>
        </w:rPr>
        <w:t> </w:t>
      </w:r>
      <w:r>
        <w:rPr>
          <w:sz w:val="22"/>
        </w:rPr>
        <w:t>να</w:t>
      </w:r>
      <w:r>
        <w:rPr>
          <w:spacing w:val="-8"/>
          <w:sz w:val="22"/>
        </w:rPr>
        <w:t> </w:t>
      </w:r>
      <w:r>
        <w:rPr>
          <w:sz w:val="22"/>
        </w:rPr>
        <w:t>μην</w:t>
      </w:r>
      <w:r>
        <w:rPr>
          <w:spacing w:val="-8"/>
          <w:sz w:val="22"/>
        </w:rPr>
        <w:t> </w:t>
      </w:r>
      <w:r>
        <w:rPr>
          <w:sz w:val="22"/>
        </w:rPr>
        <w:t>ενέχουν</w:t>
      </w:r>
      <w:r>
        <w:rPr>
          <w:spacing w:val="-8"/>
          <w:sz w:val="22"/>
        </w:rPr>
        <w:t> </w:t>
      </w:r>
      <w:r>
        <w:rPr>
          <w:sz w:val="22"/>
        </w:rPr>
        <w:t>στοιχεία</w:t>
      </w:r>
      <w:r>
        <w:rPr>
          <w:spacing w:val="-8"/>
          <w:sz w:val="22"/>
        </w:rPr>
        <w:t> </w:t>
      </w:r>
      <w:r>
        <w:rPr>
          <w:sz w:val="22"/>
        </w:rPr>
        <w:t>κρατικής</w:t>
      </w:r>
      <w:r>
        <w:rPr>
          <w:spacing w:val="-8"/>
          <w:sz w:val="22"/>
        </w:rPr>
        <w:t> </w:t>
      </w:r>
      <w:r>
        <w:rPr>
          <w:sz w:val="22"/>
        </w:rPr>
        <w:t>ενίσχυσης, είναι</w:t>
      </w:r>
      <w:r>
        <w:rPr>
          <w:spacing w:val="-12"/>
          <w:sz w:val="22"/>
        </w:rPr>
        <w:t> </w:t>
      </w:r>
      <w:r>
        <w:rPr>
          <w:sz w:val="22"/>
        </w:rPr>
        <w:t>αναγκαίο</w:t>
      </w:r>
      <w:r>
        <w:rPr>
          <w:spacing w:val="-12"/>
          <w:sz w:val="22"/>
        </w:rPr>
        <w:t> </w:t>
      </w:r>
      <w:r>
        <w:rPr>
          <w:sz w:val="22"/>
        </w:rPr>
        <w:t>να</w:t>
      </w:r>
      <w:r>
        <w:rPr>
          <w:spacing w:val="-12"/>
          <w:sz w:val="22"/>
        </w:rPr>
        <w:t> </w:t>
      </w:r>
      <w:r>
        <w:rPr>
          <w:sz w:val="22"/>
        </w:rPr>
        <w:t>διασφαλιστεί</w:t>
      </w:r>
      <w:r>
        <w:rPr>
          <w:spacing w:val="-12"/>
          <w:sz w:val="22"/>
        </w:rPr>
        <w:t> </w:t>
      </w:r>
      <w:r>
        <w:rPr>
          <w:sz w:val="22"/>
        </w:rPr>
        <w:t>από</w:t>
      </w:r>
      <w:r>
        <w:rPr>
          <w:spacing w:val="-12"/>
          <w:sz w:val="22"/>
        </w:rPr>
        <w:t> </w:t>
      </w:r>
      <w:r>
        <w:rPr>
          <w:sz w:val="22"/>
        </w:rPr>
        <w:t>τους</w:t>
      </w:r>
      <w:r>
        <w:rPr>
          <w:spacing w:val="-12"/>
          <w:sz w:val="22"/>
        </w:rPr>
        <w:t> </w:t>
      </w:r>
      <w:r>
        <w:rPr>
          <w:sz w:val="22"/>
        </w:rPr>
        <w:t>δικαιούχους</w:t>
      </w:r>
      <w:r>
        <w:rPr>
          <w:spacing w:val="-12"/>
          <w:sz w:val="22"/>
        </w:rPr>
        <w:t> </w:t>
      </w:r>
      <w:r>
        <w:rPr>
          <w:sz w:val="22"/>
        </w:rPr>
        <w:t>ότι</w:t>
      </w:r>
      <w:r>
        <w:rPr>
          <w:spacing w:val="-12"/>
          <w:sz w:val="22"/>
        </w:rPr>
        <w:t> </w:t>
      </w:r>
      <w:r>
        <w:rPr>
          <w:sz w:val="22"/>
        </w:rPr>
        <w:t>οι</w:t>
      </w:r>
      <w:r>
        <w:rPr>
          <w:spacing w:val="-12"/>
          <w:sz w:val="22"/>
        </w:rPr>
        <w:t> </w:t>
      </w:r>
      <w:r>
        <w:rPr>
          <w:sz w:val="22"/>
        </w:rPr>
        <w:t>προτεινόμενες</w:t>
      </w:r>
      <w:r>
        <w:rPr>
          <w:spacing w:val="-12"/>
          <w:sz w:val="22"/>
        </w:rPr>
        <w:t> </w:t>
      </w:r>
      <w:r>
        <w:rPr>
          <w:sz w:val="22"/>
        </w:rPr>
        <w:t>παρεμβάσεις</w:t>
      </w:r>
      <w:r>
        <w:rPr>
          <w:spacing w:val="-12"/>
          <w:sz w:val="22"/>
        </w:rPr>
        <w:t> </w:t>
      </w:r>
      <w:r>
        <w:rPr>
          <w:sz w:val="22"/>
        </w:rPr>
        <w:t>δεν έχουν</w:t>
      </w:r>
      <w:r>
        <w:rPr>
          <w:spacing w:val="30"/>
          <w:sz w:val="22"/>
        </w:rPr>
        <w:t> </w:t>
      </w:r>
      <w:r>
        <w:rPr>
          <w:sz w:val="22"/>
        </w:rPr>
        <w:t>οικονομικό</w:t>
      </w:r>
      <w:r>
        <w:rPr>
          <w:spacing w:val="30"/>
          <w:sz w:val="22"/>
        </w:rPr>
        <w:t> </w:t>
      </w:r>
      <w:r>
        <w:rPr>
          <w:sz w:val="22"/>
        </w:rPr>
        <w:t>χαρακτήρα,</w:t>
      </w:r>
      <w:r>
        <w:rPr>
          <w:spacing w:val="30"/>
          <w:sz w:val="22"/>
        </w:rPr>
        <w:t> </w:t>
      </w:r>
      <w:r>
        <w:rPr>
          <w:sz w:val="22"/>
        </w:rPr>
        <w:t>ήτοι,</w:t>
      </w:r>
      <w:r>
        <w:rPr>
          <w:spacing w:val="30"/>
          <w:sz w:val="22"/>
        </w:rPr>
        <w:t> </w:t>
      </w:r>
      <w:r>
        <w:rPr>
          <w:sz w:val="22"/>
        </w:rPr>
        <w:t>δεν</w:t>
      </w:r>
      <w:r>
        <w:rPr>
          <w:spacing w:val="30"/>
          <w:sz w:val="22"/>
        </w:rPr>
        <w:t> </w:t>
      </w:r>
      <w:r>
        <w:rPr>
          <w:sz w:val="22"/>
        </w:rPr>
        <w:t>είναι</w:t>
      </w:r>
      <w:r>
        <w:rPr>
          <w:spacing w:val="30"/>
          <w:sz w:val="22"/>
        </w:rPr>
        <w:t> </w:t>
      </w:r>
      <w:r>
        <w:rPr>
          <w:sz w:val="22"/>
        </w:rPr>
        <w:t>αντικείμενο</w:t>
      </w:r>
      <w:r>
        <w:rPr>
          <w:spacing w:val="30"/>
          <w:sz w:val="22"/>
        </w:rPr>
        <w:t> </w:t>
      </w:r>
      <w:r>
        <w:rPr>
          <w:sz w:val="22"/>
        </w:rPr>
        <w:t>εμπορικής</w:t>
      </w:r>
      <w:r>
        <w:rPr>
          <w:spacing w:val="30"/>
          <w:sz w:val="22"/>
        </w:rPr>
        <w:t> </w:t>
      </w:r>
      <w:r>
        <w:rPr>
          <w:sz w:val="22"/>
        </w:rPr>
        <w:t>εκμετάλλευσης</w:t>
      </w:r>
      <w:r>
        <w:rPr>
          <w:spacing w:val="30"/>
          <w:sz w:val="22"/>
        </w:rPr>
        <w:t> </w:t>
      </w:r>
      <w:r>
        <w:rPr>
          <w:sz w:val="22"/>
        </w:rPr>
        <w:t>(δεν</w:t>
      </w:r>
    </w:p>
    <w:p>
      <w:pPr>
        <w:spacing w:after="0" w:line="244" w:lineRule="auto"/>
        <w:jc w:val="both"/>
        <w:rPr>
          <w:sz w:val="22"/>
        </w:rPr>
        <w:sectPr>
          <w:pgSz w:w="11910" w:h="16840"/>
          <w:pgMar w:header="423" w:footer="1612" w:top="640" w:bottom="1800" w:left="360" w:right="160"/>
        </w:sectPr>
      </w:pPr>
    </w:p>
    <w:p>
      <w:pPr>
        <w:pStyle w:val="BodyText"/>
        <w:rPr>
          <w:sz w:val="22"/>
        </w:rPr>
      </w:pPr>
    </w:p>
    <w:p>
      <w:pPr>
        <w:pStyle w:val="BodyText"/>
        <w:spacing w:before="10"/>
        <w:rPr>
          <w:sz w:val="22"/>
        </w:rPr>
      </w:pPr>
    </w:p>
    <w:p>
      <w:pPr>
        <w:spacing w:line="244" w:lineRule="auto" w:before="0"/>
        <w:ind w:left="1058" w:right="972" w:firstLine="0"/>
        <w:jc w:val="left"/>
        <w:rPr>
          <w:sz w:val="22"/>
        </w:rPr>
      </w:pPr>
      <w:r>
        <w:rPr>
          <w:spacing w:val="-2"/>
          <w:sz w:val="22"/>
        </w:rPr>
        <w:t>συνάπτεται</w:t>
      </w:r>
      <w:r>
        <w:rPr>
          <w:spacing w:val="-12"/>
          <w:sz w:val="22"/>
        </w:rPr>
        <w:t> </w:t>
      </w:r>
      <w:r>
        <w:rPr>
          <w:spacing w:val="-2"/>
          <w:sz w:val="22"/>
        </w:rPr>
        <w:t>σύμβαση</w:t>
      </w:r>
      <w:r>
        <w:rPr>
          <w:spacing w:val="-12"/>
          <w:sz w:val="22"/>
        </w:rPr>
        <w:t> </w:t>
      </w:r>
      <w:r>
        <w:rPr>
          <w:spacing w:val="-2"/>
          <w:sz w:val="22"/>
        </w:rPr>
        <w:t>οικονομικού</w:t>
      </w:r>
      <w:r>
        <w:rPr>
          <w:spacing w:val="-12"/>
          <w:sz w:val="22"/>
        </w:rPr>
        <w:t> </w:t>
      </w:r>
      <w:r>
        <w:rPr>
          <w:spacing w:val="-2"/>
          <w:sz w:val="22"/>
        </w:rPr>
        <w:t>ανταλλάγματος</w:t>
      </w:r>
      <w:r>
        <w:rPr>
          <w:spacing w:val="-12"/>
          <w:sz w:val="22"/>
        </w:rPr>
        <w:t> </w:t>
      </w:r>
      <w:r>
        <w:rPr>
          <w:spacing w:val="-2"/>
          <w:sz w:val="22"/>
        </w:rPr>
        <w:t>με</w:t>
      </w:r>
      <w:r>
        <w:rPr>
          <w:spacing w:val="-12"/>
          <w:sz w:val="22"/>
        </w:rPr>
        <w:t> </w:t>
      </w:r>
      <w:r>
        <w:rPr>
          <w:spacing w:val="-2"/>
          <w:sz w:val="22"/>
        </w:rPr>
        <w:t>διαχειριστή</w:t>
      </w:r>
      <w:r>
        <w:rPr>
          <w:spacing w:val="-12"/>
          <w:sz w:val="22"/>
        </w:rPr>
        <w:t> </w:t>
      </w:r>
      <w:r>
        <w:rPr>
          <w:spacing w:val="-2"/>
          <w:sz w:val="22"/>
        </w:rPr>
        <w:t>δικτύου</w:t>
      </w:r>
      <w:r>
        <w:rPr>
          <w:spacing w:val="-12"/>
          <w:sz w:val="22"/>
        </w:rPr>
        <w:t> </w:t>
      </w:r>
      <w:r>
        <w:rPr>
          <w:spacing w:val="-2"/>
          <w:sz w:val="22"/>
        </w:rPr>
        <w:t>διανομής</w:t>
      </w:r>
      <w:r>
        <w:rPr>
          <w:spacing w:val="-12"/>
          <w:sz w:val="22"/>
        </w:rPr>
        <w:t> </w:t>
      </w:r>
      <w:r>
        <w:rPr>
          <w:spacing w:val="-2"/>
          <w:sz w:val="22"/>
        </w:rPr>
        <w:t>ενέργειας </w:t>
      </w:r>
      <w:r>
        <w:rPr>
          <w:sz w:val="22"/>
        </w:rPr>
        <w:t>μετά το πέρας του έργου).</w:t>
      </w:r>
    </w:p>
    <w:p>
      <w:pPr>
        <w:pStyle w:val="ListParagraph"/>
        <w:numPr>
          <w:ilvl w:val="1"/>
          <w:numId w:val="7"/>
        </w:numPr>
        <w:tabs>
          <w:tab w:pos="1422" w:val="left" w:leader="none"/>
        </w:tabs>
        <w:spacing w:line="240" w:lineRule="auto" w:before="238" w:after="0"/>
        <w:ind w:left="1422" w:right="0" w:hanging="364"/>
        <w:jc w:val="left"/>
        <w:rPr>
          <w:sz w:val="22"/>
        </w:rPr>
      </w:pPr>
      <w:r>
        <w:rPr>
          <w:spacing w:val="-4"/>
          <w:sz w:val="22"/>
        </w:rPr>
        <w:t>Ειδικότεροι</w:t>
      </w:r>
      <w:r>
        <w:rPr>
          <w:spacing w:val="-8"/>
          <w:sz w:val="22"/>
        </w:rPr>
        <w:t> </w:t>
      </w:r>
      <w:r>
        <w:rPr>
          <w:spacing w:val="-4"/>
          <w:sz w:val="22"/>
        </w:rPr>
        <w:t>κανόνες</w:t>
      </w:r>
      <w:r>
        <w:rPr>
          <w:spacing w:val="-7"/>
          <w:sz w:val="22"/>
        </w:rPr>
        <w:t> </w:t>
      </w:r>
      <w:r>
        <w:rPr>
          <w:spacing w:val="-4"/>
          <w:sz w:val="22"/>
        </w:rPr>
        <w:t>επιλεξιμότητας:</w:t>
      </w:r>
    </w:p>
    <w:p>
      <w:pPr>
        <w:pStyle w:val="ListParagraph"/>
        <w:numPr>
          <w:ilvl w:val="2"/>
          <w:numId w:val="7"/>
        </w:numPr>
        <w:tabs>
          <w:tab w:pos="1778" w:val="left" w:leader="none"/>
        </w:tabs>
        <w:spacing w:line="242" w:lineRule="auto" w:before="240" w:after="0"/>
        <w:ind w:left="1778" w:right="1380" w:hanging="360"/>
        <w:jc w:val="both"/>
        <w:rPr>
          <w:sz w:val="22"/>
        </w:rPr>
      </w:pPr>
      <w:r>
        <w:rPr>
          <w:sz w:val="22"/>
        </w:rPr>
        <w:t>Τα προτεινόμενα έργα θα πρέπει να εναρμονίζονται απολύτως με τον Κανονισμό Ενεργειακής</w:t>
      </w:r>
      <w:r>
        <w:rPr>
          <w:spacing w:val="-11"/>
          <w:sz w:val="22"/>
        </w:rPr>
        <w:t> </w:t>
      </w:r>
      <w:r>
        <w:rPr>
          <w:sz w:val="22"/>
        </w:rPr>
        <w:t>Απόδοσης</w:t>
      </w:r>
      <w:r>
        <w:rPr>
          <w:spacing w:val="-11"/>
          <w:sz w:val="22"/>
        </w:rPr>
        <w:t> </w:t>
      </w:r>
      <w:r>
        <w:rPr>
          <w:sz w:val="22"/>
        </w:rPr>
        <w:t>Κτιρίων</w:t>
      </w:r>
      <w:r>
        <w:rPr>
          <w:spacing w:val="-11"/>
          <w:sz w:val="22"/>
        </w:rPr>
        <w:t> </w:t>
      </w:r>
      <w:r>
        <w:rPr>
          <w:sz w:val="22"/>
        </w:rPr>
        <w:t>όπως</w:t>
      </w:r>
      <w:r>
        <w:rPr>
          <w:spacing w:val="-11"/>
          <w:sz w:val="22"/>
        </w:rPr>
        <w:t> </w:t>
      </w:r>
      <w:r>
        <w:rPr>
          <w:sz w:val="22"/>
        </w:rPr>
        <w:t>ισχύει</w:t>
      </w:r>
      <w:r>
        <w:rPr>
          <w:spacing w:val="-11"/>
          <w:sz w:val="22"/>
        </w:rPr>
        <w:t> </w:t>
      </w:r>
      <w:r>
        <w:rPr>
          <w:sz w:val="22"/>
        </w:rPr>
        <w:t>και</w:t>
      </w:r>
      <w:r>
        <w:rPr>
          <w:spacing w:val="-11"/>
          <w:sz w:val="22"/>
        </w:rPr>
        <w:t> </w:t>
      </w:r>
      <w:r>
        <w:rPr>
          <w:sz w:val="22"/>
        </w:rPr>
        <w:t>να</w:t>
      </w:r>
      <w:r>
        <w:rPr>
          <w:spacing w:val="-11"/>
          <w:sz w:val="22"/>
        </w:rPr>
        <w:t> </w:t>
      </w:r>
      <w:r>
        <w:rPr>
          <w:sz w:val="22"/>
        </w:rPr>
        <w:t>είναι</w:t>
      </w:r>
      <w:r>
        <w:rPr>
          <w:spacing w:val="-11"/>
          <w:sz w:val="22"/>
        </w:rPr>
        <w:t> </w:t>
      </w:r>
      <w:r>
        <w:rPr>
          <w:sz w:val="22"/>
        </w:rPr>
        <w:t>μελετητικά</w:t>
      </w:r>
      <w:r>
        <w:rPr>
          <w:spacing w:val="-11"/>
          <w:sz w:val="22"/>
        </w:rPr>
        <w:t> </w:t>
      </w:r>
      <w:r>
        <w:rPr>
          <w:sz w:val="22"/>
        </w:rPr>
        <w:t>ώριμα</w:t>
      </w:r>
      <w:r>
        <w:rPr>
          <w:spacing w:val="-11"/>
          <w:sz w:val="22"/>
        </w:rPr>
        <w:t> </w:t>
      </w:r>
      <w:r>
        <w:rPr>
          <w:sz w:val="22"/>
        </w:rPr>
        <w:t>(σε</w:t>
      </w:r>
      <w:r>
        <w:rPr>
          <w:spacing w:val="-11"/>
          <w:sz w:val="22"/>
        </w:rPr>
        <w:t> </w:t>
      </w:r>
      <w:r>
        <w:rPr>
          <w:sz w:val="22"/>
        </w:rPr>
        <w:t>σχέση με το ακολουθούμενο σύστημα δημοπράτησης).</w:t>
      </w:r>
    </w:p>
    <w:p>
      <w:pPr>
        <w:pStyle w:val="ListParagraph"/>
        <w:numPr>
          <w:ilvl w:val="2"/>
          <w:numId w:val="7"/>
        </w:numPr>
        <w:tabs>
          <w:tab w:pos="1778" w:val="left" w:leader="none"/>
        </w:tabs>
        <w:spacing w:line="240" w:lineRule="auto" w:before="239" w:after="0"/>
        <w:ind w:left="1778" w:right="1379" w:hanging="360"/>
        <w:jc w:val="left"/>
        <w:rPr>
          <w:sz w:val="22"/>
        </w:rPr>
      </w:pPr>
      <w:r>
        <w:rPr>
          <w:sz w:val="22"/>
        </w:rPr>
        <w:t>Τα</w:t>
      </w:r>
      <w:r>
        <w:rPr>
          <w:spacing w:val="-15"/>
          <w:sz w:val="22"/>
        </w:rPr>
        <w:t> </w:t>
      </w:r>
      <w:r>
        <w:rPr>
          <w:sz w:val="22"/>
        </w:rPr>
        <w:t>προτεινόμενα</w:t>
      </w:r>
      <w:r>
        <w:rPr>
          <w:spacing w:val="-15"/>
          <w:sz w:val="22"/>
        </w:rPr>
        <w:t> </w:t>
      </w:r>
      <w:r>
        <w:rPr>
          <w:sz w:val="22"/>
        </w:rPr>
        <w:t>έργα</w:t>
      </w:r>
      <w:r>
        <w:rPr>
          <w:spacing w:val="-14"/>
          <w:sz w:val="22"/>
        </w:rPr>
        <w:t> </w:t>
      </w:r>
      <w:r>
        <w:rPr>
          <w:sz w:val="22"/>
        </w:rPr>
        <w:t>θα</w:t>
      </w:r>
      <w:r>
        <w:rPr>
          <w:spacing w:val="-15"/>
          <w:sz w:val="22"/>
        </w:rPr>
        <w:t> </w:t>
      </w:r>
      <w:r>
        <w:rPr>
          <w:sz w:val="22"/>
        </w:rPr>
        <w:t>πρέπει</w:t>
      </w:r>
      <w:r>
        <w:rPr>
          <w:spacing w:val="-15"/>
          <w:sz w:val="22"/>
        </w:rPr>
        <w:t> </w:t>
      </w:r>
      <w:r>
        <w:rPr>
          <w:sz w:val="22"/>
        </w:rPr>
        <w:t>να</w:t>
      </w:r>
      <w:r>
        <w:rPr>
          <w:spacing w:val="-14"/>
          <w:sz w:val="22"/>
        </w:rPr>
        <w:t> </w:t>
      </w:r>
      <w:r>
        <w:rPr>
          <w:sz w:val="22"/>
        </w:rPr>
        <w:t>υλοποιηθούν</w:t>
      </w:r>
      <w:r>
        <w:rPr>
          <w:spacing w:val="-15"/>
          <w:sz w:val="22"/>
        </w:rPr>
        <w:t> </w:t>
      </w:r>
      <w:r>
        <w:rPr>
          <w:sz w:val="22"/>
        </w:rPr>
        <w:t>σε</w:t>
      </w:r>
      <w:r>
        <w:rPr>
          <w:spacing w:val="-14"/>
          <w:sz w:val="22"/>
        </w:rPr>
        <w:t> </w:t>
      </w:r>
      <w:r>
        <w:rPr>
          <w:sz w:val="22"/>
        </w:rPr>
        <w:t>κτιριακό</w:t>
      </w:r>
      <w:r>
        <w:rPr>
          <w:spacing w:val="-15"/>
          <w:sz w:val="22"/>
        </w:rPr>
        <w:t> </w:t>
      </w:r>
      <w:r>
        <w:rPr>
          <w:sz w:val="22"/>
        </w:rPr>
        <w:t>απόθεμα</w:t>
      </w:r>
      <w:r>
        <w:rPr>
          <w:spacing w:val="-15"/>
          <w:sz w:val="22"/>
        </w:rPr>
        <w:t> </w:t>
      </w:r>
      <w:r>
        <w:rPr>
          <w:sz w:val="22"/>
        </w:rPr>
        <w:t>αποκλειστικής κυριότητας, νομής και κατοχής των δικαιούχων</w:t>
      </w:r>
      <w:r>
        <w:rPr>
          <w:color w:val="FF0000"/>
          <w:sz w:val="22"/>
        </w:rPr>
        <w:t>.</w:t>
      </w:r>
    </w:p>
    <w:p>
      <w:pPr>
        <w:pStyle w:val="ListParagraph"/>
        <w:numPr>
          <w:ilvl w:val="2"/>
          <w:numId w:val="7"/>
        </w:numPr>
        <w:tabs>
          <w:tab w:pos="1778" w:val="left" w:leader="none"/>
        </w:tabs>
        <w:spacing w:line="240" w:lineRule="auto" w:before="242" w:after="0"/>
        <w:ind w:left="1778" w:right="1380" w:hanging="360"/>
        <w:jc w:val="left"/>
        <w:rPr>
          <w:sz w:val="22"/>
        </w:rPr>
      </w:pPr>
      <w:r>
        <w:rPr>
          <w:sz w:val="22"/>
        </w:rPr>
        <w:t>Τα</w:t>
      </w:r>
      <w:r>
        <w:rPr>
          <w:spacing w:val="-13"/>
          <w:sz w:val="22"/>
        </w:rPr>
        <w:t> </w:t>
      </w:r>
      <w:r>
        <w:rPr>
          <w:sz w:val="22"/>
        </w:rPr>
        <w:t>προτεινόμενα</w:t>
      </w:r>
      <w:r>
        <w:rPr>
          <w:spacing w:val="-13"/>
          <w:sz w:val="22"/>
        </w:rPr>
        <w:t> </w:t>
      </w:r>
      <w:r>
        <w:rPr>
          <w:sz w:val="22"/>
        </w:rPr>
        <w:t>έργα</w:t>
      </w:r>
      <w:r>
        <w:rPr>
          <w:spacing w:val="-13"/>
          <w:sz w:val="22"/>
        </w:rPr>
        <w:t> </w:t>
      </w:r>
      <w:r>
        <w:rPr>
          <w:sz w:val="22"/>
        </w:rPr>
        <w:t>θα</w:t>
      </w:r>
      <w:r>
        <w:rPr>
          <w:spacing w:val="-13"/>
          <w:sz w:val="22"/>
        </w:rPr>
        <w:t> </w:t>
      </w:r>
      <w:r>
        <w:rPr>
          <w:sz w:val="22"/>
        </w:rPr>
        <w:t>πρέπει</w:t>
      </w:r>
      <w:r>
        <w:rPr>
          <w:spacing w:val="-13"/>
          <w:sz w:val="22"/>
        </w:rPr>
        <w:t> </w:t>
      </w:r>
      <w:r>
        <w:rPr>
          <w:sz w:val="22"/>
        </w:rPr>
        <w:t>να</w:t>
      </w:r>
      <w:r>
        <w:rPr>
          <w:spacing w:val="-13"/>
          <w:sz w:val="22"/>
        </w:rPr>
        <w:t> </w:t>
      </w:r>
      <w:r>
        <w:rPr>
          <w:sz w:val="22"/>
        </w:rPr>
        <w:t>αφορούν</w:t>
      </w:r>
      <w:r>
        <w:rPr>
          <w:spacing w:val="-13"/>
          <w:sz w:val="22"/>
        </w:rPr>
        <w:t> </w:t>
      </w:r>
      <w:r>
        <w:rPr>
          <w:sz w:val="22"/>
        </w:rPr>
        <w:t>σε</w:t>
      </w:r>
      <w:r>
        <w:rPr>
          <w:spacing w:val="-13"/>
          <w:sz w:val="22"/>
        </w:rPr>
        <w:t> </w:t>
      </w:r>
      <w:r>
        <w:rPr>
          <w:sz w:val="22"/>
        </w:rPr>
        <w:t>ολόκληρα</w:t>
      </w:r>
      <w:r>
        <w:rPr>
          <w:spacing w:val="-13"/>
          <w:sz w:val="22"/>
        </w:rPr>
        <w:t> </w:t>
      </w:r>
      <w:r>
        <w:rPr>
          <w:sz w:val="22"/>
        </w:rPr>
        <w:t>κτίρια</w:t>
      </w:r>
      <w:r>
        <w:rPr>
          <w:spacing w:val="-13"/>
          <w:sz w:val="22"/>
        </w:rPr>
        <w:t> </w:t>
      </w:r>
      <w:r>
        <w:rPr>
          <w:sz w:val="22"/>
        </w:rPr>
        <w:t>και</w:t>
      </w:r>
      <w:r>
        <w:rPr>
          <w:spacing w:val="-13"/>
          <w:sz w:val="22"/>
        </w:rPr>
        <w:t> </w:t>
      </w:r>
      <w:r>
        <w:rPr>
          <w:sz w:val="22"/>
        </w:rPr>
        <w:t>όχι</w:t>
      </w:r>
      <w:r>
        <w:rPr>
          <w:spacing w:val="-13"/>
          <w:sz w:val="22"/>
        </w:rPr>
        <w:t> </w:t>
      </w:r>
      <w:r>
        <w:rPr>
          <w:sz w:val="22"/>
        </w:rPr>
        <w:t>σε</w:t>
      </w:r>
      <w:r>
        <w:rPr>
          <w:spacing w:val="-13"/>
          <w:sz w:val="22"/>
        </w:rPr>
        <w:t> </w:t>
      </w:r>
      <w:r>
        <w:rPr>
          <w:sz w:val="22"/>
        </w:rPr>
        <w:t>κτιριακές Μονάδες ή τμήματα κτιρίων και με ελάχιστη ωφέλιμη επιφάνεια τα</w:t>
      </w:r>
      <w:r>
        <w:rPr>
          <w:spacing w:val="40"/>
          <w:sz w:val="22"/>
        </w:rPr>
        <w:t> </w:t>
      </w:r>
      <w:r>
        <w:rPr>
          <w:sz w:val="22"/>
        </w:rPr>
        <w:t>1000τ.μ</w:t>
      </w:r>
    </w:p>
    <w:p>
      <w:pPr>
        <w:pStyle w:val="ListParagraph"/>
        <w:numPr>
          <w:ilvl w:val="2"/>
          <w:numId w:val="7"/>
        </w:numPr>
        <w:tabs>
          <w:tab w:pos="1778" w:val="left" w:leader="none"/>
        </w:tabs>
        <w:spacing w:line="307" w:lineRule="auto" w:before="174" w:after="0"/>
        <w:ind w:left="1778" w:right="1277" w:hanging="360"/>
        <w:jc w:val="both"/>
        <w:rPr>
          <w:sz w:val="22"/>
        </w:rPr>
      </w:pPr>
      <w:r>
        <w:rPr>
          <w:sz w:val="22"/>
        </w:rPr>
        <w:t>Δεν</w:t>
      </w:r>
      <w:r>
        <w:rPr>
          <w:spacing w:val="-2"/>
          <w:sz w:val="22"/>
        </w:rPr>
        <w:t> </w:t>
      </w:r>
      <w:r>
        <w:rPr>
          <w:sz w:val="22"/>
        </w:rPr>
        <w:t>θα</w:t>
      </w:r>
      <w:r>
        <w:rPr>
          <w:spacing w:val="-1"/>
          <w:sz w:val="22"/>
        </w:rPr>
        <w:t> </w:t>
      </w:r>
      <w:r>
        <w:rPr>
          <w:sz w:val="22"/>
        </w:rPr>
        <w:t>θεωρηθούν</w:t>
      </w:r>
      <w:r>
        <w:rPr>
          <w:spacing w:val="-1"/>
          <w:sz w:val="22"/>
        </w:rPr>
        <w:t> </w:t>
      </w:r>
      <w:r>
        <w:rPr>
          <w:sz w:val="22"/>
        </w:rPr>
        <w:t>επιλέξιμα</w:t>
      </w:r>
      <w:r>
        <w:rPr>
          <w:spacing w:val="-1"/>
          <w:sz w:val="22"/>
        </w:rPr>
        <w:t> </w:t>
      </w:r>
      <w:r>
        <w:rPr>
          <w:sz w:val="22"/>
        </w:rPr>
        <w:t>έργα</w:t>
      </w:r>
      <w:r>
        <w:rPr>
          <w:spacing w:val="-2"/>
          <w:sz w:val="22"/>
        </w:rPr>
        <w:t> </w:t>
      </w:r>
      <w:r>
        <w:rPr>
          <w:sz w:val="22"/>
        </w:rPr>
        <w:t>προς</w:t>
      </w:r>
      <w:r>
        <w:rPr>
          <w:spacing w:val="-1"/>
          <w:sz w:val="22"/>
        </w:rPr>
        <w:t> </w:t>
      </w:r>
      <w:r>
        <w:rPr>
          <w:sz w:val="22"/>
        </w:rPr>
        <w:t>χρηματοδότηση</w:t>
      </w:r>
      <w:r>
        <w:rPr>
          <w:spacing w:val="-2"/>
          <w:sz w:val="22"/>
        </w:rPr>
        <w:t> </w:t>
      </w:r>
      <w:r>
        <w:rPr>
          <w:sz w:val="22"/>
        </w:rPr>
        <w:t>μέσω</w:t>
      </w:r>
      <w:r>
        <w:rPr>
          <w:spacing w:val="-1"/>
          <w:sz w:val="22"/>
        </w:rPr>
        <w:t> </w:t>
      </w:r>
      <w:r>
        <w:rPr>
          <w:sz w:val="22"/>
        </w:rPr>
        <w:t>της</w:t>
      </w:r>
      <w:r>
        <w:rPr>
          <w:spacing w:val="-1"/>
          <w:sz w:val="22"/>
        </w:rPr>
        <w:t> </w:t>
      </w:r>
      <w:r>
        <w:rPr>
          <w:sz w:val="22"/>
        </w:rPr>
        <w:t>παρούσης,</w:t>
      </w:r>
      <w:r>
        <w:rPr>
          <w:spacing w:val="-1"/>
          <w:sz w:val="22"/>
        </w:rPr>
        <w:t> </w:t>
      </w:r>
      <w:r>
        <w:rPr>
          <w:sz w:val="22"/>
        </w:rPr>
        <w:t>εκείνα για τα οποία έχει υποβληθεί αίτηση χρηματοδότησης ή χρηματοδοτούνται ήδη από άλλα χρηματοδοτικά μέσα και δεν έχουν αποσυρθεί από αυτά με απόφαση του αρμοδίου οργάνου τους, ανηρτημένη στη ΔΙΑΥΓΕΙΑ και κοινοποιημένη στα οικεία χρημ/κά</w:t>
      </w:r>
      <w:r>
        <w:rPr>
          <w:spacing w:val="-6"/>
          <w:sz w:val="22"/>
        </w:rPr>
        <w:t> </w:t>
      </w:r>
      <w:r>
        <w:rPr>
          <w:sz w:val="22"/>
        </w:rPr>
        <w:t>μέσα</w:t>
      </w:r>
      <w:r>
        <w:rPr>
          <w:spacing w:val="80"/>
          <w:sz w:val="22"/>
        </w:rPr>
        <w:t> </w:t>
      </w:r>
      <w:r>
        <w:rPr>
          <w:sz w:val="22"/>
        </w:rPr>
        <w:t>προ</w:t>
      </w:r>
      <w:r>
        <w:rPr>
          <w:spacing w:val="-6"/>
          <w:sz w:val="22"/>
        </w:rPr>
        <w:t> </w:t>
      </w:r>
      <w:r>
        <w:rPr>
          <w:sz w:val="22"/>
        </w:rPr>
        <w:t>της</w:t>
      </w:r>
      <w:r>
        <w:rPr>
          <w:spacing w:val="-5"/>
          <w:sz w:val="22"/>
        </w:rPr>
        <w:t> </w:t>
      </w:r>
      <w:r>
        <w:rPr>
          <w:sz w:val="22"/>
        </w:rPr>
        <w:t>εκδώσεως</w:t>
      </w:r>
      <w:r>
        <w:rPr>
          <w:spacing w:val="-5"/>
          <w:sz w:val="22"/>
        </w:rPr>
        <w:t> </w:t>
      </w:r>
      <w:r>
        <w:rPr>
          <w:sz w:val="22"/>
        </w:rPr>
        <w:t>της</w:t>
      </w:r>
      <w:r>
        <w:rPr>
          <w:spacing w:val="-5"/>
          <w:sz w:val="22"/>
        </w:rPr>
        <w:t> </w:t>
      </w:r>
      <w:r>
        <w:rPr>
          <w:sz w:val="22"/>
        </w:rPr>
        <w:t>παρούσης.</w:t>
      </w:r>
      <w:r>
        <w:rPr>
          <w:spacing w:val="-6"/>
          <w:sz w:val="22"/>
        </w:rPr>
        <w:t> </w:t>
      </w:r>
      <w:r>
        <w:rPr>
          <w:sz w:val="22"/>
        </w:rPr>
        <w:t>Σε</w:t>
      </w:r>
      <w:r>
        <w:rPr>
          <w:spacing w:val="-5"/>
          <w:sz w:val="22"/>
        </w:rPr>
        <w:t> </w:t>
      </w:r>
      <w:r>
        <w:rPr>
          <w:sz w:val="22"/>
        </w:rPr>
        <w:t>αντίθετη</w:t>
      </w:r>
      <w:r>
        <w:rPr>
          <w:spacing w:val="-6"/>
          <w:sz w:val="22"/>
        </w:rPr>
        <w:t> </w:t>
      </w:r>
      <w:r>
        <w:rPr>
          <w:sz w:val="22"/>
        </w:rPr>
        <w:t>περίπτωση</w:t>
      </w:r>
      <w:r>
        <w:rPr>
          <w:spacing w:val="-6"/>
          <w:sz w:val="22"/>
        </w:rPr>
        <w:t> </w:t>
      </w:r>
      <w:r>
        <w:rPr>
          <w:sz w:val="22"/>
        </w:rPr>
        <w:t>ακόμη</w:t>
      </w:r>
      <w:r>
        <w:rPr>
          <w:spacing w:val="-6"/>
          <w:sz w:val="22"/>
        </w:rPr>
        <w:t> </w:t>
      </w:r>
      <w:r>
        <w:rPr>
          <w:sz w:val="22"/>
        </w:rPr>
        <w:t>κι</w:t>
      </w:r>
      <w:r>
        <w:rPr>
          <w:spacing w:val="-6"/>
          <w:sz w:val="22"/>
        </w:rPr>
        <w:t> </w:t>
      </w:r>
      <w:r>
        <w:rPr>
          <w:sz w:val="22"/>
        </w:rPr>
        <w:t>αν υποβληθούν τα έργα αυτά θα απορριφθούν.</w:t>
      </w:r>
    </w:p>
    <w:p>
      <w:pPr>
        <w:pStyle w:val="ListParagraph"/>
        <w:numPr>
          <w:ilvl w:val="2"/>
          <w:numId w:val="7"/>
        </w:numPr>
        <w:tabs>
          <w:tab w:pos="1778" w:val="left" w:leader="none"/>
        </w:tabs>
        <w:spacing w:line="242" w:lineRule="auto" w:before="170" w:after="0"/>
        <w:ind w:left="1778" w:right="1379" w:hanging="360"/>
        <w:jc w:val="both"/>
        <w:rPr>
          <w:sz w:val="22"/>
        </w:rPr>
      </w:pPr>
      <w:r>
        <w:rPr>
          <w:sz w:val="22"/>
        </w:rPr>
        <w:t>Στα προτεινόμενα έργα δύναται να χρηματοδοτηθούν υπηρεσίες συμβούλου υποστήριξης</w:t>
      </w:r>
      <w:r>
        <w:rPr>
          <w:spacing w:val="-15"/>
          <w:sz w:val="22"/>
        </w:rPr>
        <w:t> </w:t>
      </w:r>
      <w:r>
        <w:rPr>
          <w:sz w:val="22"/>
        </w:rPr>
        <w:t>του</w:t>
      </w:r>
      <w:r>
        <w:rPr>
          <w:spacing w:val="-15"/>
          <w:sz w:val="22"/>
        </w:rPr>
        <w:t> </w:t>
      </w:r>
      <w:r>
        <w:rPr>
          <w:sz w:val="22"/>
        </w:rPr>
        <w:t>δικαιούχου</w:t>
      </w:r>
      <w:r>
        <w:rPr>
          <w:spacing w:val="-14"/>
          <w:sz w:val="22"/>
        </w:rPr>
        <w:t> </w:t>
      </w:r>
      <w:r>
        <w:rPr>
          <w:sz w:val="22"/>
        </w:rPr>
        <w:t>για</w:t>
      </w:r>
      <w:r>
        <w:rPr>
          <w:spacing w:val="-15"/>
          <w:sz w:val="22"/>
        </w:rPr>
        <w:t> </w:t>
      </w:r>
      <w:r>
        <w:rPr>
          <w:sz w:val="22"/>
        </w:rPr>
        <w:t>την</w:t>
      </w:r>
      <w:r>
        <w:rPr>
          <w:spacing w:val="-15"/>
          <w:sz w:val="22"/>
        </w:rPr>
        <w:t> </w:t>
      </w:r>
      <w:r>
        <w:rPr>
          <w:sz w:val="22"/>
        </w:rPr>
        <w:t>προετοιμασία</w:t>
      </w:r>
      <w:r>
        <w:rPr>
          <w:spacing w:val="-14"/>
          <w:sz w:val="22"/>
        </w:rPr>
        <w:t> </w:t>
      </w:r>
      <w:r>
        <w:rPr>
          <w:sz w:val="22"/>
        </w:rPr>
        <w:t>του</w:t>
      </w:r>
      <w:r>
        <w:rPr>
          <w:spacing w:val="-15"/>
          <w:sz w:val="22"/>
        </w:rPr>
        <w:t> </w:t>
      </w:r>
      <w:r>
        <w:rPr>
          <w:sz w:val="22"/>
        </w:rPr>
        <w:t>φακέλου</w:t>
      </w:r>
      <w:r>
        <w:rPr>
          <w:spacing w:val="-14"/>
          <w:sz w:val="22"/>
        </w:rPr>
        <w:t> </w:t>
      </w:r>
      <w:r>
        <w:rPr>
          <w:sz w:val="22"/>
        </w:rPr>
        <w:t>χρηματοδότησης</w:t>
      </w:r>
      <w:r>
        <w:rPr>
          <w:spacing w:val="-15"/>
          <w:sz w:val="22"/>
        </w:rPr>
        <w:t> </w:t>
      </w:r>
      <w:r>
        <w:rPr>
          <w:sz w:val="22"/>
        </w:rPr>
        <w:t>και την τελική αποτίμηση των αποτελεσμάτων της, μέγιστου π/υ 30.000 ευρώ συμπεριλαμβανομένου ΦΠΑ.</w:t>
      </w:r>
    </w:p>
    <w:p>
      <w:pPr>
        <w:pStyle w:val="ListParagraph"/>
        <w:numPr>
          <w:ilvl w:val="2"/>
          <w:numId w:val="7"/>
        </w:numPr>
        <w:tabs>
          <w:tab w:pos="1778" w:val="left" w:leader="none"/>
        </w:tabs>
        <w:spacing w:line="242" w:lineRule="auto" w:before="240" w:after="0"/>
        <w:ind w:left="1778" w:right="1378" w:hanging="360"/>
        <w:jc w:val="both"/>
        <w:rPr>
          <w:sz w:val="22"/>
        </w:rPr>
      </w:pPr>
      <w:r>
        <w:rPr>
          <w:sz w:val="22"/>
        </w:rPr>
        <w:t>Τα κτίρια που εντάσσονται θα πρέπει, μετά τις επεμβάσεις, να κατατάσσονται, κατ’ ελάχιστον,</w:t>
      </w:r>
      <w:r>
        <w:rPr>
          <w:spacing w:val="-4"/>
          <w:sz w:val="22"/>
        </w:rPr>
        <w:t> </w:t>
      </w:r>
      <w:r>
        <w:rPr>
          <w:sz w:val="22"/>
        </w:rPr>
        <w:t>στην</w:t>
      </w:r>
      <w:r>
        <w:rPr>
          <w:spacing w:val="-4"/>
          <w:sz w:val="22"/>
        </w:rPr>
        <w:t> </w:t>
      </w:r>
      <w:r>
        <w:rPr>
          <w:sz w:val="22"/>
        </w:rPr>
        <w:t>κατηγορία</w:t>
      </w:r>
      <w:r>
        <w:rPr>
          <w:spacing w:val="-4"/>
          <w:sz w:val="22"/>
        </w:rPr>
        <w:t> </w:t>
      </w:r>
      <w:r>
        <w:rPr>
          <w:sz w:val="22"/>
        </w:rPr>
        <w:t>ενεργειακής</w:t>
      </w:r>
      <w:r>
        <w:rPr>
          <w:spacing w:val="-4"/>
          <w:sz w:val="22"/>
        </w:rPr>
        <w:t> </w:t>
      </w:r>
      <w:r>
        <w:rPr>
          <w:sz w:val="22"/>
        </w:rPr>
        <w:t>απόδοσης</w:t>
      </w:r>
      <w:r>
        <w:rPr>
          <w:spacing w:val="-4"/>
          <w:sz w:val="22"/>
        </w:rPr>
        <w:t> </w:t>
      </w:r>
      <w:r>
        <w:rPr>
          <w:sz w:val="22"/>
        </w:rPr>
        <w:t>Β,</w:t>
      </w:r>
      <w:r>
        <w:rPr>
          <w:spacing w:val="-4"/>
          <w:sz w:val="22"/>
        </w:rPr>
        <w:t> </w:t>
      </w:r>
      <w:r>
        <w:rPr>
          <w:sz w:val="22"/>
        </w:rPr>
        <w:t>του</w:t>
      </w:r>
      <w:r>
        <w:rPr>
          <w:spacing w:val="-4"/>
          <w:sz w:val="22"/>
        </w:rPr>
        <w:t> </w:t>
      </w:r>
      <w:r>
        <w:rPr>
          <w:sz w:val="22"/>
        </w:rPr>
        <w:t>άρθρου</w:t>
      </w:r>
      <w:r>
        <w:rPr>
          <w:spacing w:val="-4"/>
          <w:sz w:val="22"/>
        </w:rPr>
        <w:t> </w:t>
      </w:r>
      <w:r>
        <w:rPr>
          <w:sz w:val="22"/>
        </w:rPr>
        <w:t>10</w:t>
      </w:r>
      <w:r>
        <w:rPr>
          <w:spacing w:val="-4"/>
          <w:sz w:val="22"/>
        </w:rPr>
        <w:t> </w:t>
      </w:r>
      <w:r>
        <w:rPr>
          <w:sz w:val="22"/>
        </w:rPr>
        <w:t>του</w:t>
      </w:r>
      <w:r>
        <w:rPr>
          <w:spacing w:val="-4"/>
          <w:sz w:val="22"/>
        </w:rPr>
        <w:t> </w:t>
      </w:r>
      <w:r>
        <w:rPr>
          <w:sz w:val="22"/>
        </w:rPr>
        <w:t>ισχύοντος Κανονισμού Ενεργειακής Απόδοσης Κτιρίων (Κ.Εν.Α.Κ) [Α.Π. ΔΕΠΕΑ/οικ.178581/30–06–2017, ΦΕΚ 2367/Β’/12–07–2017], ή, εάν αυτό είναι </w:t>
      </w:r>
      <w:r>
        <w:rPr>
          <w:spacing w:val="-2"/>
          <w:sz w:val="22"/>
        </w:rPr>
        <w:t>οικονομικά</w:t>
      </w:r>
      <w:r>
        <w:rPr>
          <w:spacing w:val="-12"/>
          <w:sz w:val="22"/>
        </w:rPr>
        <w:t> </w:t>
      </w:r>
      <w:r>
        <w:rPr>
          <w:spacing w:val="-2"/>
          <w:sz w:val="22"/>
        </w:rPr>
        <w:t>και</w:t>
      </w:r>
      <w:r>
        <w:rPr>
          <w:spacing w:val="-12"/>
          <w:sz w:val="22"/>
        </w:rPr>
        <w:t> </w:t>
      </w:r>
      <w:r>
        <w:rPr>
          <w:spacing w:val="-2"/>
          <w:sz w:val="22"/>
        </w:rPr>
        <w:t>τεχνικά</w:t>
      </w:r>
      <w:r>
        <w:rPr>
          <w:spacing w:val="-12"/>
          <w:sz w:val="22"/>
        </w:rPr>
        <w:t> </w:t>
      </w:r>
      <w:r>
        <w:rPr>
          <w:spacing w:val="-2"/>
          <w:sz w:val="22"/>
        </w:rPr>
        <w:t>εφικτό,</w:t>
      </w:r>
      <w:r>
        <w:rPr>
          <w:spacing w:val="-12"/>
          <w:sz w:val="22"/>
        </w:rPr>
        <w:t> </w:t>
      </w:r>
      <w:r>
        <w:rPr>
          <w:spacing w:val="-2"/>
          <w:sz w:val="22"/>
        </w:rPr>
        <w:t>η</w:t>
      </w:r>
      <w:r>
        <w:rPr>
          <w:spacing w:val="-12"/>
          <w:sz w:val="22"/>
        </w:rPr>
        <w:t> </w:t>
      </w:r>
      <w:r>
        <w:rPr>
          <w:spacing w:val="-2"/>
          <w:sz w:val="22"/>
        </w:rPr>
        <w:t>αναβάθμισή</w:t>
      </w:r>
      <w:r>
        <w:rPr>
          <w:spacing w:val="-12"/>
          <w:sz w:val="22"/>
        </w:rPr>
        <w:t> </w:t>
      </w:r>
      <w:r>
        <w:rPr>
          <w:spacing w:val="-2"/>
          <w:sz w:val="22"/>
        </w:rPr>
        <w:t>τους</w:t>
      </w:r>
      <w:r>
        <w:rPr>
          <w:spacing w:val="-12"/>
          <w:sz w:val="22"/>
        </w:rPr>
        <w:t> </w:t>
      </w:r>
      <w:r>
        <w:rPr>
          <w:spacing w:val="-2"/>
          <w:sz w:val="22"/>
        </w:rPr>
        <w:t>σε</w:t>
      </w:r>
      <w:r>
        <w:rPr>
          <w:spacing w:val="-12"/>
          <w:sz w:val="22"/>
        </w:rPr>
        <w:t> </w:t>
      </w:r>
      <w:r>
        <w:rPr>
          <w:spacing w:val="-2"/>
          <w:sz w:val="22"/>
        </w:rPr>
        <w:t>ενεργειακή</w:t>
      </w:r>
      <w:r>
        <w:rPr>
          <w:spacing w:val="-12"/>
          <w:sz w:val="22"/>
        </w:rPr>
        <w:t> </w:t>
      </w:r>
      <w:r>
        <w:rPr>
          <w:spacing w:val="-2"/>
          <w:sz w:val="22"/>
        </w:rPr>
        <w:t>κατηγορία</w:t>
      </w:r>
      <w:r>
        <w:rPr>
          <w:spacing w:val="-12"/>
          <w:sz w:val="22"/>
        </w:rPr>
        <w:t> </w:t>
      </w:r>
      <w:r>
        <w:rPr>
          <w:spacing w:val="-2"/>
          <w:sz w:val="22"/>
        </w:rPr>
        <w:t>Β+,</w:t>
      </w:r>
      <w:r>
        <w:rPr>
          <w:spacing w:val="-12"/>
          <w:sz w:val="22"/>
        </w:rPr>
        <w:t> </w:t>
      </w:r>
      <w:r>
        <w:rPr>
          <w:spacing w:val="-2"/>
          <w:sz w:val="22"/>
        </w:rPr>
        <w:t>Α,</w:t>
      </w:r>
      <w:r>
        <w:rPr>
          <w:spacing w:val="-12"/>
          <w:sz w:val="22"/>
        </w:rPr>
        <w:t> </w:t>
      </w:r>
      <w:r>
        <w:rPr>
          <w:spacing w:val="-2"/>
          <w:sz w:val="22"/>
        </w:rPr>
        <w:t>Α+, </w:t>
      </w:r>
      <w:r>
        <w:rPr>
          <w:sz w:val="22"/>
        </w:rPr>
        <w:t>ή σε σχεδόν Μηδενικής Κατανάλωσης Κτίρια.</w:t>
      </w:r>
    </w:p>
    <w:p>
      <w:pPr>
        <w:pStyle w:val="ListParagraph"/>
        <w:numPr>
          <w:ilvl w:val="2"/>
          <w:numId w:val="7"/>
        </w:numPr>
        <w:tabs>
          <w:tab w:pos="1778" w:val="left" w:leader="none"/>
        </w:tabs>
        <w:spacing w:line="242" w:lineRule="auto" w:before="243" w:after="0"/>
        <w:ind w:left="1778" w:right="1379" w:hanging="360"/>
        <w:jc w:val="both"/>
        <w:rPr>
          <w:sz w:val="22"/>
        </w:rPr>
      </w:pPr>
      <w:r>
        <w:rPr>
          <w:sz w:val="22"/>
        </w:rPr>
        <w:t>Τα σχετικά έργα θα πρέπει να πληρούν μια εκ των κατωτέρω προϋποθέσεων : </w:t>
      </w:r>
      <w:r>
        <w:rPr>
          <w:rFonts w:ascii="Arial" w:hAnsi="Arial"/>
          <w:b/>
          <w:sz w:val="22"/>
        </w:rPr>
        <w:t>α) </w:t>
      </w:r>
      <w:r>
        <w:rPr>
          <w:sz w:val="22"/>
        </w:rPr>
        <w:t>τουλάχιστον μεσαίας κλίμακας ανακαίνιση, όπως ορίζεται στη σύσταση (ΕΕ) 2019/786 της Επιτροπής, (η οποία ανακαίνιση οδηγεί σε 30% εξοικονόμηση πρωτογενούς ενέργειας) ή </w:t>
      </w:r>
      <w:r>
        <w:rPr>
          <w:rFonts w:ascii="Arial" w:hAnsi="Arial"/>
          <w:b/>
          <w:sz w:val="22"/>
        </w:rPr>
        <w:t>β) </w:t>
      </w:r>
      <w:r>
        <w:rPr>
          <w:sz w:val="22"/>
        </w:rPr>
        <w:t>τουλάχιστον 30 % μείωση των άμεσων και έμμεσων εκπομπών αερίων θερμοκηπίου σε σύγκριση με τις εκ των προτέρων εκπομπές. Η </w:t>
      </w:r>
      <w:r>
        <w:rPr>
          <w:spacing w:val="-2"/>
          <w:sz w:val="22"/>
        </w:rPr>
        <w:t>κάλυψη</w:t>
      </w:r>
      <w:r>
        <w:rPr>
          <w:spacing w:val="-10"/>
          <w:sz w:val="22"/>
        </w:rPr>
        <w:t> </w:t>
      </w:r>
      <w:r>
        <w:rPr>
          <w:spacing w:val="-2"/>
          <w:sz w:val="22"/>
        </w:rPr>
        <w:t>του</w:t>
      </w:r>
      <w:r>
        <w:rPr>
          <w:spacing w:val="-10"/>
          <w:sz w:val="22"/>
        </w:rPr>
        <w:t> </w:t>
      </w:r>
      <w:r>
        <w:rPr>
          <w:spacing w:val="-2"/>
          <w:sz w:val="22"/>
        </w:rPr>
        <w:t>ενεργειακού</w:t>
      </w:r>
      <w:r>
        <w:rPr>
          <w:spacing w:val="-10"/>
          <w:sz w:val="22"/>
        </w:rPr>
        <w:t> </w:t>
      </w:r>
      <w:r>
        <w:rPr>
          <w:spacing w:val="-2"/>
          <w:sz w:val="22"/>
        </w:rPr>
        <w:t>στόχου</w:t>
      </w:r>
      <w:r>
        <w:rPr>
          <w:spacing w:val="-10"/>
          <w:sz w:val="22"/>
        </w:rPr>
        <w:t> </w:t>
      </w:r>
      <w:r>
        <w:rPr>
          <w:spacing w:val="-2"/>
          <w:sz w:val="22"/>
        </w:rPr>
        <w:t>θα</w:t>
      </w:r>
      <w:r>
        <w:rPr>
          <w:spacing w:val="-10"/>
          <w:sz w:val="22"/>
        </w:rPr>
        <w:t> </w:t>
      </w:r>
      <w:r>
        <w:rPr>
          <w:spacing w:val="-2"/>
          <w:sz w:val="22"/>
        </w:rPr>
        <w:t>διασφαλίζεται</w:t>
      </w:r>
      <w:r>
        <w:rPr>
          <w:spacing w:val="-10"/>
          <w:sz w:val="22"/>
        </w:rPr>
        <w:t> </w:t>
      </w:r>
      <w:r>
        <w:rPr>
          <w:spacing w:val="-2"/>
          <w:sz w:val="22"/>
        </w:rPr>
        <w:t>μέσω</w:t>
      </w:r>
      <w:r>
        <w:rPr>
          <w:spacing w:val="-10"/>
          <w:sz w:val="22"/>
        </w:rPr>
        <w:t> </w:t>
      </w:r>
      <w:r>
        <w:rPr>
          <w:spacing w:val="-2"/>
          <w:sz w:val="22"/>
        </w:rPr>
        <w:t>της</w:t>
      </w:r>
      <w:r>
        <w:rPr>
          <w:spacing w:val="-10"/>
          <w:sz w:val="22"/>
        </w:rPr>
        <w:t> </w:t>
      </w:r>
      <w:r>
        <w:rPr>
          <w:spacing w:val="-2"/>
          <w:sz w:val="22"/>
        </w:rPr>
        <w:t>διενέργειας</w:t>
      </w:r>
      <w:r>
        <w:rPr>
          <w:spacing w:val="-10"/>
          <w:sz w:val="22"/>
        </w:rPr>
        <w:t> </w:t>
      </w:r>
      <w:r>
        <w:rPr>
          <w:spacing w:val="-2"/>
          <w:sz w:val="22"/>
        </w:rPr>
        <w:t>ενεργειακής </w:t>
      </w:r>
      <w:r>
        <w:rPr>
          <w:sz w:val="22"/>
        </w:rPr>
        <w:t>επιθεώρησης από Ενεργειακό Επιθεωρητή τόσο πριν, όσο και μετά την υλοποίηση των παρεμβάσεων.</w:t>
      </w:r>
    </w:p>
    <w:p>
      <w:pPr>
        <w:pStyle w:val="ListParagraph"/>
        <w:numPr>
          <w:ilvl w:val="2"/>
          <w:numId w:val="7"/>
        </w:numPr>
        <w:tabs>
          <w:tab w:pos="1778" w:val="left" w:leader="none"/>
        </w:tabs>
        <w:spacing w:line="242" w:lineRule="auto" w:before="242" w:after="0"/>
        <w:ind w:left="1778" w:right="1378" w:hanging="360"/>
        <w:jc w:val="both"/>
        <w:rPr>
          <w:sz w:val="22"/>
        </w:rPr>
      </w:pPr>
      <w:r>
        <w:rPr>
          <w:sz w:val="22"/>
        </w:rPr>
        <w:t>Τα</w:t>
      </w:r>
      <w:r>
        <w:rPr>
          <w:spacing w:val="-15"/>
          <w:sz w:val="22"/>
        </w:rPr>
        <w:t> </w:t>
      </w:r>
      <w:r>
        <w:rPr>
          <w:sz w:val="22"/>
        </w:rPr>
        <w:t>προτεινόμενα</w:t>
      </w:r>
      <w:r>
        <w:rPr>
          <w:spacing w:val="-15"/>
          <w:sz w:val="22"/>
        </w:rPr>
        <w:t> </w:t>
      </w:r>
      <w:r>
        <w:rPr>
          <w:sz w:val="22"/>
        </w:rPr>
        <w:t>κτίρια</w:t>
      </w:r>
      <w:r>
        <w:rPr>
          <w:spacing w:val="-14"/>
          <w:sz w:val="22"/>
        </w:rPr>
        <w:t> </w:t>
      </w:r>
      <w:r>
        <w:rPr>
          <w:sz w:val="22"/>
        </w:rPr>
        <w:t>θα</w:t>
      </w:r>
      <w:r>
        <w:rPr>
          <w:spacing w:val="-15"/>
          <w:sz w:val="22"/>
        </w:rPr>
        <w:t> </w:t>
      </w:r>
      <w:r>
        <w:rPr>
          <w:sz w:val="22"/>
        </w:rPr>
        <w:t>πρέπει</w:t>
      </w:r>
      <w:r>
        <w:rPr>
          <w:spacing w:val="-15"/>
          <w:sz w:val="22"/>
        </w:rPr>
        <w:t> </w:t>
      </w:r>
      <w:r>
        <w:rPr>
          <w:sz w:val="22"/>
        </w:rPr>
        <w:t>να</w:t>
      </w:r>
      <w:r>
        <w:rPr>
          <w:spacing w:val="-14"/>
          <w:sz w:val="22"/>
        </w:rPr>
        <w:t> </w:t>
      </w:r>
      <w:r>
        <w:rPr>
          <w:sz w:val="22"/>
        </w:rPr>
        <w:t>α)</w:t>
      </w:r>
      <w:r>
        <w:rPr>
          <w:spacing w:val="-15"/>
          <w:sz w:val="22"/>
        </w:rPr>
        <w:t> </w:t>
      </w:r>
      <w:r>
        <w:rPr>
          <w:sz w:val="22"/>
        </w:rPr>
        <w:t>είναι</w:t>
      </w:r>
      <w:r>
        <w:rPr>
          <w:spacing w:val="-14"/>
          <w:sz w:val="22"/>
        </w:rPr>
        <w:t> </w:t>
      </w:r>
      <w:r>
        <w:rPr>
          <w:sz w:val="22"/>
        </w:rPr>
        <w:t>νομίμως</w:t>
      </w:r>
      <w:r>
        <w:rPr>
          <w:spacing w:val="-15"/>
          <w:sz w:val="22"/>
        </w:rPr>
        <w:t> </w:t>
      </w:r>
      <w:r>
        <w:rPr>
          <w:sz w:val="22"/>
        </w:rPr>
        <w:t>υφιστάμενα</w:t>
      </w:r>
      <w:r>
        <w:rPr>
          <w:spacing w:val="-15"/>
          <w:sz w:val="22"/>
        </w:rPr>
        <w:t> </w:t>
      </w:r>
      <w:r>
        <w:rPr>
          <w:sz w:val="22"/>
        </w:rPr>
        <w:t>και</w:t>
      </w:r>
      <w:r>
        <w:rPr>
          <w:spacing w:val="-14"/>
          <w:sz w:val="22"/>
        </w:rPr>
        <w:t> </w:t>
      </w:r>
      <w:r>
        <w:rPr>
          <w:sz w:val="22"/>
        </w:rPr>
        <w:t>να</w:t>
      </w:r>
      <w:r>
        <w:rPr>
          <w:spacing w:val="-15"/>
          <w:sz w:val="22"/>
        </w:rPr>
        <w:t> </w:t>
      </w:r>
      <w:r>
        <w:rPr>
          <w:sz w:val="22"/>
        </w:rPr>
        <w:t>λειτουργούν με την αντίστοιχη, πολεοδομικά, χρήση τους, β) διαθέτουν Δελτίο Πρωτοβάθμιου Προσεισμικού</w:t>
      </w:r>
      <w:r>
        <w:rPr>
          <w:spacing w:val="-15"/>
          <w:sz w:val="22"/>
        </w:rPr>
        <w:t> </w:t>
      </w:r>
      <w:r>
        <w:rPr>
          <w:sz w:val="22"/>
        </w:rPr>
        <w:t>Ελέγχου,</w:t>
      </w:r>
      <w:r>
        <w:rPr>
          <w:spacing w:val="-14"/>
          <w:sz w:val="22"/>
        </w:rPr>
        <w:t> </w:t>
      </w:r>
      <w:r>
        <w:rPr>
          <w:sz w:val="22"/>
        </w:rPr>
        <w:t>βάσει</w:t>
      </w:r>
      <w:r>
        <w:rPr>
          <w:spacing w:val="-15"/>
          <w:sz w:val="22"/>
        </w:rPr>
        <w:t> </w:t>
      </w:r>
      <w:r>
        <w:rPr>
          <w:sz w:val="22"/>
        </w:rPr>
        <w:t>Ε.Α.Κ.</w:t>
      </w:r>
      <w:r>
        <w:rPr>
          <w:spacing w:val="-14"/>
          <w:sz w:val="22"/>
        </w:rPr>
        <w:t> </w:t>
      </w:r>
      <w:r>
        <w:rPr>
          <w:sz w:val="22"/>
        </w:rPr>
        <w:t>-</w:t>
      </w:r>
      <w:r>
        <w:rPr>
          <w:spacing w:val="-15"/>
          <w:sz w:val="22"/>
        </w:rPr>
        <w:t> </w:t>
      </w:r>
      <w:r>
        <w:rPr>
          <w:sz w:val="22"/>
        </w:rPr>
        <w:t>2000</w:t>
      </w:r>
      <w:r>
        <w:rPr>
          <w:spacing w:val="-14"/>
          <w:sz w:val="22"/>
        </w:rPr>
        <w:t> </w:t>
      </w:r>
      <w:r>
        <w:rPr>
          <w:sz w:val="22"/>
        </w:rPr>
        <w:t>και</w:t>
      </w:r>
      <w:r>
        <w:rPr>
          <w:spacing w:val="-15"/>
          <w:sz w:val="22"/>
        </w:rPr>
        <w:t> </w:t>
      </w:r>
      <w:r>
        <w:rPr>
          <w:sz w:val="22"/>
        </w:rPr>
        <w:t>δεν</w:t>
      </w:r>
      <w:r>
        <w:rPr>
          <w:spacing w:val="-14"/>
          <w:sz w:val="22"/>
        </w:rPr>
        <w:t> </w:t>
      </w:r>
      <w:r>
        <w:rPr>
          <w:sz w:val="22"/>
        </w:rPr>
        <w:t>έχουν</w:t>
      </w:r>
      <w:r>
        <w:rPr>
          <w:spacing w:val="-15"/>
          <w:sz w:val="22"/>
        </w:rPr>
        <w:t> </w:t>
      </w:r>
      <w:r>
        <w:rPr>
          <w:sz w:val="22"/>
        </w:rPr>
        <w:t>χαρακτηριστεί</w:t>
      </w:r>
      <w:r>
        <w:rPr>
          <w:spacing w:val="-14"/>
          <w:sz w:val="22"/>
        </w:rPr>
        <w:t> </w:t>
      </w:r>
      <w:r>
        <w:rPr>
          <w:sz w:val="22"/>
        </w:rPr>
        <w:t>κατηγορίας Α (</w:t>
      </w:r>
      <w:hyperlink r:id="rId14">
        <w:r>
          <w:rPr>
            <w:sz w:val="22"/>
          </w:rPr>
          <w:t>http://www.oasp.gr/node/74)</w:t>
        </w:r>
      </w:hyperlink>
      <w:r>
        <w:rPr>
          <w:sz w:val="22"/>
        </w:rPr>
        <w:t> , και γ) να είναι ενταγμένο σε εγκεκριμένο Σχέδιο Ενεργειακής Απόδοσης Κτιρίων του αρμόδιου ΟΤΑ Α’ Βαθμού (βάσει του ν.4342/2015, άρθρο 7, παρ.12).</w:t>
      </w:r>
    </w:p>
    <w:p>
      <w:pPr>
        <w:pStyle w:val="ListParagraph"/>
        <w:numPr>
          <w:ilvl w:val="2"/>
          <w:numId w:val="7"/>
        </w:numPr>
        <w:tabs>
          <w:tab w:pos="1778" w:val="left" w:leader="none"/>
        </w:tabs>
        <w:spacing w:line="240" w:lineRule="auto" w:before="243" w:after="0"/>
        <w:ind w:left="1778" w:right="1379" w:hanging="360"/>
        <w:jc w:val="left"/>
        <w:rPr>
          <w:sz w:val="22"/>
        </w:rPr>
      </w:pPr>
      <w:r>
        <w:rPr>
          <w:sz w:val="22"/>
        </w:rPr>
        <w:t>Στο</w:t>
      </w:r>
      <w:r>
        <w:rPr>
          <w:spacing w:val="40"/>
          <w:sz w:val="22"/>
        </w:rPr>
        <w:t> </w:t>
      </w:r>
      <w:r>
        <w:rPr>
          <w:sz w:val="22"/>
        </w:rPr>
        <w:t>πλαίσιο</w:t>
      </w:r>
      <w:r>
        <w:rPr>
          <w:spacing w:val="40"/>
          <w:sz w:val="22"/>
        </w:rPr>
        <w:t> </w:t>
      </w:r>
      <w:r>
        <w:rPr>
          <w:sz w:val="22"/>
        </w:rPr>
        <w:t>της</w:t>
      </w:r>
      <w:r>
        <w:rPr>
          <w:spacing w:val="40"/>
          <w:sz w:val="22"/>
        </w:rPr>
        <w:t> </w:t>
      </w:r>
      <w:r>
        <w:rPr>
          <w:sz w:val="22"/>
        </w:rPr>
        <w:t>παρούσας</w:t>
      </w:r>
      <w:r>
        <w:rPr>
          <w:spacing w:val="40"/>
          <w:sz w:val="22"/>
        </w:rPr>
        <w:t> </w:t>
      </w:r>
      <w:r>
        <w:rPr>
          <w:sz w:val="22"/>
        </w:rPr>
        <w:t>πρόσκλησης</w:t>
      </w:r>
      <w:r>
        <w:rPr>
          <w:spacing w:val="40"/>
          <w:sz w:val="22"/>
        </w:rPr>
        <w:t> </w:t>
      </w:r>
      <w:r>
        <w:rPr>
          <w:sz w:val="22"/>
        </w:rPr>
        <w:t>είναι</w:t>
      </w:r>
      <w:r>
        <w:rPr>
          <w:spacing w:val="40"/>
          <w:sz w:val="22"/>
        </w:rPr>
        <w:t> </w:t>
      </w:r>
      <w:r>
        <w:rPr>
          <w:sz w:val="22"/>
        </w:rPr>
        <w:t>επιλέξιμες</w:t>
      </w:r>
      <w:r>
        <w:rPr>
          <w:spacing w:val="40"/>
          <w:sz w:val="22"/>
        </w:rPr>
        <w:t> </w:t>
      </w:r>
      <w:r>
        <w:rPr>
          <w:sz w:val="22"/>
        </w:rPr>
        <w:t>Δράσεις</w:t>
      </w:r>
      <w:r>
        <w:rPr>
          <w:spacing w:val="40"/>
          <w:sz w:val="22"/>
        </w:rPr>
        <w:t> </w:t>
      </w:r>
      <w:r>
        <w:rPr>
          <w:sz w:val="22"/>
        </w:rPr>
        <w:t>Αξιοποίησης</w:t>
      </w:r>
      <w:r>
        <w:rPr>
          <w:spacing w:val="80"/>
          <w:sz w:val="22"/>
        </w:rPr>
        <w:t> </w:t>
      </w:r>
      <w:r>
        <w:rPr>
          <w:sz w:val="22"/>
        </w:rPr>
        <w:t>Ανανεώσιμων</w:t>
      </w:r>
      <w:r>
        <w:rPr>
          <w:spacing w:val="70"/>
          <w:sz w:val="22"/>
        </w:rPr>
        <w:t> </w:t>
      </w:r>
      <w:r>
        <w:rPr>
          <w:sz w:val="22"/>
        </w:rPr>
        <w:t>Πηγών</w:t>
      </w:r>
      <w:r>
        <w:rPr>
          <w:spacing w:val="70"/>
          <w:sz w:val="22"/>
        </w:rPr>
        <w:t> </w:t>
      </w:r>
      <w:r>
        <w:rPr>
          <w:sz w:val="22"/>
        </w:rPr>
        <w:t>Ενέργειας</w:t>
      </w:r>
      <w:r>
        <w:rPr>
          <w:spacing w:val="70"/>
          <w:sz w:val="22"/>
        </w:rPr>
        <w:t> </w:t>
      </w:r>
      <w:r>
        <w:rPr>
          <w:sz w:val="22"/>
        </w:rPr>
        <w:t>(ΑΠΕ)</w:t>
      </w:r>
      <w:r>
        <w:rPr>
          <w:spacing w:val="70"/>
          <w:sz w:val="22"/>
        </w:rPr>
        <w:t> </w:t>
      </w:r>
      <w:r>
        <w:rPr>
          <w:sz w:val="22"/>
        </w:rPr>
        <w:t>όπως</w:t>
      </w:r>
      <w:r>
        <w:rPr>
          <w:spacing w:val="70"/>
          <w:sz w:val="22"/>
        </w:rPr>
        <w:t> </w:t>
      </w:r>
      <w:r>
        <w:rPr>
          <w:sz w:val="22"/>
        </w:rPr>
        <w:t>ο</w:t>
      </w:r>
      <w:r>
        <w:rPr>
          <w:spacing w:val="70"/>
          <w:sz w:val="22"/>
        </w:rPr>
        <w:t> </w:t>
      </w:r>
      <w:r>
        <w:rPr>
          <w:sz w:val="22"/>
        </w:rPr>
        <w:t>ενεργειακός</w:t>
      </w:r>
      <w:r>
        <w:rPr>
          <w:spacing w:val="70"/>
          <w:sz w:val="22"/>
        </w:rPr>
        <w:t> </w:t>
      </w:r>
      <w:r>
        <w:rPr>
          <w:sz w:val="22"/>
        </w:rPr>
        <w:t>συμψηφισμός</w:t>
      </w:r>
      <w:r>
        <w:rPr>
          <w:spacing w:val="70"/>
          <w:sz w:val="22"/>
        </w:rPr>
        <w:t> </w:t>
      </w:r>
      <w:r>
        <w:rPr>
          <w:sz w:val="22"/>
        </w:rPr>
        <w:t>(net</w:t>
      </w:r>
    </w:p>
    <w:p>
      <w:pPr>
        <w:spacing w:after="0" w:line="240" w:lineRule="auto"/>
        <w:jc w:val="left"/>
        <w:rPr>
          <w:sz w:val="22"/>
        </w:rPr>
        <w:sectPr>
          <w:pgSz w:w="11910" w:h="16840"/>
          <w:pgMar w:header="423" w:footer="1612" w:top="640" w:bottom="1800" w:left="360" w:right="160"/>
        </w:sectPr>
      </w:pPr>
    </w:p>
    <w:p>
      <w:pPr>
        <w:pStyle w:val="BodyText"/>
        <w:rPr>
          <w:sz w:val="22"/>
        </w:rPr>
      </w:pPr>
    </w:p>
    <w:p>
      <w:pPr>
        <w:pStyle w:val="BodyText"/>
        <w:spacing w:before="10"/>
        <w:rPr>
          <w:sz w:val="22"/>
        </w:rPr>
      </w:pPr>
    </w:p>
    <w:p>
      <w:pPr>
        <w:spacing w:line="244" w:lineRule="auto" w:before="0"/>
        <w:ind w:left="1778" w:right="1379" w:firstLine="0"/>
        <w:jc w:val="both"/>
        <w:rPr>
          <w:sz w:val="22"/>
        </w:rPr>
      </w:pPr>
      <w:r>
        <w:rPr>
          <w:sz w:val="22"/>
        </w:rPr>
        <w:t>metering) που δεν αφορούν σε εκμετάλλευση παραγωγής ενέργειας, καθώς και εγκαταστάσεις συστοιχιών αποθήκευσης της ως άνω παραγόμενης ενέργειας (συσσωρευτές) αρκεί η ενέργεια που αποθηκεύεται στο σύστημα αποθήκευσης να προέρχεται αποκλειστικά από το σταθμό παραγωγής και η αποθηκευμένη ενέργεια να διατίθεται αποκλειστικά για την τροφοδότηση των καταναλώσεων του </w:t>
      </w:r>
      <w:r>
        <w:rPr>
          <w:spacing w:val="-2"/>
          <w:sz w:val="22"/>
        </w:rPr>
        <w:t>αυτοπαραγωγού.</w:t>
      </w:r>
    </w:p>
    <w:p>
      <w:pPr>
        <w:pStyle w:val="ListParagraph"/>
        <w:numPr>
          <w:ilvl w:val="2"/>
          <w:numId w:val="7"/>
        </w:numPr>
        <w:tabs>
          <w:tab w:pos="1778" w:val="left" w:leader="none"/>
        </w:tabs>
        <w:spacing w:line="242" w:lineRule="auto" w:before="230" w:after="0"/>
        <w:ind w:left="1778" w:right="1378" w:hanging="360"/>
        <w:jc w:val="both"/>
        <w:rPr>
          <w:sz w:val="22"/>
        </w:rPr>
      </w:pPr>
      <w:r>
        <w:rPr>
          <w:sz w:val="22"/>
        </w:rPr>
        <w:t>Σε περίπτωση που οι σχεδιαζόμενες παρεμβάσεις περιλαμβάνουν εργασίες </w:t>
      </w:r>
      <w:r>
        <w:rPr>
          <w:spacing w:val="-2"/>
          <w:sz w:val="22"/>
        </w:rPr>
        <w:t>εξοικονόμησης</w:t>
      </w:r>
      <w:r>
        <w:rPr>
          <w:spacing w:val="-12"/>
          <w:sz w:val="22"/>
        </w:rPr>
        <w:t> </w:t>
      </w:r>
      <w:r>
        <w:rPr>
          <w:spacing w:val="-2"/>
          <w:sz w:val="22"/>
        </w:rPr>
        <w:t>ενέργειας,</w:t>
      </w:r>
      <w:r>
        <w:rPr>
          <w:spacing w:val="-12"/>
          <w:sz w:val="22"/>
        </w:rPr>
        <w:t> </w:t>
      </w:r>
      <w:r>
        <w:rPr>
          <w:spacing w:val="-2"/>
          <w:sz w:val="22"/>
        </w:rPr>
        <w:t>οι</w:t>
      </w:r>
      <w:r>
        <w:rPr>
          <w:spacing w:val="-12"/>
          <w:sz w:val="22"/>
        </w:rPr>
        <w:t> </w:t>
      </w:r>
      <w:r>
        <w:rPr>
          <w:spacing w:val="-2"/>
          <w:sz w:val="22"/>
        </w:rPr>
        <w:t>οποίες</w:t>
      </w:r>
      <w:r>
        <w:rPr>
          <w:spacing w:val="-11"/>
          <w:sz w:val="22"/>
        </w:rPr>
        <w:t> </w:t>
      </w:r>
      <w:r>
        <w:rPr>
          <w:spacing w:val="-2"/>
          <w:sz w:val="22"/>
        </w:rPr>
        <w:t>δεν</w:t>
      </w:r>
      <w:r>
        <w:rPr>
          <w:spacing w:val="-12"/>
          <w:sz w:val="22"/>
        </w:rPr>
        <w:t> </w:t>
      </w:r>
      <w:r>
        <w:rPr>
          <w:spacing w:val="-2"/>
          <w:sz w:val="22"/>
        </w:rPr>
        <w:t>καλύπτονται</w:t>
      </w:r>
      <w:r>
        <w:rPr>
          <w:spacing w:val="-12"/>
          <w:sz w:val="22"/>
        </w:rPr>
        <w:t> </w:t>
      </w:r>
      <w:r>
        <w:rPr>
          <w:spacing w:val="-2"/>
          <w:sz w:val="22"/>
        </w:rPr>
        <w:t>από</w:t>
      </w:r>
      <w:r>
        <w:rPr>
          <w:spacing w:val="-11"/>
          <w:sz w:val="22"/>
        </w:rPr>
        <w:t> </w:t>
      </w:r>
      <w:r>
        <w:rPr>
          <w:spacing w:val="-2"/>
          <w:sz w:val="22"/>
        </w:rPr>
        <w:t>τον</w:t>
      </w:r>
      <w:r>
        <w:rPr>
          <w:spacing w:val="-12"/>
          <w:sz w:val="22"/>
        </w:rPr>
        <w:t> </w:t>
      </w:r>
      <w:r>
        <w:rPr>
          <w:spacing w:val="-2"/>
          <w:sz w:val="22"/>
        </w:rPr>
        <w:t>Κανονισμό</w:t>
      </w:r>
      <w:r>
        <w:rPr>
          <w:spacing w:val="-12"/>
          <w:sz w:val="22"/>
        </w:rPr>
        <w:t> </w:t>
      </w:r>
      <w:r>
        <w:rPr>
          <w:spacing w:val="-2"/>
          <w:sz w:val="22"/>
        </w:rPr>
        <w:t>Ενεργειακής </w:t>
      </w:r>
      <w:r>
        <w:rPr>
          <w:sz w:val="22"/>
        </w:rPr>
        <w:t>Απόδοσης Κτιρίων, πρέπει να γίνει συμπληρωματικά ενεργειακός έλεγχος. του Ν.4342/15[ΦΕΚ 143/Α/09-11-2015]</w:t>
      </w:r>
    </w:p>
    <w:p>
      <w:pPr>
        <w:pStyle w:val="ListParagraph"/>
        <w:numPr>
          <w:ilvl w:val="2"/>
          <w:numId w:val="7"/>
        </w:numPr>
        <w:tabs>
          <w:tab w:pos="1778" w:val="left" w:leader="none"/>
        </w:tabs>
        <w:spacing w:line="242" w:lineRule="auto" w:before="240" w:after="0"/>
        <w:ind w:left="1778" w:right="1379" w:hanging="360"/>
        <w:jc w:val="both"/>
        <w:rPr>
          <w:sz w:val="22"/>
        </w:rPr>
      </w:pPr>
      <w:r>
        <w:rPr>
          <w:spacing w:val="-2"/>
          <w:sz w:val="22"/>
        </w:rPr>
        <w:t>Τα</w:t>
      </w:r>
      <w:r>
        <w:rPr>
          <w:spacing w:val="-9"/>
          <w:sz w:val="22"/>
        </w:rPr>
        <w:t> </w:t>
      </w:r>
      <w:r>
        <w:rPr>
          <w:spacing w:val="-2"/>
          <w:sz w:val="22"/>
        </w:rPr>
        <w:t>κτίρια</w:t>
      </w:r>
      <w:r>
        <w:rPr>
          <w:spacing w:val="-9"/>
          <w:sz w:val="22"/>
        </w:rPr>
        <w:t> </w:t>
      </w:r>
      <w:r>
        <w:rPr>
          <w:spacing w:val="-2"/>
          <w:sz w:val="22"/>
        </w:rPr>
        <w:t>για</w:t>
      </w:r>
      <w:r>
        <w:rPr>
          <w:spacing w:val="-10"/>
          <w:sz w:val="22"/>
        </w:rPr>
        <w:t> </w:t>
      </w:r>
      <w:r>
        <w:rPr>
          <w:spacing w:val="-2"/>
          <w:sz w:val="22"/>
        </w:rPr>
        <w:t>τα</w:t>
      </w:r>
      <w:r>
        <w:rPr>
          <w:spacing w:val="-9"/>
          <w:sz w:val="22"/>
        </w:rPr>
        <w:t> </w:t>
      </w:r>
      <w:r>
        <w:rPr>
          <w:spacing w:val="-2"/>
          <w:sz w:val="22"/>
        </w:rPr>
        <w:t>οποία</w:t>
      </w:r>
      <w:r>
        <w:rPr>
          <w:spacing w:val="-9"/>
          <w:sz w:val="22"/>
        </w:rPr>
        <w:t> </w:t>
      </w:r>
      <w:r>
        <w:rPr>
          <w:spacing w:val="-2"/>
          <w:sz w:val="22"/>
        </w:rPr>
        <w:t>θα</w:t>
      </w:r>
      <w:r>
        <w:rPr>
          <w:spacing w:val="-10"/>
          <w:sz w:val="22"/>
        </w:rPr>
        <w:t> </w:t>
      </w:r>
      <w:r>
        <w:rPr>
          <w:spacing w:val="-2"/>
          <w:sz w:val="22"/>
        </w:rPr>
        <w:t>εγκριθεί</w:t>
      </w:r>
      <w:r>
        <w:rPr>
          <w:spacing w:val="-9"/>
          <w:sz w:val="22"/>
        </w:rPr>
        <w:t> </w:t>
      </w:r>
      <w:r>
        <w:rPr>
          <w:spacing w:val="-2"/>
          <w:sz w:val="22"/>
        </w:rPr>
        <w:t>η</w:t>
      </w:r>
      <w:r>
        <w:rPr>
          <w:spacing w:val="-9"/>
          <w:sz w:val="22"/>
        </w:rPr>
        <w:t> </w:t>
      </w:r>
      <w:r>
        <w:rPr>
          <w:spacing w:val="-2"/>
          <w:sz w:val="22"/>
        </w:rPr>
        <w:t>χρηματοδότηση</w:t>
      </w:r>
      <w:r>
        <w:rPr>
          <w:spacing w:val="-10"/>
          <w:sz w:val="22"/>
        </w:rPr>
        <w:t> </w:t>
      </w:r>
      <w:r>
        <w:rPr>
          <w:spacing w:val="-2"/>
          <w:sz w:val="22"/>
        </w:rPr>
        <w:t>για</w:t>
      </w:r>
      <w:r>
        <w:rPr>
          <w:spacing w:val="-9"/>
          <w:sz w:val="22"/>
        </w:rPr>
        <w:t> </w:t>
      </w:r>
      <w:r>
        <w:rPr>
          <w:spacing w:val="-2"/>
          <w:sz w:val="22"/>
        </w:rPr>
        <w:t>ενεργειακή</w:t>
      </w:r>
      <w:r>
        <w:rPr>
          <w:spacing w:val="-9"/>
          <w:sz w:val="22"/>
        </w:rPr>
        <w:t> </w:t>
      </w:r>
      <w:r>
        <w:rPr>
          <w:spacing w:val="-2"/>
          <w:sz w:val="22"/>
        </w:rPr>
        <w:t>αναβάθμιση</w:t>
      </w:r>
      <w:r>
        <w:rPr>
          <w:spacing w:val="-10"/>
          <w:sz w:val="22"/>
        </w:rPr>
        <w:t> </w:t>
      </w:r>
      <w:r>
        <w:rPr>
          <w:spacing w:val="-2"/>
          <w:sz w:val="22"/>
        </w:rPr>
        <w:t>μέσω </w:t>
      </w:r>
      <w:r>
        <w:rPr>
          <w:sz w:val="22"/>
        </w:rPr>
        <w:t>της παρούσης, θα πρέπει σύμφωνα με τα οριζόμενα στο αρ. 9 παρ. 1 της με Αριθμ. 114947 Απόφασης του Υπουργού Ανάπτυξης και επενδύσεων (Εθνικοί κανόνες </w:t>
      </w:r>
      <w:r>
        <w:rPr>
          <w:spacing w:val="-2"/>
          <w:sz w:val="22"/>
        </w:rPr>
        <w:t>επιλεξιμότητας</w:t>
      </w:r>
      <w:r>
        <w:rPr>
          <w:spacing w:val="-6"/>
          <w:sz w:val="22"/>
        </w:rPr>
        <w:t> </w:t>
      </w:r>
      <w:r>
        <w:rPr>
          <w:spacing w:val="-2"/>
          <w:sz w:val="22"/>
        </w:rPr>
        <w:t>δαπανών</w:t>
      </w:r>
      <w:r>
        <w:rPr>
          <w:spacing w:val="-6"/>
          <w:sz w:val="22"/>
        </w:rPr>
        <w:t> </w:t>
      </w:r>
      <w:r>
        <w:rPr>
          <w:spacing w:val="-2"/>
          <w:sz w:val="22"/>
        </w:rPr>
        <w:t>για</w:t>
      </w:r>
      <w:r>
        <w:rPr>
          <w:spacing w:val="-6"/>
          <w:sz w:val="22"/>
        </w:rPr>
        <w:t> </w:t>
      </w:r>
      <w:r>
        <w:rPr>
          <w:spacing w:val="-2"/>
          <w:sz w:val="22"/>
        </w:rPr>
        <w:t>τα</w:t>
      </w:r>
      <w:r>
        <w:rPr>
          <w:spacing w:val="-6"/>
          <w:sz w:val="22"/>
        </w:rPr>
        <w:t> </w:t>
      </w:r>
      <w:r>
        <w:rPr>
          <w:spacing w:val="-2"/>
          <w:sz w:val="22"/>
        </w:rPr>
        <w:t>προγράμματα</w:t>
      </w:r>
      <w:r>
        <w:rPr>
          <w:spacing w:val="-6"/>
          <w:sz w:val="22"/>
        </w:rPr>
        <w:t> </w:t>
      </w:r>
      <w:r>
        <w:rPr>
          <w:spacing w:val="-2"/>
          <w:sz w:val="22"/>
        </w:rPr>
        <w:t>του</w:t>
      </w:r>
      <w:r>
        <w:rPr>
          <w:spacing w:val="-6"/>
          <w:sz w:val="22"/>
        </w:rPr>
        <w:t> </w:t>
      </w:r>
      <w:r>
        <w:rPr>
          <w:spacing w:val="-2"/>
          <w:sz w:val="22"/>
        </w:rPr>
        <w:t>ΕΣΠΑ</w:t>
      </w:r>
      <w:r>
        <w:rPr>
          <w:spacing w:val="-6"/>
          <w:sz w:val="22"/>
        </w:rPr>
        <w:t> </w:t>
      </w:r>
      <w:r>
        <w:rPr>
          <w:spacing w:val="-2"/>
          <w:sz w:val="22"/>
        </w:rPr>
        <w:t>2021-2027,</w:t>
      </w:r>
      <w:r>
        <w:rPr>
          <w:spacing w:val="-6"/>
          <w:sz w:val="22"/>
        </w:rPr>
        <w:t> </w:t>
      </w:r>
      <w:r>
        <w:rPr>
          <w:spacing w:val="-2"/>
          <w:sz w:val="22"/>
        </w:rPr>
        <w:t>ΦΕΚ</w:t>
      </w:r>
      <w:r>
        <w:rPr>
          <w:spacing w:val="-6"/>
          <w:sz w:val="22"/>
        </w:rPr>
        <w:t> </w:t>
      </w:r>
      <w:r>
        <w:rPr>
          <w:spacing w:val="-2"/>
          <w:sz w:val="22"/>
        </w:rPr>
        <w:t>6132/Β/01- </w:t>
      </w:r>
      <w:r>
        <w:rPr>
          <w:sz w:val="22"/>
        </w:rPr>
        <w:t>12-2022),</w:t>
      </w:r>
      <w:r>
        <w:rPr>
          <w:spacing w:val="-15"/>
          <w:sz w:val="22"/>
        </w:rPr>
        <w:t> </w:t>
      </w:r>
      <w:r>
        <w:rPr>
          <w:sz w:val="22"/>
        </w:rPr>
        <w:t>τουλάχιστον</w:t>
      </w:r>
      <w:r>
        <w:rPr>
          <w:spacing w:val="-14"/>
          <w:sz w:val="22"/>
        </w:rPr>
        <w:t> </w:t>
      </w:r>
      <w:r>
        <w:rPr>
          <w:sz w:val="22"/>
        </w:rPr>
        <w:t>εντός</w:t>
      </w:r>
      <w:r>
        <w:rPr>
          <w:spacing w:val="-15"/>
          <w:sz w:val="22"/>
        </w:rPr>
        <w:t> </w:t>
      </w:r>
      <w:r>
        <w:rPr>
          <w:sz w:val="22"/>
        </w:rPr>
        <w:t>5</w:t>
      </w:r>
      <w:r>
        <w:rPr>
          <w:spacing w:val="-14"/>
          <w:sz w:val="22"/>
        </w:rPr>
        <w:t> </w:t>
      </w:r>
      <w:r>
        <w:rPr>
          <w:sz w:val="22"/>
        </w:rPr>
        <w:t>ετών</w:t>
      </w:r>
      <w:r>
        <w:rPr>
          <w:spacing w:val="-15"/>
          <w:sz w:val="22"/>
        </w:rPr>
        <w:t> </w:t>
      </w:r>
      <w:r>
        <w:rPr>
          <w:sz w:val="22"/>
        </w:rPr>
        <w:t>από</w:t>
      </w:r>
      <w:r>
        <w:rPr>
          <w:spacing w:val="-14"/>
          <w:sz w:val="22"/>
        </w:rPr>
        <w:t> </w:t>
      </w:r>
      <w:r>
        <w:rPr>
          <w:sz w:val="22"/>
        </w:rPr>
        <w:t>την</w:t>
      </w:r>
      <w:r>
        <w:rPr>
          <w:spacing w:val="-15"/>
          <w:sz w:val="22"/>
        </w:rPr>
        <w:t> </w:t>
      </w:r>
      <w:r>
        <w:rPr>
          <w:sz w:val="22"/>
        </w:rPr>
        <w:t>τελική</w:t>
      </w:r>
      <w:r>
        <w:rPr>
          <w:spacing w:val="-14"/>
          <w:sz w:val="22"/>
        </w:rPr>
        <w:t> </w:t>
      </w:r>
      <w:r>
        <w:rPr>
          <w:sz w:val="22"/>
        </w:rPr>
        <w:t>πληρωμή</w:t>
      </w:r>
      <w:r>
        <w:rPr>
          <w:spacing w:val="-15"/>
          <w:sz w:val="22"/>
        </w:rPr>
        <w:t> </w:t>
      </w:r>
      <w:r>
        <w:rPr>
          <w:sz w:val="22"/>
        </w:rPr>
        <w:t>στον</w:t>
      </w:r>
      <w:r>
        <w:rPr>
          <w:spacing w:val="-14"/>
          <w:sz w:val="22"/>
        </w:rPr>
        <w:t> </w:t>
      </w:r>
      <w:r>
        <w:rPr>
          <w:sz w:val="22"/>
        </w:rPr>
        <w:t>δικαιούχο</w:t>
      </w:r>
      <w:r>
        <w:rPr>
          <w:spacing w:val="-15"/>
          <w:sz w:val="22"/>
        </w:rPr>
        <w:t> </w:t>
      </w:r>
      <w:r>
        <w:rPr>
          <w:sz w:val="22"/>
        </w:rPr>
        <w:t>ή</w:t>
      </w:r>
      <w:r>
        <w:rPr>
          <w:spacing w:val="-14"/>
          <w:sz w:val="22"/>
        </w:rPr>
        <w:t> </w:t>
      </w:r>
      <w:r>
        <w:rPr>
          <w:sz w:val="22"/>
        </w:rPr>
        <w:t>εντός της προθεσμίας που ορίζεται στους κανόνες για τις κρατικές ενισχύσεις, κατά περίπτωση, να :</w:t>
      </w:r>
    </w:p>
    <w:p>
      <w:pPr>
        <w:spacing w:line="244" w:lineRule="auto" w:before="248"/>
        <w:ind w:left="1778" w:right="1379" w:firstLine="0"/>
        <w:jc w:val="both"/>
        <w:rPr>
          <w:sz w:val="22"/>
        </w:rPr>
      </w:pPr>
      <w:r>
        <w:rPr>
          <w:sz w:val="22"/>
        </w:rPr>
        <w:t>(α) Μην επέλθει αλλαγή του ιδιοκτησιακού καθεστώτος ενός στοιχείου υποδομής η οποία παρέχει σε δημόσιο φορέα αδικαιολόγητο πλεονέκτημα·</w:t>
      </w:r>
    </w:p>
    <w:p>
      <w:pPr>
        <w:spacing w:line="244" w:lineRule="auto" w:before="238"/>
        <w:ind w:left="1778" w:right="1380" w:firstLine="0"/>
        <w:jc w:val="both"/>
        <w:rPr>
          <w:sz w:val="22"/>
        </w:rPr>
      </w:pPr>
      <w:r>
        <w:rPr>
          <w:sz w:val="22"/>
        </w:rPr>
        <w:t>(β)</w:t>
      </w:r>
      <w:r>
        <w:rPr>
          <w:spacing w:val="-3"/>
          <w:sz w:val="22"/>
        </w:rPr>
        <w:t> </w:t>
      </w:r>
      <w:r>
        <w:rPr>
          <w:sz w:val="22"/>
        </w:rPr>
        <w:t>Μην</w:t>
      </w:r>
      <w:r>
        <w:rPr>
          <w:spacing w:val="-3"/>
          <w:sz w:val="22"/>
        </w:rPr>
        <w:t> </w:t>
      </w:r>
      <w:r>
        <w:rPr>
          <w:sz w:val="22"/>
        </w:rPr>
        <w:t>επέλθει</w:t>
      </w:r>
      <w:r>
        <w:rPr>
          <w:spacing w:val="-3"/>
          <w:sz w:val="22"/>
        </w:rPr>
        <w:t> </w:t>
      </w:r>
      <w:r>
        <w:rPr>
          <w:sz w:val="22"/>
        </w:rPr>
        <w:t>ουσιαστική</w:t>
      </w:r>
      <w:r>
        <w:rPr>
          <w:spacing w:val="-3"/>
          <w:sz w:val="22"/>
        </w:rPr>
        <w:t> </w:t>
      </w:r>
      <w:r>
        <w:rPr>
          <w:sz w:val="22"/>
        </w:rPr>
        <w:t>μεταβολή</w:t>
      </w:r>
      <w:r>
        <w:rPr>
          <w:spacing w:val="-3"/>
          <w:sz w:val="22"/>
        </w:rPr>
        <w:t> </w:t>
      </w:r>
      <w:r>
        <w:rPr>
          <w:sz w:val="22"/>
        </w:rPr>
        <w:t>που</w:t>
      </w:r>
      <w:r>
        <w:rPr>
          <w:spacing w:val="-3"/>
          <w:sz w:val="22"/>
        </w:rPr>
        <w:t> </w:t>
      </w:r>
      <w:r>
        <w:rPr>
          <w:sz w:val="22"/>
        </w:rPr>
        <w:t>επηρεάζει</w:t>
      </w:r>
      <w:r>
        <w:rPr>
          <w:spacing w:val="-3"/>
          <w:sz w:val="22"/>
        </w:rPr>
        <w:t> </w:t>
      </w:r>
      <w:r>
        <w:rPr>
          <w:sz w:val="22"/>
        </w:rPr>
        <w:t>τη</w:t>
      </w:r>
      <w:r>
        <w:rPr>
          <w:spacing w:val="-3"/>
          <w:sz w:val="22"/>
        </w:rPr>
        <w:t> </w:t>
      </w:r>
      <w:r>
        <w:rPr>
          <w:sz w:val="22"/>
        </w:rPr>
        <w:t>φύση,</w:t>
      </w:r>
      <w:r>
        <w:rPr>
          <w:spacing w:val="-3"/>
          <w:sz w:val="22"/>
        </w:rPr>
        <w:t> </w:t>
      </w:r>
      <w:r>
        <w:rPr>
          <w:sz w:val="22"/>
        </w:rPr>
        <w:t>τους</w:t>
      </w:r>
      <w:r>
        <w:rPr>
          <w:spacing w:val="-3"/>
          <w:sz w:val="22"/>
        </w:rPr>
        <w:t> </w:t>
      </w:r>
      <w:r>
        <w:rPr>
          <w:sz w:val="22"/>
        </w:rPr>
        <w:t>στόχους</w:t>
      </w:r>
      <w:r>
        <w:rPr>
          <w:spacing w:val="-3"/>
          <w:sz w:val="22"/>
        </w:rPr>
        <w:t> </w:t>
      </w:r>
      <w:r>
        <w:rPr>
          <w:sz w:val="22"/>
        </w:rPr>
        <w:t>ή</w:t>
      </w:r>
      <w:r>
        <w:rPr>
          <w:spacing w:val="-3"/>
          <w:sz w:val="22"/>
        </w:rPr>
        <w:t> </w:t>
      </w:r>
      <w:r>
        <w:rPr>
          <w:sz w:val="22"/>
        </w:rPr>
        <w:t>τους όρους υλοποίησης η οποία θα μπορούσε να οδηγήσει σε υπονόμευση των αρχικών στόχων</w:t>
      </w:r>
      <w:r>
        <w:rPr>
          <w:spacing w:val="-12"/>
          <w:sz w:val="22"/>
        </w:rPr>
        <w:t> </w:t>
      </w:r>
      <w:r>
        <w:rPr>
          <w:sz w:val="22"/>
        </w:rPr>
        <w:t>της,</w:t>
      </w:r>
      <w:r>
        <w:rPr>
          <w:spacing w:val="-12"/>
          <w:sz w:val="22"/>
        </w:rPr>
        <w:t> </w:t>
      </w:r>
      <w:r>
        <w:rPr>
          <w:sz w:val="22"/>
        </w:rPr>
        <w:t>συμπεριλαμβανομένης</w:t>
      </w:r>
      <w:r>
        <w:rPr>
          <w:spacing w:val="-12"/>
          <w:sz w:val="22"/>
        </w:rPr>
        <w:t> </w:t>
      </w:r>
      <w:r>
        <w:rPr>
          <w:sz w:val="22"/>
        </w:rPr>
        <w:t>της</w:t>
      </w:r>
      <w:r>
        <w:rPr>
          <w:spacing w:val="-12"/>
          <w:sz w:val="22"/>
        </w:rPr>
        <w:t> </w:t>
      </w:r>
      <w:r>
        <w:rPr>
          <w:sz w:val="22"/>
        </w:rPr>
        <w:t>μη</w:t>
      </w:r>
      <w:r>
        <w:rPr>
          <w:spacing w:val="-12"/>
          <w:sz w:val="22"/>
        </w:rPr>
        <w:t> </w:t>
      </w:r>
      <w:r>
        <w:rPr>
          <w:sz w:val="22"/>
        </w:rPr>
        <w:t>αλλαγής</w:t>
      </w:r>
      <w:r>
        <w:rPr>
          <w:spacing w:val="-12"/>
          <w:sz w:val="22"/>
        </w:rPr>
        <w:t> </w:t>
      </w:r>
      <w:r>
        <w:rPr>
          <w:sz w:val="22"/>
        </w:rPr>
        <w:t>χρήσης</w:t>
      </w:r>
      <w:r>
        <w:rPr>
          <w:spacing w:val="-12"/>
          <w:sz w:val="22"/>
        </w:rPr>
        <w:t> </w:t>
      </w:r>
      <w:r>
        <w:rPr>
          <w:sz w:val="22"/>
        </w:rPr>
        <w:t>της</w:t>
      </w:r>
      <w:r>
        <w:rPr>
          <w:spacing w:val="-12"/>
          <w:sz w:val="22"/>
        </w:rPr>
        <w:t> </w:t>
      </w:r>
      <w:r>
        <w:rPr>
          <w:sz w:val="22"/>
        </w:rPr>
        <w:t>κτιριακής</w:t>
      </w:r>
      <w:r>
        <w:rPr>
          <w:spacing w:val="-12"/>
          <w:sz w:val="22"/>
        </w:rPr>
        <w:t> </w:t>
      </w:r>
      <w:r>
        <w:rPr>
          <w:sz w:val="22"/>
        </w:rPr>
        <w:t>υποδομής στο ως άνω χρονικό διάστημα.</w:t>
      </w:r>
    </w:p>
    <w:p>
      <w:pPr>
        <w:spacing w:line="244" w:lineRule="auto" w:before="236"/>
        <w:ind w:left="1778" w:right="1379" w:firstLine="0"/>
        <w:jc w:val="both"/>
        <w:rPr>
          <w:sz w:val="22"/>
        </w:rPr>
      </w:pPr>
      <w:r>
        <w:rPr>
          <w:sz w:val="22"/>
        </w:rPr>
        <w:t>Επιπλέον</w:t>
      </w:r>
      <w:r>
        <w:rPr>
          <w:spacing w:val="-1"/>
          <w:sz w:val="22"/>
        </w:rPr>
        <w:t> </w:t>
      </w:r>
      <w:r>
        <w:rPr>
          <w:sz w:val="22"/>
        </w:rPr>
        <w:t>σημειώνεται</w:t>
      </w:r>
      <w:r>
        <w:rPr>
          <w:spacing w:val="-1"/>
          <w:sz w:val="22"/>
        </w:rPr>
        <w:t> </w:t>
      </w:r>
      <w:r>
        <w:rPr>
          <w:sz w:val="22"/>
        </w:rPr>
        <w:t>ότι</w:t>
      </w:r>
      <w:r>
        <w:rPr>
          <w:spacing w:val="-1"/>
          <w:sz w:val="22"/>
        </w:rPr>
        <w:t> </w:t>
      </w:r>
      <w:r>
        <w:rPr>
          <w:sz w:val="22"/>
        </w:rPr>
        <w:t>σε</w:t>
      </w:r>
      <w:r>
        <w:rPr>
          <w:spacing w:val="-1"/>
          <w:sz w:val="22"/>
        </w:rPr>
        <w:t> </w:t>
      </w:r>
      <w:r>
        <w:rPr>
          <w:sz w:val="22"/>
        </w:rPr>
        <w:t>περίπτωση</w:t>
      </w:r>
      <w:r>
        <w:rPr>
          <w:spacing w:val="-1"/>
          <w:sz w:val="22"/>
        </w:rPr>
        <w:t> </w:t>
      </w:r>
      <w:r>
        <w:rPr>
          <w:sz w:val="22"/>
        </w:rPr>
        <w:t>που</w:t>
      </w:r>
      <w:r>
        <w:rPr>
          <w:spacing w:val="-1"/>
          <w:sz w:val="22"/>
        </w:rPr>
        <w:t> </w:t>
      </w:r>
      <w:r>
        <w:rPr>
          <w:sz w:val="22"/>
        </w:rPr>
        <w:t>η</w:t>
      </w:r>
      <w:r>
        <w:rPr>
          <w:spacing w:val="-1"/>
          <w:sz w:val="22"/>
        </w:rPr>
        <w:t> </w:t>
      </w:r>
      <w:r>
        <w:rPr>
          <w:sz w:val="22"/>
        </w:rPr>
        <w:t>ενεργειακά</w:t>
      </w:r>
      <w:r>
        <w:rPr>
          <w:spacing w:val="-1"/>
          <w:sz w:val="22"/>
        </w:rPr>
        <w:t> </w:t>
      </w:r>
      <w:r>
        <w:rPr>
          <w:sz w:val="22"/>
        </w:rPr>
        <w:t>αναβαθμιζόμενη</w:t>
      </w:r>
      <w:r>
        <w:rPr>
          <w:spacing w:val="-1"/>
          <w:sz w:val="22"/>
        </w:rPr>
        <w:t> </w:t>
      </w:r>
      <w:r>
        <w:rPr>
          <w:sz w:val="22"/>
        </w:rPr>
        <w:t>κτιριακή υποδομή</w:t>
      </w:r>
      <w:r>
        <w:rPr>
          <w:spacing w:val="-11"/>
          <w:sz w:val="22"/>
        </w:rPr>
        <w:t> </w:t>
      </w:r>
      <w:r>
        <w:rPr>
          <w:sz w:val="22"/>
        </w:rPr>
        <w:t>έχει</w:t>
      </w:r>
      <w:r>
        <w:rPr>
          <w:spacing w:val="-11"/>
          <w:sz w:val="22"/>
        </w:rPr>
        <w:t> </w:t>
      </w:r>
      <w:r>
        <w:rPr>
          <w:sz w:val="22"/>
        </w:rPr>
        <w:t>χρήση</w:t>
      </w:r>
      <w:r>
        <w:rPr>
          <w:spacing w:val="-11"/>
          <w:sz w:val="22"/>
        </w:rPr>
        <w:t> </w:t>
      </w:r>
      <w:r>
        <w:rPr>
          <w:sz w:val="22"/>
        </w:rPr>
        <w:t>από</w:t>
      </w:r>
      <w:r>
        <w:rPr>
          <w:spacing w:val="-11"/>
          <w:sz w:val="22"/>
        </w:rPr>
        <w:t> </w:t>
      </w:r>
      <w:r>
        <w:rPr>
          <w:sz w:val="22"/>
        </w:rPr>
        <w:t>την</w:t>
      </w:r>
      <w:r>
        <w:rPr>
          <w:spacing w:val="-11"/>
          <w:sz w:val="22"/>
        </w:rPr>
        <w:t> </w:t>
      </w:r>
      <w:r>
        <w:rPr>
          <w:sz w:val="22"/>
        </w:rPr>
        <w:t>οποία</w:t>
      </w:r>
      <w:r>
        <w:rPr>
          <w:spacing w:val="-11"/>
          <w:sz w:val="22"/>
        </w:rPr>
        <w:t> </w:t>
      </w:r>
      <w:r>
        <w:rPr>
          <w:sz w:val="22"/>
        </w:rPr>
        <w:t>προκύπτει</w:t>
      </w:r>
      <w:r>
        <w:rPr>
          <w:spacing w:val="-11"/>
          <w:sz w:val="22"/>
        </w:rPr>
        <w:t> </w:t>
      </w:r>
      <w:r>
        <w:rPr>
          <w:sz w:val="22"/>
        </w:rPr>
        <w:t>οικονομική</w:t>
      </w:r>
      <w:r>
        <w:rPr>
          <w:spacing w:val="-11"/>
          <w:sz w:val="22"/>
        </w:rPr>
        <w:t> </w:t>
      </w:r>
      <w:r>
        <w:rPr>
          <w:sz w:val="22"/>
        </w:rPr>
        <w:t>δραστηριότητα,</w:t>
      </w:r>
      <w:r>
        <w:rPr>
          <w:spacing w:val="-11"/>
          <w:sz w:val="22"/>
        </w:rPr>
        <w:t> </w:t>
      </w:r>
      <w:r>
        <w:rPr>
          <w:sz w:val="22"/>
        </w:rPr>
        <w:t>η</w:t>
      </w:r>
      <w:r>
        <w:rPr>
          <w:spacing w:val="-11"/>
          <w:sz w:val="22"/>
        </w:rPr>
        <w:t> </w:t>
      </w:r>
      <w:r>
        <w:rPr>
          <w:sz w:val="22"/>
        </w:rPr>
        <w:t>πρόταση του δικαιούχου θα ελεγχθεί ως προς την τήρηση των κανονισμών περί κρατικών ενισχύσεων και το ποσοστό επιδότησης θα διαμορφωθεί αναλόγως.</w:t>
      </w:r>
    </w:p>
    <w:p>
      <w:pPr>
        <w:pStyle w:val="ListParagraph"/>
        <w:numPr>
          <w:ilvl w:val="2"/>
          <w:numId w:val="7"/>
        </w:numPr>
        <w:tabs>
          <w:tab w:pos="1777" w:val="left" w:leader="none"/>
        </w:tabs>
        <w:spacing w:line="240" w:lineRule="auto" w:before="233" w:after="0"/>
        <w:ind w:left="1777" w:right="0" w:hanging="359"/>
        <w:jc w:val="left"/>
        <w:rPr>
          <w:sz w:val="22"/>
        </w:rPr>
      </w:pPr>
      <w:r>
        <w:rPr>
          <w:spacing w:val="-2"/>
          <w:sz w:val="22"/>
        </w:rPr>
        <w:t>Δεν</w:t>
      </w:r>
      <w:r>
        <w:rPr>
          <w:spacing w:val="-11"/>
          <w:sz w:val="22"/>
        </w:rPr>
        <w:t> </w:t>
      </w:r>
      <w:r>
        <w:rPr>
          <w:spacing w:val="-2"/>
          <w:sz w:val="22"/>
        </w:rPr>
        <w:t>είναι</w:t>
      </w:r>
      <w:r>
        <w:rPr>
          <w:spacing w:val="-10"/>
          <w:sz w:val="22"/>
        </w:rPr>
        <w:t> </w:t>
      </w:r>
      <w:r>
        <w:rPr>
          <w:spacing w:val="-2"/>
          <w:sz w:val="22"/>
        </w:rPr>
        <w:t>επιλέξιμες</w:t>
      </w:r>
      <w:r>
        <w:rPr>
          <w:spacing w:val="-11"/>
          <w:sz w:val="22"/>
        </w:rPr>
        <w:t> </w:t>
      </w:r>
      <w:r>
        <w:rPr>
          <w:spacing w:val="-2"/>
          <w:sz w:val="22"/>
        </w:rPr>
        <w:t>οι</w:t>
      </w:r>
      <w:r>
        <w:rPr>
          <w:spacing w:val="-10"/>
          <w:sz w:val="22"/>
        </w:rPr>
        <w:t> </w:t>
      </w:r>
      <w:r>
        <w:rPr>
          <w:spacing w:val="-2"/>
          <w:sz w:val="22"/>
        </w:rPr>
        <w:t>ακόλουθες</w:t>
      </w:r>
      <w:r>
        <w:rPr>
          <w:spacing w:val="-10"/>
          <w:sz w:val="22"/>
        </w:rPr>
        <w:t> </w:t>
      </w:r>
      <w:r>
        <w:rPr>
          <w:spacing w:val="-2"/>
          <w:sz w:val="22"/>
        </w:rPr>
        <w:t>εργασίες:</w:t>
      </w:r>
    </w:p>
    <w:p>
      <w:pPr>
        <w:pStyle w:val="ListParagraph"/>
        <w:numPr>
          <w:ilvl w:val="3"/>
          <w:numId w:val="7"/>
        </w:numPr>
        <w:tabs>
          <w:tab w:pos="2498" w:val="left" w:leader="none"/>
        </w:tabs>
        <w:spacing w:line="244" w:lineRule="auto" w:before="242" w:after="0"/>
        <w:ind w:left="2498" w:right="1379" w:hanging="360"/>
        <w:jc w:val="both"/>
        <w:rPr>
          <w:sz w:val="22"/>
        </w:rPr>
      </w:pPr>
      <w:r>
        <w:rPr>
          <w:sz w:val="22"/>
        </w:rPr>
        <w:t>κινητά</w:t>
      </w:r>
      <w:r>
        <w:rPr>
          <w:spacing w:val="-6"/>
          <w:sz w:val="22"/>
        </w:rPr>
        <w:t> </w:t>
      </w:r>
      <w:r>
        <w:rPr>
          <w:sz w:val="22"/>
        </w:rPr>
        <w:t>στοιχεία,</w:t>
      </w:r>
      <w:r>
        <w:rPr>
          <w:spacing w:val="-6"/>
          <w:sz w:val="22"/>
        </w:rPr>
        <w:t> </w:t>
      </w:r>
      <w:r>
        <w:rPr>
          <w:sz w:val="22"/>
        </w:rPr>
        <w:t>μη</w:t>
      </w:r>
      <w:r>
        <w:rPr>
          <w:spacing w:val="-6"/>
          <w:sz w:val="22"/>
        </w:rPr>
        <w:t> </w:t>
      </w:r>
      <w:r>
        <w:rPr>
          <w:sz w:val="22"/>
        </w:rPr>
        <w:t>μόνιμου</w:t>
      </w:r>
      <w:r>
        <w:rPr>
          <w:spacing w:val="-6"/>
          <w:sz w:val="22"/>
        </w:rPr>
        <w:t> </w:t>
      </w:r>
      <w:r>
        <w:rPr>
          <w:sz w:val="22"/>
        </w:rPr>
        <w:t>χαρακτήρα,</w:t>
      </w:r>
      <w:r>
        <w:rPr>
          <w:spacing w:val="-6"/>
          <w:sz w:val="22"/>
        </w:rPr>
        <w:t> </w:t>
      </w:r>
      <w:r>
        <w:rPr>
          <w:sz w:val="22"/>
        </w:rPr>
        <w:t>(πχ</w:t>
      </w:r>
      <w:r>
        <w:rPr>
          <w:spacing w:val="-6"/>
          <w:sz w:val="22"/>
        </w:rPr>
        <w:t> </w:t>
      </w:r>
      <w:r>
        <w:rPr>
          <w:sz w:val="22"/>
        </w:rPr>
        <w:t>κουρτίνες,</w:t>
      </w:r>
      <w:r>
        <w:rPr>
          <w:spacing w:val="-6"/>
          <w:sz w:val="22"/>
        </w:rPr>
        <w:t> </w:t>
      </w:r>
      <w:r>
        <w:rPr>
          <w:sz w:val="22"/>
        </w:rPr>
        <w:t>εσωτερικές</w:t>
      </w:r>
      <w:r>
        <w:rPr>
          <w:spacing w:val="-6"/>
          <w:sz w:val="22"/>
        </w:rPr>
        <w:t> </w:t>
      </w:r>
      <w:r>
        <w:rPr>
          <w:sz w:val="22"/>
        </w:rPr>
        <w:t>περσίδες </w:t>
      </w:r>
      <w:r>
        <w:rPr>
          <w:spacing w:val="-4"/>
          <w:sz w:val="22"/>
        </w:rPr>
        <w:t>κλπ)</w:t>
      </w:r>
    </w:p>
    <w:p>
      <w:pPr>
        <w:pStyle w:val="ListParagraph"/>
        <w:numPr>
          <w:ilvl w:val="3"/>
          <w:numId w:val="7"/>
        </w:numPr>
        <w:tabs>
          <w:tab w:pos="2497" w:val="left" w:leader="none"/>
        </w:tabs>
        <w:spacing w:line="240" w:lineRule="auto" w:before="237" w:after="0"/>
        <w:ind w:left="2497" w:right="0" w:hanging="359"/>
        <w:jc w:val="left"/>
        <w:rPr>
          <w:sz w:val="22"/>
        </w:rPr>
      </w:pPr>
      <w:r>
        <w:rPr>
          <w:sz w:val="22"/>
        </w:rPr>
        <w:t>λοιπός</w:t>
      </w:r>
      <w:r>
        <w:rPr>
          <w:spacing w:val="-11"/>
          <w:sz w:val="22"/>
        </w:rPr>
        <w:t> </w:t>
      </w:r>
      <w:r>
        <w:rPr>
          <w:sz w:val="22"/>
        </w:rPr>
        <w:t>εξοπλισμός</w:t>
      </w:r>
      <w:r>
        <w:rPr>
          <w:spacing w:val="-10"/>
          <w:sz w:val="22"/>
        </w:rPr>
        <w:t> </w:t>
      </w:r>
      <w:r>
        <w:rPr>
          <w:sz w:val="22"/>
        </w:rPr>
        <w:t>που</w:t>
      </w:r>
      <w:r>
        <w:rPr>
          <w:spacing w:val="-10"/>
          <w:sz w:val="22"/>
        </w:rPr>
        <w:t> </w:t>
      </w:r>
      <w:r>
        <w:rPr>
          <w:sz w:val="22"/>
        </w:rPr>
        <w:t>δεν</w:t>
      </w:r>
      <w:r>
        <w:rPr>
          <w:spacing w:val="-10"/>
          <w:sz w:val="22"/>
        </w:rPr>
        <w:t> </w:t>
      </w:r>
      <w:r>
        <w:rPr>
          <w:sz w:val="22"/>
        </w:rPr>
        <w:t>συμβάλει</w:t>
      </w:r>
      <w:r>
        <w:rPr>
          <w:spacing w:val="-10"/>
          <w:sz w:val="22"/>
        </w:rPr>
        <w:t> </w:t>
      </w:r>
      <w:r>
        <w:rPr>
          <w:sz w:val="22"/>
        </w:rPr>
        <w:t>στην</w:t>
      </w:r>
      <w:r>
        <w:rPr>
          <w:spacing w:val="-10"/>
          <w:sz w:val="22"/>
        </w:rPr>
        <w:t> </w:t>
      </w:r>
      <w:r>
        <w:rPr>
          <w:sz w:val="22"/>
        </w:rPr>
        <w:t>ενεργειακή</w:t>
      </w:r>
      <w:r>
        <w:rPr>
          <w:spacing w:val="-10"/>
          <w:sz w:val="22"/>
        </w:rPr>
        <w:t> </w:t>
      </w:r>
      <w:r>
        <w:rPr>
          <w:spacing w:val="-2"/>
          <w:sz w:val="22"/>
        </w:rPr>
        <w:t>αναβάθμιση</w:t>
      </w:r>
    </w:p>
    <w:p>
      <w:pPr>
        <w:pStyle w:val="ListParagraph"/>
        <w:numPr>
          <w:ilvl w:val="3"/>
          <w:numId w:val="7"/>
        </w:numPr>
        <w:tabs>
          <w:tab w:pos="2497" w:val="left" w:leader="none"/>
        </w:tabs>
        <w:spacing w:line="240" w:lineRule="auto" w:before="244" w:after="0"/>
        <w:ind w:left="2497" w:right="0" w:hanging="359"/>
        <w:jc w:val="left"/>
        <w:rPr>
          <w:sz w:val="22"/>
        </w:rPr>
      </w:pPr>
      <w:r>
        <w:rPr>
          <w:sz w:val="22"/>
        </w:rPr>
        <w:t>δαπάνες που αφορούν</w:t>
      </w:r>
      <w:r>
        <w:rPr>
          <w:spacing w:val="1"/>
          <w:sz w:val="22"/>
        </w:rPr>
        <w:t> </w:t>
      </w:r>
      <w:r>
        <w:rPr>
          <w:sz w:val="22"/>
        </w:rPr>
        <w:t>σε συνήθης επεμβάσεις</w:t>
      </w:r>
      <w:r>
        <w:rPr>
          <w:spacing w:val="1"/>
          <w:sz w:val="22"/>
        </w:rPr>
        <w:t> </w:t>
      </w:r>
      <w:r>
        <w:rPr>
          <w:spacing w:val="-2"/>
          <w:sz w:val="22"/>
        </w:rPr>
        <w:t>συντήρησης</w:t>
      </w:r>
    </w:p>
    <w:p>
      <w:pPr>
        <w:pStyle w:val="ListParagraph"/>
        <w:numPr>
          <w:ilvl w:val="3"/>
          <w:numId w:val="7"/>
        </w:numPr>
        <w:tabs>
          <w:tab w:pos="2497" w:val="left" w:leader="none"/>
        </w:tabs>
        <w:spacing w:line="240" w:lineRule="auto" w:before="244" w:after="0"/>
        <w:ind w:left="2497" w:right="0" w:hanging="359"/>
        <w:jc w:val="left"/>
        <w:rPr>
          <w:sz w:val="22"/>
        </w:rPr>
      </w:pPr>
      <w:r>
        <w:rPr>
          <w:spacing w:val="-4"/>
          <w:sz w:val="22"/>
        </w:rPr>
        <w:t>τεχνικές</w:t>
      </w:r>
      <w:r>
        <w:rPr>
          <w:spacing w:val="-8"/>
          <w:sz w:val="22"/>
        </w:rPr>
        <w:t> </w:t>
      </w:r>
      <w:r>
        <w:rPr>
          <w:spacing w:val="-4"/>
          <w:sz w:val="22"/>
        </w:rPr>
        <w:t>μελέτες</w:t>
      </w:r>
      <w:r>
        <w:rPr>
          <w:spacing w:val="-7"/>
          <w:sz w:val="22"/>
        </w:rPr>
        <w:t> </w:t>
      </w:r>
      <w:r>
        <w:rPr>
          <w:spacing w:val="-4"/>
          <w:sz w:val="22"/>
        </w:rPr>
        <w:t>για</w:t>
      </w:r>
      <w:r>
        <w:rPr>
          <w:spacing w:val="-7"/>
          <w:sz w:val="22"/>
        </w:rPr>
        <w:t> </w:t>
      </w:r>
      <w:r>
        <w:rPr>
          <w:spacing w:val="-4"/>
          <w:sz w:val="22"/>
        </w:rPr>
        <w:t>την</w:t>
      </w:r>
      <w:r>
        <w:rPr>
          <w:spacing w:val="-8"/>
          <w:sz w:val="22"/>
        </w:rPr>
        <w:t> </w:t>
      </w:r>
      <w:r>
        <w:rPr>
          <w:spacing w:val="-4"/>
          <w:sz w:val="22"/>
        </w:rPr>
        <w:t>ωρίμανση</w:t>
      </w:r>
      <w:r>
        <w:rPr>
          <w:spacing w:val="-7"/>
          <w:sz w:val="22"/>
        </w:rPr>
        <w:t> </w:t>
      </w:r>
      <w:r>
        <w:rPr>
          <w:spacing w:val="-4"/>
          <w:sz w:val="22"/>
        </w:rPr>
        <w:t>της</w:t>
      </w:r>
      <w:r>
        <w:rPr>
          <w:spacing w:val="-7"/>
          <w:sz w:val="22"/>
        </w:rPr>
        <w:t> </w:t>
      </w:r>
      <w:r>
        <w:rPr>
          <w:spacing w:val="-4"/>
          <w:sz w:val="22"/>
        </w:rPr>
        <w:t>προτεινόμενης</w:t>
      </w:r>
      <w:r>
        <w:rPr>
          <w:spacing w:val="-8"/>
          <w:sz w:val="22"/>
        </w:rPr>
        <w:t> </w:t>
      </w:r>
      <w:r>
        <w:rPr>
          <w:spacing w:val="-4"/>
          <w:sz w:val="22"/>
        </w:rPr>
        <w:t>Πράξης</w:t>
      </w:r>
    </w:p>
    <w:p>
      <w:pPr>
        <w:pStyle w:val="ListParagraph"/>
        <w:numPr>
          <w:ilvl w:val="3"/>
          <w:numId w:val="7"/>
        </w:numPr>
        <w:tabs>
          <w:tab w:pos="2498" w:val="left" w:leader="none"/>
        </w:tabs>
        <w:spacing w:line="244" w:lineRule="auto" w:before="244" w:after="0"/>
        <w:ind w:left="2498" w:right="1379" w:hanging="360"/>
        <w:jc w:val="both"/>
        <w:rPr>
          <w:sz w:val="22"/>
        </w:rPr>
      </w:pPr>
      <w:r>
        <w:rPr>
          <w:sz w:val="22"/>
        </w:rPr>
        <w:t>οικοδομικές εργασίες ή/και λοιπός εξοπλισμός που δεν συμβάλουν αμιγώς στη βελτίωση της ενεργειακής απόδοσης, βάσει ΚΕΝΑΚ ή ενεργειακού ελέγχου του Ν.4342/15[ΦΕΚ 143/Α/09-11-2015]</w:t>
      </w:r>
    </w:p>
    <w:p>
      <w:pPr>
        <w:pStyle w:val="BodyText"/>
        <w:spacing w:before="237"/>
        <w:rPr>
          <w:sz w:val="22"/>
        </w:rPr>
      </w:pPr>
    </w:p>
    <w:p>
      <w:pPr>
        <w:pStyle w:val="ListParagraph"/>
        <w:numPr>
          <w:ilvl w:val="2"/>
          <w:numId w:val="7"/>
        </w:numPr>
        <w:tabs>
          <w:tab w:pos="1777" w:val="left" w:leader="none"/>
        </w:tabs>
        <w:spacing w:line="240" w:lineRule="auto" w:before="0" w:after="0"/>
        <w:ind w:left="1777" w:right="0" w:hanging="359"/>
        <w:jc w:val="left"/>
        <w:rPr>
          <w:sz w:val="22"/>
        </w:rPr>
      </w:pPr>
      <w:r>
        <w:rPr>
          <w:sz w:val="22"/>
        </w:rPr>
        <w:t>Επιπλέον</w:t>
      </w:r>
      <w:r>
        <w:rPr>
          <w:spacing w:val="1"/>
          <w:sz w:val="22"/>
        </w:rPr>
        <w:t> </w:t>
      </w:r>
      <w:r>
        <w:rPr>
          <w:sz w:val="22"/>
        </w:rPr>
        <w:t>των</w:t>
      </w:r>
      <w:r>
        <w:rPr>
          <w:spacing w:val="1"/>
          <w:sz w:val="22"/>
        </w:rPr>
        <w:t> </w:t>
      </w:r>
      <w:r>
        <w:rPr>
          <w:sz w:val="22"/>
        </w:rPr>
        <w:t>ανωτέρω</w:t>
      </w:r>
      <w:r>
        <w:rPr>
          <w:spacing w:val="1"/>
          <w:sz w:val="22"/>
        </w:rPr>
        <w:t> </w:t>
      </w:r>
      <w:r>
        <w:rPr>
          <w:sz w:val="22"/>
        </w:rPr>
        <w:t>ισχύουν</w:t>
      </w:r>
      <w:r>
        <w:rPr>
          <w:spacing w:val="2"/>
          <w:sz w:val="22"/>
        </w:rPr>
        <w:t> </w:t>
      </w:r>
      <w:r>
        <w:rPr>
          <w:sz w:val="22"/>
        </w:rPr>
        <w:t>τα</w:t>
      </w:r>
      <w:r>
        <w:rPr>
          <w:spacing w:val="1"/>
          <w:sz w:val="22"/>
        </w:rPr>
        <w:t> </w:t>
      </w:r>
      <w:r>
        <w:rPr>
          <w:spacing w:val="-4"/>
          <w:sz w:val="22"/>
        </w:rPr>
        <w:t>εξής:</w:t>
      </w:r>
    </w:p>
    <w:p>
      <w:pPr>
        <w:pStyle w:val="BodyText"/>
        <w:spacing w:before="5"/>
        <w:rPr>
          <w:sz w:val="22"/>
        </w:rPr>
      </w:pPr>
    </w:p>
    <w:p>
      <w:pPr>
        <w:pStyle w:val="ListParagraph"/>
        <w:numPr>
          <w:ilvl w:val="0"/>
          <w:numId w:val="8"/>
        </w:numPr>
        <w:tabs>
          <w:tab w:pos="1950" w:val="left" w:leader="none"/>
        </w:tabs>
        <w:spacing w:line="244" w:lineRule="auto" w:before="1" w:after="0"/>
        <w:ind w:left="1778" w:right="1379" w:firstLine="0"/>
        <w:jc w:val="both"/>
        <w:rPr>
          <w:sz w:val="22"/>
        </w:rPr>
      </w:pPr>
      <w:r>
        <w:rPr>
          <w:sz w:val="22"/>
        </w:rPr>
        <w:t>Η τεκμηρίωση για την αναγκαιότητα υλοποίησης της Πράξης προκύπτει από το Π.Ε.Α.</w:t>
      </w:r>
      <w:r>
        <w:rPr>
          <w:spacing w:val="80"/>
          <w:sz w:val="22"/>
        </w:rPr>
        <w:t> </w:t>
      </w:r>
      <w:r>
        <w:rPr>
          <w:sz w:val="22"/>
        </w:rPr>
        <w:t>(Πιστοποιητικό</w:t>
      </w:r>
      <w:r>
        <w:rPr>
          <w:spacing w:val="80"/>
          <w:sz w:val="22"/>
        </w:rPr>
        <w:t> </w:t>
      </w:r>
      <w:r>
        <w:rPr>
          <w:sz w:val="22"/>
        </w:rPr>
        <w:t>Ενεργειακής</w:t>
      </w:r>
      <w:r>
        <w:rPr>
          <w:spacing w:val="80"/>
          <w:sz w:val="22"/>
        </w:rPr>
        <w:t> </w:t>
      </w:r>
      <w:r>
        <w:rPr>
          <w:sz w:val="22"/>
        </w:rPr>
        <w:t>Απόδοσης)</w:t>
      </w:r>
      <w:r>
        <w:rPr>
          <w:spacing w:val="80"/>
          <w:sz w:val="22"/>
        </w:rPr>
        <w:t> </w:t>
      </w:r>
      <w:r>
        <w:rPr>
          <w:sz w:val="22"/>
        </w:rPr>
        <w:t>ή</w:t>
      </w:r>
      <w:r>
        <w:rPr>
          <w:spacing w:val="80"/>
          <w:sz w:val="22"/>
        </w:rPr>
        <w:t> </w:t>
      </w:r>
      <w:r>
        <w:rPr>
          <w:sz w:val="22"/>
        </w:rPr>
        <w:t>τον</w:t>
      </w:r>
      <w:r>
        <w:rPr>
          <w:spacing w:val="80"/>
          <w:sz w:val="22"/>
        </w:rPr>
        <w:t> </w:t>
      </w:r>
      <w:r>
        <w:rPr>
          <w:sz w:val="22"/>
        </w:rPr>
        <w:t>Ενεργειακό</w:t>
      </w:r>
      <w:r>
        <w:rPr>
          <w:spacing w:val="80"/>
          <w:sz w:val="22"/>
        </w:rPr>
        <w:t> </w:t>
      </w:r>
      <w:r>
        <w:rPr>
          <w:sz w:val="22"/>
        </w:rPr>
        <w:t>έλεγχο</w:t>
      </w:r>
      <w:r>
        <w:rPr>
          <w:spacing w:val="80"/>
          <w:sz w:val="22"/>
        </w:rPr>
        <w:t> </w:t>
      </w:r>
      <w:r>
        <w:rPr>
          <w:sz w:val="22"/>
        </w:rPr>
        <w:t>του</w:t>
      </w:r>
    </w:p>
    <w:p>
      <w:pPr>
        <w:spacing w:after="0" w:line="244" w:lineRule="auto"/>
        <w:jc w:val="both"/>
        <w:rPr>
          <w:sz w:val="22"/>
        </w:rPr>
        <w:sectPr>
          <w:pgSz w:w="11910" w:h="16840"/>
          <w:pgMar w:header="423" w:footer="1612" w:top="640" w:bottom="1800" w:left="360" w:right="160"/>
        </w:sectPr>
      </w:pPr>
    </w:p>
    <w:p>
      <w:pPr>
        <w:pStyle w:val="BodyText"/>
        <w:rPr>
          <w:sz w:val="22"/>
        </w:rPr>
      </w:pPr>
    </w:p>
    <w:p>
      <w:pPr>
        <w:pStyle w:val="BodyText"/>
        <w:spacing w:before="10"/>
        <w:rPr>
          <w:sz w:val="22"/>
        </w:rPr>
      </w:pPr>
    </w:p>
    <w:p>
      <w:pPr>
        <w:spacing w:line="244" w:lineRule="auto" w:before="0"/>
        <w:ind w:left="1778" w:right="1379" w:firstLine="0"/>
        <w:jc w:val="both"/>
        <w:rPr>
          <w:sz w:val="22"/>
        </w:rPr>
      </w:pPr>
      <w:r>
        <w:rPr>
          <w:sz w:val="22"/>
        </w:rPr>
        <w:t>Ν.4342/15[ΦΕΚ 143/Α/09-11-2015]του προτεινόμενου κτιρίου στην υφιστάμενη κατάσταση</w:t>
      </w:r>
      <w:r>
        <w:rPr>
          <w:spacing w:val="-3"/>
          <w:sz w:val="22"/>
        </w:rPr>
        <w:t> </w:t>
      </w:r>
      <w:r>
        <w:rPr>
          <w:sz w:val="22"/>
        </w:rPr>
        <w:t>του,</w:t>
      </w:r>
      <w:r>
        <w:rPr>
          <w:spacing w:val="-3"/>
          <w:sz w:val="22"/>
        </w:rPr>
        <w:t> </w:t>
      </w:r>
      <w:r>
        <w:rPr>
          <w:sz w:val="22"/>
        </w:rPr>
        <w:t>το</w:t>
      </w:r>
      <w:r>
        <w:rPr>
          <w:spacing w:val="-3"/>
          <w:sz w:val="22"/>
        </w:rPr>
        <w:t> </w:t>
      </w:r>
      <w:r>
        <w:rPr>
          <w:sz w:val="22"/>
        </w:rPr>
        <w:t>οποίο</w:t>
      </w:r>
      <w:r>
        <w:rPr>
          <w:spacing w:val="-3"/>
          <w:sz w:val="22"/>
        </w:rPr>
        <w:t> </w:t>
      </w:r>
      <w:r>
        <w:rPr>
          <w:sz w:val="22"/>
        </w:rPr>
        <w:t>θα</w:t>
      </w:r>
      <w:r>
        <w:rPr>
          <w:spacing w:val="-3"/>
          <w:sz w:val="22"/>
        </w:rPr>
        <w:t> </w:t>
      </w:r>
      <w:r>
        <w:rPr>
          <w:sz w:val="22"/>
        </w:rPr>
        <w:t>κατατεθεί</w:t>
      </w:r>
      <w:r>
        <w:rPr>
          <w:spacing w:val="-3"/>
          <w:sz w:val="22"/>
        </w:rPr>
        <w:t> </w:t>
      </w:r>
      <w:r>
        <w:rPr>
          <w:sz w:val="22"/>
        </w:rPr>
        <w:t>από</w:t>
      </w:r>
      <w:r>
        <w:rPr>
          <w:spacing w:val="-3"/>
          <w:sz w:val="22"/>
        </w:rPr>
        <w:t> </w:t>
      </w:r>
      <w:r>
        <w:rPr>
          <w:sz w:val="22"/>
        </w:rPr>
        <w:t>τον</w:t>
      </w:r>
      <w:r>
        <w:rPr>
          <w:spacing w:val="-3"/>
          <w:sz w:val="22"/>
        </w:rPr>
        <w:t> </w:t>
      </w:r>
      <w:r>
        <w:rPr>
          <w:sz w:val="22"/>
        </w:rPr>
        <w:t>Δυνητικό</w:t>
      </w:r>
      <w:r>
        <w:rPr>
          <w:spacing w:val="-3"/>
          <w:sz w:val="22"/>
        </w:rPr>
        <w:t> </w:t>
      </w:r>
      <w:r>
        <w:rPr>
          <w:sz w:val="22"/>
        </w:rPr>
        <w:t>Δικαιούχο</w:t>
      </w:r>
      <w:r>
        <w:rPr>
          <w:spacing w:val="-3"/>
          <w:sz w:val="22"/>
        </w:rPr>
        <w:t> </w:t>
      </w:r>
      <w:r>
        <w:rPr>
          <w:sz w:val="22"/>
        </w:rPr>
        <w:t>με</w:t>
      </w:r>
      <w:r>
        <w:rPr>
          <w:spacing w:val="-3"/>
          <w:sz w:val="22"/>
        </w:rPr>
        <w:t> </w:t>
      </w:r>
      <w:r>
        <w:rPr>
          <w:sz w:val="22"/>
        </w:rPr>
        <w:t>την</w:t>
      </w:r>
      <w:r>
        <w:rPr>
          <w:spacing w:val="-3"/>
          <w:sz w:val="22"/>
        </w:rPr>
        <w:t> </w:t>
      </w:r>
      <w:r>
        <w:rPr>
          <w:sz w:val="22"/>
        </w:rPr>
        <w:t>υποβολή της Πρότασης.</w:t>
      </w:r>
    </w:p>
    <w:p>
      <w:pPr>
        <w:pStyle w:val="ListParagraph"/>
        <w:numPr>
          <w:ilvl w:val="0"/>
          <w:numId w:val="8"/>
        </w:numPr>
        <w:tabs>
          <w:tab w:pos="1906" w:val="left" w:leader="none"/>
        </w:tabs>
        <w:spacing w:line="244" w:lineRule="auto" w:before="117" w:after="0"/>
        <w:ind w:left="1778" w:right="1379" w:firstLine="0"/>
        <w:jc w:val="both"/>
        <w:rPr>
          <w:sz w:val="22"/>
        </w:rPr>
      </w:pPr>
      <w:r>
        <w:rPr>
          <w:sz w:val="22"/>
        </w:rPr>
        <w:t>Η</w:t>
      </w:r>
      <w:r>
        <w:rPr>
          <w:spacing w:val="-10"/>
          <w:sz w:val="22"/>
        </w:rPr>
        <w:t> </w:t>
      </w:r>
      <w:r>
        <w:rPr>
          <w:sz w:val="22"/>
        </w:rPr>
        <w:t>τελική</w:t>
      </w:r>
      <w:r>
        <w:rPr>
          <w:spacing w:val="-10"/>
          <w:sz w:val="22"/>
        </w:rPr>
        <w:t> </w:t>
      </w:r>
      <w:r>
        <w:rPr>
          <w:sz w:val="22"/>
        </w:rPr>
        <w:t>επιλεξιμότητα</w:t>
      </w:r>
      <w:r>
        <w:rPr>
          <w:spacing w:val="-10"/>
          <w:sz w:val="22"/>
        </w:rPr>
        <w:t> </w:t>
      </w:r>
      <w:r>
        <w:rPr>
          <w:sz w:val="22"/>
        </w:rPr>
        <w:t>των</w:t>
      </w:r>
      <w:r>
        <w:rPr>
          <w:spacing w:val="-10"/>
          <w:sz w:val="22"/>
        </w:rPr>
        <w:t> </w:t>
      </w:r>
      <w:r>
        <w:rPr>
          <w:sz w:val="22"/>
        </w:rPr>
        <w:t>δαπανών</w:t>
      </w:r>
      <w:r>
        <w:rPr>
          <w:spacing w:val="-10"/>
          <w:sz w:val="22"/>
        </w:rPr>
        <w:t> </w:t>
      </w:r>
      <w:r>
        <w:rPr>
          <w:sz w:val="22"/>
        </w:rPr>
        <w:t>από</w:t>
      </w:r>
      <w:r>
        <w:rPr>
          <w:spacing w:val="-10"/>
          <w:sz w:val="22"/>
        </w:rPr>
        <w:t> </w:t>
      </w:r>
      <w:r>
        <w:rPr>
          <w:sz w:val="22"/>
        </w:rPr>
        <w:t>την</w:t>
      </w:r>
      <w:r>
        <w:rPr>
          <w:spacing w:val="-10"/>
          <w:sz w:val="22"/>
        </w:rPr>
        <w:t> </w:t>
      </w:r>
      <w:r>
        <w:rPr>
          <w:sz w:val="22"/>
        </w:rPr>
        <w:t>υλοποίηση</w:t>
      </w:r>
      <w:r>
        <w:rPr>
          <w:spacing w:val="-10"/>
          <w:sz w:val="22"/>
        </w:rPr>
        <w:t> </w:t>
      </w:r>
      <w:r>
        <w:rPr>
          <w:sz w:val="22"/>
        </w:rPr>
        <w:t>των</w:t>
      </w:r>
      <w:r>
        <w:rPr>
          <w:spacing w:val="-10"/>
          <w:sz w:val="22"/>
        </w:rPr>
        <w:t> </w:t>
      </w:r>
      <w:r>
        <w:rPr>
          <w:sz w:val="22"/>
        </w:rPr>
        <w:t>ενταγμένων</w:t>
      </w:r>
      <w:r>
        <w:rPr>
          <w:spacing w:val="-10"/>
          <w:sz w:val="22"/>
        </w:rPr>
        <w:t> </w:t>
      </w:r>
      <w:r>
        <w:rPr>
          <w:sz w:val="22"/>
        </w:rPr>
        <w:t>Πράξεων θα επιβεβαιωθεί με την έκδοση Π.Ε.Α. μετά το πέρας των επεμβάσεων και σε κάθε περίπτωση πριν την οριστική παραλαβή του έργου.</w:t>
      </w:r>
    </w:p>
    <w:p>
      <w:pPr>
        <w:pStyle w:val="BodyText"/>
        <w:rPr>
          <w:sz w:val="22"/>
        </w:rPr>
      </w:pPr>
    </w:p>
    <w:p>
      <w:pPr>
        <w:pStyle w:val="BodyText"/>
        <w:spacing w:before="232"/>
        <w:rPr>
          <w:sz w:val="22"/>
        </w:rPr>
      </w:pPr>
    </w:p>
    <w:p>
      <w:pPr>
        <w:spacing w:line="244" w:lineRule="auto" w:before="0"/>
        <w:ind w:left="1418" w:right="1194" w:hanging="360"/>
        <w:jc w:val="left"/>
        <w:rPr>
          <w:sz w:val="22"/>
        </w:rPr>
      </w:pPr>
      <w:r>
        <w:rPr>
          <w:sz w:val="22"/>
        </w:rPr>
        <w:t>3.6</w:t>
      </w:r>
      <w:r>
        <w:rPr>
          <w:spacing w:val="-3"/>
          <w:sz w:val="22"/>
        </w:rPr>
        <w:t> </w:t>
      </w:r>
      <w:r>
        <w:rPr>
          <w:sz w:val="22"/>
        </w:rPr>
        <w:t>Είδη</w:t>
      </w:r>
      <w:r>
        <w:rPr>
          <w:spacing w:val="35"/>
          <w:sz w:val="22"/>
        </w:rPr>
        <w:t> </w:t>
      </w:r>
      <w:r>
        <w:rPr>
          <w:sz w:val="22"/>
        </w:rPr>
        <w:t>Δαπανών</w:t>
      </w:r>
      <w:r>
        <w:rPr>
          <w:spacing w:val="35"/>
          <w:sz w:val="22"/>
        </w:rPr>
        <w:t> </w:t>
      </w:r>
      <w:r>
        <w:rPr>
          <w:sz w:val="22"/>
        </w:rPr>
        <w:t>που</w:t>
      </w:r>
      <w:r>
        <w:rPr>
          <w:spacing w:val="35"/>
          <w:sz w:val="22"/>
        </w:rPr>
        <w:t> </w:t>
      </w:r>
      <w:r>
        <w:rPr>
          <w:sz w:val="22"/>
        </w:rPr>
        <w:t>θα</w:t>
      </w:r>
      <w:r>
        <w:rPr>
          <w:spacing w:val="35"/>
          <w:sz w:val="22"/>
        </w:rPr>
        <w:t> </w:t>
      </w:r>
      <w:r>
        <w:rPr>
          <w:sz w:val="22"/>
        </w:rPr>
        <w:t>χρηματοδοτηθούν</w:t>
      </w:r>
      <w:r>
        <w:rPr>
          <w:spacing w:val="35"/>
          <w:sz w:val="22"/>
        </w:rPr>
        <w:t> </w:t>
      </w:r>
      <w:r>
        <w:rPr>
          <w:sz w:val="22"/>
        </w:rPr>
        <w:t>και</w:t>
      </w:r>
      <w:r>
        <w:rPr>
          <w:spacing w:val="35"/>
          <w:sz w:val="22"/>
        </w:rPr>
        <w:t> </w:t>
      </w:r>
      <w:r>
        <w:rPr>
          <w:sz w:val="22"/>
        </w:rPr>
        <w:t>θα</w:t>
      </w:r>
      <w:r>
        <w:rPr>
          <w:spacing w:val="35"/>
          <w:sz w:val="22"/>
        </w:rPr>
        <w:t> </w:t>
      </w:r>
      <w:r>
        <w:rPr>
          <w:sz w:val="22"/>
        </w:rPr>
        <w:t>αποζημιωθούν</w:t>
      </w:r>
      <w:r>
        <w:rPr>
          <w:spacing w:val="35"/>
          <w:sz w:val="22"/>
        </w:rPr>
        <w:t> </w:t>
      </w:r>
      <w:r>
        <w:rPr>
          <w:sz w:val="22"/>
        </w:rPr>
        <w:t>βάσει</w:t>
      </w:r>
      <w:r>
        <w:rPr>
          <w:spacing w:val="35"/>
          <w:sz w:val="22"/>
        </w:rPr>
        <w:t> </w:t>
      </w:r>
      <w:r>
        <w:rPr>
          <w:sz w:val="22"/>
        </w:rPr>
        <w:t>παραστατικών: Δεν αφορά</w:t>
      </w:r>
    </w:p>
    <w:p>
      <w:pPr>
        <w:spacing w:before="238"/>
        <w:ind w:left="1058" w:right="0" w:firstLine="0"/>
        <w:jc w:val="both"/>
        <w:rPr>
          <w:sz w:val="22"/>
        </w:rPr>
      </w:pPr>
      <w:r>
        <w:rPr>
          <w:sz w:val="22"/>
        </w:rPr>
        <w:t>3.7</w:t>
      </w:r>
      <w:r>
        <w:rPr>
          <w:spacing w:val="-8"/>
          <w:sz w:val="22"/>
        </w:rPr>
        <w:t> </w:t>
      </w:r>
      <w:r>
        <w:rPr>
          <w:sz w:val="22"/>
        </w:rPr>
        <w:t>Δαπάνες βάσει επιλογών απλοποιημένου</w:t>
      </w:r>
      <w:r>
        <w:rPr>
          <w:spacing w:val="-1"/>
          <w:sz w:val="22"/>
        </w:rPr>
        <w:t> </w:t>
      </w:r>
      <w:r>
        <w:rPr>
          <w:sz w:val="22"/>
        </w:rPr>
        <w:t>κόστους. Δεν </w:t>
      </w:r>
      <w:r>
        <w:rPr>
          <w:spacing w:val="-2"/>
          <w:sz w:val="22"/>
        </w:rPr>
        <w:t>αφορά</w:t>
      </w:r>
    </w:p>
    <w:p>
      <w:pPr>
        <w:pStyle w:val="BodyText"/>
        <w:rPr>
          <w:sz w:val="22"/>
        </w:rPr>
      </w:pPr>
    </w:p>
    <w:p>
      <w:pPr>
        <w:pStyle w:val="BodyText"/>
        <w:spacing w:before="72"/>
        <w:rPr>
          <w:sz w:val="22"/>
        </w:rPr>
      </w:pPr>
    </w:p>
    <w:p>
      <w:pPr>
        <w:pStyle w:val="Heading2"/>
        <w:numPr>
          <w:ilvl w:val="0"/>
          <w:numId w:val="9"/>
        </w:numPr>
        <w:tabs>
          <w:tab w:pos="1417" w:val="left" w:leader="none"/>
        </w:tabs>
        <w:spacing w:line="240" w:lineRule="auto" w:before="0" w:after="0"/>
        <w:ind w:left="1417" w:right="0" w:hanging="359"/>
        <w:jc w:val="both"/>
      </w:pPr>
      <w:r>
        <w:rPr/>
        <w:t>ΟΔΗΓΙΕΣ</w:t>
      </w:r>
      <w:r>
        <w:rPr>
          <w:spacing w:val="-5"/>
        </w:rPr>
        <w:t> </w:t>
      </w:r>
      <w:r>
        <w:rPr/>
        <w:t>ΥΠΟΒΟΛΗΣ</w:t>
      </w:r>
      <w:r>
        <w:rPr>
          <w:spacing w:val="-5"/>
        </w:rPr>
        <w:t> </w:t>
      </w:r>
      <w:r>
        <w:rPr>
          <w:spacing w:val="-2"/>
        </w:rPr>
        <w:t>ΠΡΟΤΑΣΕΩΝ</w:t>
      </w:r>
    </w:p>
    <w:p>
      <w:pPr>
        <w:pStyle w:val="ListParagraph"/>
        <w:numPr>
          <w:ilvl w:val="1"/>
          <w:numId w:val="9"/>
        </w:numPr>
        <w:tabs>
          <w:tab w:pos="1764" w:val="left" w:leader="none"/>
          <w:tab w:pos="1767" w:val="left" w:leader="none"/>
        </w:tabs>
        <w:spacing w:line="295" w:lineRule="auto" w:before="170" w:after="0"/>
        <w:ind w:left="1767" w:right="1277" w:hanging="709"/>
        <w:jc w:val="both"/>
        <w:rPr>
          <w:sz w:val="20"/>
        </w:rPr>
      </w:pPr>
      <w:r>
        <w:rPr>
          <w:sz w:val="20"/>
        </w:rPr>
        <w:t>Οι υποψήφιοι δικαιούχοι υποβάλλουν </w:t>
      </w:r>
      <w:r>
        <w:rPr>
          <w:rFonts w:ascii="Arial" w:hAnsi="Arial"/>
          <w:b/>
          <w:sz w:val="20"/>
        </w:rPr>
        <w:t>αποκλειστικά ηλεκτρονικά </w:t>
      </w:r>
      <w:r>
        <w:rPr>
          <w:sz w:val="20"/>
        </w:rPr>
        <w:t>τις προτάσεις μέσω του </w:t>
      </w:r>
      <w:r>
        <w:rPr>
          <w:spacing w:val="-2"/>
          <w:sz w:val="20"/>
        </w:rPr>
        <w:t>ΟΠΣ.</w:t>
      </w:r>
      <w:r>
        <w:rPr>
          <w:spacing w:val="-5"/>
          <w:sz w:val="20"/>
        </w:rPr>
        <w:t> </w:t>
      </w:r>
      <w:r>
        <w:rPr>
          <w:spacing w:val="-2"/>
          <w:sz w:val="20"/>
        </w:rPr>
        <w:t>Για</w:t>
      </w:r>
      <w:r>
        <w:rPr>
          <w:spacing w:val="-5"/>
          <w:sz w:val="20"/>
        </w:rPr>
        <w:t> </w:t>
      </w:r>
      <w:r>
        <w:rPr>
          <w:spacing w:val="-2"/>
          <w:sz w:val="20"/>
        </w:rPr>
        <w:t>τον</w:t>
      </w:r>
      <w:r>
        <w:rPr>
          <w:spacing w:val="-5"/>
          <w:sz w:val="20"/>
        </w:rPr>
        <w:t> </w:t>
      </w:r>
      <w:r>
        <w:rPr>
          <w:spacing w:val="-2"/>
          <w:sz w:val="20"/>
        </w:rPr>
        <w:t>σκοπό</w:t>
      </w:r>
      <w:r>
        <w:rPr>
          <w:spacing w:val="-5"/>
          <w:sz w:val="20"/>
        </w:rPr>
        <w:t> </w:t>
      </w:r>
      <w:r>
        <w:rPr>
          <w:spacing w:val="-2"/>
          <w:sz w:val="20"/>
        </w:rPr>
        <w:t>αυτό,</w:t>
      </w:r>
      <w:r>
        <w:rPr>
          <w:spacing w:val="-6"/>
          <w:sz w:val="20"/>
        </w:rPr>
        <w:t> </w:t>
      </w:r>
      <w:r>
        <w:rPr>
          <w:spacing w:val="-2"/>
          <w:sz w:val="20"/>
        </w:rPr>
        <w:t>απαιτείται</w:t>
      </w:r>
      <w:r>
        <w:rPr>
          <w:spacing w:val="-6"/>
          <w:sz w:val="20"/>
        </w:rPr>
        <w:t> </w:t>
      </w:r>
      <w:r>
        <w:rPr>
          <w:spacing w:val="-2"/>
          <w:sz w:val="20"/>
        </w:rPr>
        <w:t>να</w:t>
      </w:r>
      <w:r>
        <w:rPr>
          <w:spacing w:val="-5"/>
          <w:sz w:val="20"/>
        </w:rPr>
        <w:t> </w:t>
      </w:r>
      <w:r>
        <w:rPr>
          <w:spacing w:val="-2"/>
          <w:sz w:val="20"/>
        </w:rPr>
        <w:t>διαθέτουν</w:t>
      </w:r>
      <w:r>
        <w:rPr>
          <w:spacing w:val="-6"/>
          <w:sz w:val="20"/>
        </w:rPr>
        <w:t> </w:t>
      </w:r>
      <w:r>
        <w:rPr>
          <w:spacing w:val="-2"/>
          <w:sz w:val="20"/>
        </w:rPr>
        <w:t>ατομικό</w:t>
      </w:r>
      <w:r>
        <w:rPr>
          <w:spacing w:val="-5"/>
          <w:sz w:val="20"/>
        </w:rPr>
        <w:t> </w:t>
      </w:r>
      <w:r>
        <w:rPr>
          <w:spacing w:val="-2"/>
          <w:sz w:val="20"/>
        </w:rPr>
        <w:t>λογαριασμό</w:t>
      </w:r>
      <w:r>
        <w:rPr>
          <w:spacing w:val="-5"/>
          <w:sz w:val="20"/>
        </w:rPr>
        <w:t> </w:t>
      </w:r>
      <w:r>
        <w:rPr>
          <w:spacing w:val="-2"/>
          <w:sz w:val="20"/>
        </w:rPr>
        <w:t>χρήστη</w:t>
      </w:r>
      <w:r>
        <w:rPr>
          <w:spacing w:val="-5"/>
          <w:sz w:val="20"/>
        </w:rPr>
        <w:t> </w:t>
      </w:r>
      <w:r>
        <w:rPr>
          <w:spacing w:val="-2"/>
          <w:sz w:val="20"/>
        </w:rPr>
        <w:t>(αναγνωριστικό </w:t>
      </w:r>
      <w:r>
        <w:rPr>
          <w:sz w:val="20"/>
        </w:rPr>
        <w:t>και συνθηματικό) για την πρόσβαση στο ΟΠΣ:</w:t>
      </w:r>
    </w:p>
    <w:p>
      <w:pPr>
        <w:pStyle w:val="ListParagraph"/>
        <w:numPr>
          <w:ilvl w:val="2"/>
          <w:numId w:val="9"/>
        </w:numPr>
        <w:tabs>
          <w:tab w:pos="2475" w:val="left" w:leader="none"/>
        </w:tabs>
        <w:spacing w:line="240" w:lineRule="auto" w:before="124" w:after="0"/>
        <w:ind w:left="2475" w:right="0" w:hanging="708"/>
        <w:jc w:val="both"/>
        <w:rPr>
          <w:sz w:val="20"/>
        </w:rPr>
      </w:pPr>
      <w:r>
        <w:rPr>
          <w:sz w:val="20"/>
        </w:rPr>
        <w:t>τα</w:t>
      </w:r>
      <w:r>
        <w:rPr>
          <w:spacing w:val="-10"/>
          <w:sz w:val="20"/>
        </w:rPr>
        <w:t> </w:t>
      </w:r>
      <w:r>
        <w:rPr>
          <w:sz w:val="20"/>
        </w:rPr>
        <w:t>στελέχη</w:t>
      </w:r>
      <w:r>
        <w:rPr>
          <w:spacing w:val="-11"/>
          <w:sz w:val="20"/>
        </w:rPr>
        <w:t> </w:t>
      </w:r>
      <w:r>
        <w:rPr>
          <w:sz w:val="20"/>
        </w:rPr>
        <w:t>του</w:t>
      </w:r>
      <w:r>
        <w:rPr>
          <w:spacing w:val="-10"/>
          <w:sz w:val="20"/>
        </w:rPr>
        <w:t> </w:t>
      </w:r>
      <w:r>
        <w:rPr>
          <w:sz w:val="20"/>
        </w:rPr>
        <w:t>Δικαιούχου</w:t>
      </w:r>
      <w:r>
        <w:rPr>
          <w:spacing w:val="-10"/>
          <w:sz w:val="20"/>
        </w:rPr>
        <w:t> </w:t>
      </w:r>
      <w:r>
        <w:rPr>
          <w:sz w:val="20"/>
        </w:rPr>
        <w:t>που</w:t>
      </w:r>
      <w:r>
        <w:rPr>
          <w:spacing w:val="-10"/>
          <w:sz w:val="20"/>
        </w:rPr>
        <w:t> </w:t>
      </w:r>
      <w:r>
        <w:rPr>
          <w:sz w:val="20"/>
        </w:rPr>
        <w:t>έχουν</w:t>
      </w:r>
      <w:r>
        <w:rPr>
          <w:spacing w:val="-10"/>
          <w:sz w:val="20"/>
        </w:rPr>
        <w:t> </w:t>
      </w:r>
      <w:r>
        <w:rPr>
          <w:sz w:val="20"/>
        </w:rPr>
        <w:t>την</w:t>
      </w:r>
      <w:r>
        <w:rPr>
          <w:spacing w:val="-10"/>
          <w:sz w:val="20"/>
        </w:rPr>
        <w:t> </w:t>
      </w:r>
      <w:r>
        <w:rPr>
          <w:sz w:val="20"/>
        </w:rPr>
        <w:t>ευθύνη</w:t>
      </w:r>
      <w:r>
        <w:rPr>
          <w:spacing w:val="-10"/>
          <w:sz w:val="20"/>
        </w:rPr>
        <w:t> </w:t>
      </w:r>
      <w:r>
        <w:rPr>
          <w:sz w:val="20"/>
        </w:rPr>
        <w:t>για</w:t>
      </w:r>
      <w:r>
        <w:rPr>
          <w:spacing w:val="-10"/>
          <w:sz w:val="20"/>
        </w:rPr>
        <w:t> </w:t>
      </w:r>
      <w:r>
        <w:rPr>
          <w:sz w:val="20"/>
        </w:rPr>
        <w:t>συμπλήρωση</w:t>
      </w:r>
      <w:r>
        <w:rPr>
          <w:spacing w:val="-10"/>
          <w:sz w:val="20"/>
        </w:rPr>
        <w:t> </w:t>
      </w:r>
      <w:r>
        <w:rPr>
          <w:sz w:val="20"/>
        </w:rPr>
        <w:t>δελτίων</w:t>
      </w:r>
      <w:r>
        <w:rPr>
          <w:spacing w:val="-10"/>
          <w:sz w:val="20"/>
        </w:rPr>
        <w:t> </w:t>
      </w:r>
      <w:r>
        <w:rPr>
          <w:spacing w:val="-5"/>
          <w:sz w:val="20"/>
        </w:rPr>
        <w:t>και</w:t>
      </w:r>
    </w:p>
    <w:p>
      <w:pPr>
        <w:pStyle w:val="BodyText"/>
        <w:tabs>
          <w:tab w:pos="2475" w:val="left" w:leader="none"/>
        </w:tabs>
        <w:spacing w:line="297" w:lineRule="auto" w:before="173"/>
        <w:ind w:left="2476" w:right="1277" w:hanging="709"/>
      </w:pPr>
      <w:r>
        <w:rPr>
          <w:spacing w:val="-2"/>
        </w:rPr>
        <w:t>4.1.2</w:t>
      </w:r>
      <w:r>
        <w:rPr/>
        <w:tab/>
        <w:t>ο</w:t>
      </w:r>
      <w:r>
        <w:rPr>
          <w:spacing w:val="33"/>
        </w:rPr>
        <w:t> </w:t>
      </w:r>
      <w:r>
        <w:rPr/>
        <w:t>νόμιμος</w:t>
      </w:r>
      <w:r>
        <w:rPr>
          <w:spacing w:val="33"/>
        </w:rPr>
        <w:t> </w:t>
      </w:r>
      <w:r>
        <w:rPr/>
        <w:t>εκπρόσωπος</w:t>
      </w:r>
      <w:r>
        <w:rPr>
          <w:spacing w:val="33"/>
        </w:rPr>
        <w:t> </w:t>
      </w:r>
      <w:r>
        <w:rPr/>
        <w:t>του</w:t>
      </w:r>
      <w:r>
        <w:rPr>
          <w:spacing w:val="33"/>
        </w:rPr>
        <w:t> </w:t>
      </w:r>
      <w:r>
        <w:rPr/>
        <w:t>Δικαιούχου</w:t>
      </w:r>
      <w:r>
        <w:rPr>
          <w:spacing w:val="33"/>
        </w:rPr>
        <w:t> </w:t>
      </w:r>
      <w:r>
        <w:rPr/>
        <w:t>για</w:t>
      </w:r>
      <w:r>
        <w:rPr>
          <w:spacing w:val="33"/>
        </w:rPr>
        <w:t> </w:t>
      </w:r>
      <w:r>
        <w:rPr/>
        <w:t>την</w:t>
      </w:r>
      <w:r>
        <w:rPr>
          <w:spacing w:val="33"/>
        </w:rPr>
        <w:t> </w:t>
      </w:r>
      <w:r>
        <w:rPr/>
        <w:t>υποβολή</w:t>
      </w:r>
      <w:r>
        <w:rPr>
          <w:spacing w:val="33"/>
        </w:rPr>
        <w:t> </w:t>
      </w:r>
      <w:r>
        <w:rPr/>
        <w:t>των</w:t>
      </w:r>
      <w:r>
        <w:rPr>
          <w:spacing w:val="33"/>
        </w:rPr>
        <w:t> </w:t>
      </w:r>
      <w:r>
        <w:rPr/>
        <w:t>προτάσεων,</w:t>
      </w:r>
      <w:r>
        <w:rPr>
          <w:spacing w:val="33"/>
        </w:rPr>
        <w:t> </w:t>
      </w:r>
      <w:r>
        <w:rPr/>
        <w:t>ή</w:t>
      </w:r>
      <w:r>
        <w:rPr>
          <w:spacing w:val="33"/>
        </w:rPr>
        <w:t> </w:t>
      </w:r>
      <w:r>
        <w:rPr/>
        <w:t>άλλος χρήστης του συστήματος που έχει εξουσιοδοτηθεί για την υποβολή.</w:t>
      </w:r>
    </w:p>
    <w:p>
      <w:pPr>
        <w:pStyle w:val="BodyText"/>
        <w:spacing w:before="119"/>
        <w:ind w:left="1625"/>
      </w:pPr>
      <w:r>
        <w:rPr/>
        <w:t>Οδηγίες για απόκτηση</w:t>
      </w:r>
      <w:r>
        <w:rPr>
          <w:spacing w:val="1"/>
        </w:rPr>
        <w:t> </w:t>
      </w:r>
      <w:r>
        <w:rPr/>
        <w:t>λογαριασμού</w:t>
      </w:r>
      <w:r>
        <w:rPr>
          <w:spacing w:val="1"/>
        </w:rPr>
        <w:t> </w:t>
      </w:r>
      <w:r>
        <w:rPr/>
        <w:t>χρήστη</w:t>
      </w:r>
      <w:r>
        <w:rPr>
          <w:spacing w:val="1"/>
        </w:rPr>
        <w:t> </w:t>
      </w:r>
      <w:r>
        <w:rPr/>
        <w:t>στο</w:t>
      </w:r>
      <w:r>
        <w:rPr>
          <w:spacing w:val="1"/>
        </w:rPr>
        <w:t> </w:t>
      </w:r>
      <w:r>
        <w:rPr/>
        <w:t>ΟΠΣ βρίσκονται</w:t>
      </w:r>
      <w:r>
        <w:rPr>
          <w:spacing w:val="1"/>
        </w:rPr>
        <w:t> </w:t>
      </w:r>
      <w:r>
        <w:rPr/>
        <w:t>στην</w:t>
      </w:r>
      <w:r>
        <w:rPr>
          <w:spacing w:val="1"/>
        </w:rPr>
        <w:t> </w:t>
      </w:r>
      <w:r>
        <w:rPr/>
        <w:t>ηλεκτρονική</w:t>
      </w:r>
      <w:r>
        <w:rPr>
          <w:spacing w:val="1"/>
        </w:rPr>
        <w:t> </w:t>
      </w:r>
      <w:r>
        <w:rPr>
          <w:spacing w:val="-2"/>
        </w:rPr>
        <w:t>διεύθυνση</w:t>
      </w:r>
    </w:p>
    <w:p>
      <w:pPr>
        <w:pStyle w:val="BodyText"/>
        <w:spacing w:before="54"/>
        <w:ind w:left="1625"/>
      </w:pPr>
      <w:hyperlink r:id="rId15">
        <w:r>
          <w:rPr>
            <w:color w:val="0000FF"/>
            <w:u w:val="single" w:color="0000FF"/>
          </w:rPr>
          <w:t>http://logon.ops.gr</w:t>
        </w:r>
      </w:hyperlink>
      <w:r>
        <w:rPr>
          <w:color w:val="0000FF"/>
          <w:spacing w:val="31"/>
        </w:rPr>
        <w:t> </w:t>
      </w:r>
      <w:r>
        <w:rPr/>
        <w:t>(Εγγραφή</w:t>
      </w:r>
      <w:r>
        <w:rPr>
          <w:spacing w:val="-11"/>
        </w:rPr>
        <w:t> </w:t>
      </w:r>
      <w:r>
        <w:rPr/>
        <w:t>Χρήστη</w:t>
      </w:r>
      <w:r>
        <w:rPr>
          <w:spacing w:val="-11"/>
        </w:rPr>
        <w:t> </w:t>
      </w:r>
      <w:r>
        <w:rPr>
          <w:spacing w:val="-2"/>
        </w:rPr>
        <w:t>Δικαιούχου)</w:t>
      </w:r>
    </w:p>
    <w:p>
      <w:pPr>
        <w:pStyle w:val="BodyText"/>
        <w:spacing w:line="297" w:lineRule="auto" w:before="173"/>
        <w:ind w:left="1625" w:right="1279"/>
        <w:jc w:val="both"/>
      </w:pPr>
      <w:r>
        <w:rPr/>
        <w:t>Εάν ο Δικαιούχος δεν διαθέτει ήδη «κωδικό Φορέα» στο ΟΠΣ από την περίοδο 2014-2020, θα πρέπει να υποβάλει αίτηση για κωδικό φορέα σύμφωνα με τις οδηγίες στην παραπάνω ηλεκτρονική διεύθυνση </w:t>
      </w:r>
      <w:hyperlink r:id="rId15">
        <w:r>
          <w:rPr>
            <w:color w:val="0000FF"/>
            <w:u w:val="single" w:color="0000FF"/>
          </w:rPr>
          <w:t>http://logon.ops.gr</w:t>
        </w:r>
      </w:hyperlink>
      <w:r>
        <w:rPr>
          <w:color w:val="0000FF"/>
        </w:rPr>
        <w:t> </w:t>
      </w:r>
      <w:r>
        <w:rPr/>
        <w:t>, πριν την υποβολή της πρότασης.</w:t>
      </w:r>
    </w:p>
    <w:p>
      <w:pPr>
        <w:pStyle w:val="ListParagraph"/>
        <w:numPr>
          <w:ilvl w:val="1"/>
          <w:numId w:val="9"/>
        </w:numPr>
        <w:tabs>
          <w:tab w:pos="1764" w:val="left" w:leader="none"/>
        </w:tabs>
        <w:spacing w:line="240" w:lineRule="auto" w:before="118" w:after="0"/>
        <w:ind w:left="1764" w:right="0" w:hanging="706"/>
        <w:jc w:val="both"/>
        <w:rPr>
          <w:sz w:val="20"/>
        </w:rPr>
      </w:pPr>
      <w:r>
        <w:rPr>
          <w:sz w:val="20"/>
        </w:rPr>
        <w:t>Οι</w:t>
      </w:r>
      <w:r>
        <w:rPr>
          <w:spacing w:val="-12"/>
          <w:sz w:val="20"/>
        </w:rPr>
        <w:t> </w:t>
      </w:r>
      <w:r>
        <w:rPr>
          <w:sz w:val="20"/>
        </w:rPr>
        <w:t>προτάσεις</w:t>
      </w:r>
      <w:r>
        <w:rPr>
          <w:spacing w:val="29"/>
          <w:sz w:val="20"/>
        </w:rPr>
        <w:t> </w:t>
      </w:r>
      <w:r>
        <w:rPr>
          <w:sz w:val="20"/>
        </w:rPr>
        <w:t>υποβάλλονται</w:t>
      </w:r>
      <w:r>
        <w:rPr>
          <w:spacing w:val="-12"/>
          <w:sz w:val="20"/>
        </w:rPr>
        <w:t> </w:t>
      </w:r>
      <w:r>
        <w:rPr>
          <w:sz w:val="20"/>
        </w:rPr>
        <w:t>μέσω</w:t>
      </w:r>
      <w:r>
        <w:rPr>
          <w:spacing w:val="-11"/>
          <w:sz w:val="20"/>
        </w:rPr>
        <w:t> </w:t>
      </w:r>
      <w:r>
        <w:rPr>
          <w:sz w:val="20"/>
        </w:rPr>
        <w:t>του</w:t>
      </w:r>
      <w:r>
        <w:rPr>
          <w:spacing w:val="-12"/>
          <w:sz w:val="20"/>
        </w:rPr>
        <w:t> </w:t>
      </w:r>
      <w:r>
        <w:rPr>
          <w:sz w:val="20"/>
        </w:rPr>
        <w:t>ΟΠΣ</w:t>
      </w:r>
      <w:r>
        <w:rPr>
          <w:spacing w:val="-12"/>
          <w:sz w:val="20"/>
        </w:rPr>
        <w:t> </w:t>
      </w:r>
      <w:r>
        <w:rPr>
          <w:sz w:val="20"/>
        </w:rPr>
        <w:t>στην</w:t>
      </w:r>
      <w:r>
        <w:rPr>
          <w:spacing w:val="-12"/>
          <w:sz w:val="20"/>
        </w:rPr>
        <w:t> </w:t>
      </w:r>
      <w:r>
        <w:rPr>
          <w:sz w:val="20"/>
        </w:rPr>
        <w:t>ηλεκτρονική</w:t>
      </w:r>
      <w:r>
        <w:rPr>
          <w:spacing w:val="-12"/>
          <w:sz w:val="20"/>
        </w:rPr>
        <w:t> </w:t>
      </w:r>
      <w:r>
        <w:rPr>
          <w:sz w:val="20"/>
        </w:rPr>
        <w:t>διεύθυνση</w:t>
      </w:r>
      <w:r>
        <w:rPr>
          <w:spacing w:val="-11"/>
          <w:sz w:val="20"/>
        </w:rPr>
        <w:t> </w:t>
      </w:r>
      <w:hyperlink r:id="rId15">
        <w:r>
          <w:rPr>
            <w:color w:val="0000FF"/>
            <w:spacing w:val="-2"/>
            <w:sz w:val="20"/>
            <w:u w:val="single" w:color="0000FF"/>
          </w:rPr>
          <w:t>http://logon.ops.gr</w:t>
        </w:r>
      </w:hyperlink>
    </w:p>
    <w:p>
      <w:pPr>
        <w:spacing w:before="170"/>
        <w:ind w:left="1598" w:right="0" w:firstLine="0"/>
        <w:jc w:val="both"/>
        <w:rPr>
          <w:rFonts w:ascii="Arial" w:hAnsi="Arial"/>
          <w:i/>
          <w:sz w:val="20"/>
        </w:rPr>
      </w:pPr>
      <w:r>
        <w:rPr>
          <w:sz w:val="20"/>
        </w:rPr>
        <w:t>από την </w:t>
      </w:r>
      <w:r>
        <w:rPr>
          <w:rFonts w:ascii="Arial" w:hAnsi="Arial"/>
          <w:b/>
          <w:i/>
          <w:sz w:val="20"/>
        </w:rPr>
        <w:t>30/11/2023</w:t>
      </w:r>
      <w:r>
        <w:rPr>
          <w:rFonts w:ascii="Arial" w:hAnsi="Arial"/>
          <w:i/>
          <w:sz w:val="20"/>
        </w:rPr>
        <w:t>,</w:t>
      </w:r>
      <w:r>
        <w:rPr>
          <w:rFonts w:ascii="Arial" w:hAnsi="Arial"/>
          <w:i/>
          <w:spacing w:val="-2"/>
          <w:sz w:val="20"/>
        </w:rPr>
        <w:t> </w:t>
      </w:r>
      <w:r>
        <w:rPr>
          <w:rFonts w:ascii="Arial" w:hAnsi="Arial"/>
          <w:i/>
          <w:sz w:val="20"/>
        </w:rPr>
        <w:t>ώρα</w:t>
      </w:r>
      <w:r>
        <w:rPr>
          <w:rFonts w:ascii="Arial" w:hAnsi="Arial"/>
          <w:i/>
          <w:spacing w:val="-3"/>
          <w:sz w:val="20"/>
        </w:rPr>
        <w:t> </w:t>
      </w:r>
      <w:r>
        <w:rPr>
          <w:rFonts w:ascii="Arial" w:hAnsi="Arial"/>
          <w:i/>
          <w:spacing w:val="-2"/>
          <w:sz w:val="20"/>
        </w:rPr>
        <w:t>08:00</w:t>
      </w:r>
    </w:p>
    <w:p>
      <w:pPr>
        <w:spacing w:before="171"/>
        <w:ind w:left="1598" w:right="0" w:firstLine="0"/>
        <w:jc w:val="both"/>
        <w:rPr>
          <w:rFonts w:ascii="Arial" w:hAnsi="Arial"/>
          <w:i/>
          <w:sz w:val="20"/>
        </w:rPr>
      </w:pPr>
      <w:r>
        <w:rPr>
          <w:sz w:val="20"/>
        </w:rPr>
        <w:t>έως,</w:t>
      </w:r>
      <w:r>
        <w:rPr>
          <w:spacing w:val="-8"/>
          <w:sz w:val="20"/>
        </w:rPr>
        <w:t> </w:t>
      </w:r>
      <w:r>
        <w:rPr>
          <w:sz w:val="20"/>
        </w:rPr>
        <w:t>αποκλειστικά,</w:t>
      </w:r>
      <w:r>
        <w:rPr>
          <w:spacing w:val="-8"/>
          <w:sz w:val="20"/>
        </w:rPr>
        <w:t> </w:t>
      </w:r>
      <w:r>
        <w:rPr>
          <w:sz w:val="20"/>
        </w:rPr>
        <w:t>την</w:t>
      </w:r>
      <w:r>
        <w:rPr>
          <w:spacing w:val="-8"/>
          <w:sz w:val="20"/>
        </w:rPr>
        <w:t> </w:t>
      </w:r>
      <w:r>
        <w:rPr>
          <w:rFonts w:ascii="Arial" w:hAnsi="Arial"/>
          <w:b/>
          <w:sz w:val="20"/>
        </w:rPr>
        <w:t>31/12/2026</w:t>
      </w:r>
      <w:r>
        <w:rPr>
          <w:rFonts w:ascii="Arial" w:hAnsi="Arial"/>
          <w:i/>
          <w:sz w:val="20"/>
        </w:rPr>
        <w:t>,</w:t>
      </w:r>
      <w:r>
        <w:rPr>
          <w:rFonts w:ascii="Arial" w:hAnsi="Arial"/>
          <w:i/>
          <w:spacing w:val="-10"/>
          <w:sz w:val="20"/>
        </w:rPr>
        <w:t> </w:t>
      </w:r>
      <w:r>
        <w:rPr>
          <w:rFonts w:ascii="Arial" w:hAnsi="Arial"/>
          <w:i/>
          <w:sz w:val="20"/>
        </w:rPr>
        <w:t>ώρα</w:t>
      </w:r>
      <w:r>
        <w:rPr>
          <w:rFonts w:ascii="Arial" w:hAnsi="Arial"/>
          <w:i/>
          <w:spacing w:val="-10"/>
          <w:sz w:val="20"/>
        </w:rPr>
        <w:t> </w:t>
      </w:r>
      <w:r>
        <w:rPr>
          <w:rFonts w:ascii="Arial" w:hAnsi="Arial"/>
          <w:i/>
          <w:sz w:val="20"/>
        </w:rPr>
        <w:t>24:00</w:t>
      </w:r>
      <w:r>
        <w:rPr>
          <w:rFonts w:ascii="Arial" w:hAnsi="Arial"/>
          <w:i/>
          <w:spacing w:val="-10"/>
          <w:sz w:val="20"/>
        </w:rPr>
        <w:t> ,</w:t>
      </w:r>
    </w:p>
    <w:p>
      <w:pPr>
        <w:pStyle w:val="BodyText"/>
        <w:spacing w:line="297" w:lineRule="auto" w:before="173"/>
        <w:ind w:left="1598" w:right="1278"/>
        <w:jc w:val="both"/>
      </w:pPr>
      <w:r>
        <w:rPr/>
        <w:t>από τον νόμιμο εκπρόσωπο του Δικαιούχου. Ο Δικαιούχος μετά την επιτυχή υποβολή της πρότασης ενημερώνεται σχετικά μέσω του ΟΠΣ.</w:t>
      </w:r>
    </w:p>
    <w:p>
      <w:pPr>
        <w:pStyle w:val="BodyText"/>
        <w:spacing w:line="297" w:lineRule="auto" w:before="118"/>
        <w:ind w:left="1625" w:right="1277"/>
        <w:jc w:val="both"/>
      </w:pPr>
      <w:r>
        <w:rPr/>
        <w:t>Σε περιπτώσεις εγγράφων, για τα οποία δεν είναι τεχνικά εφικτή η ηλεκτρονική επισύναψη/υποβολή</w:t>
      </w:r>
      <w:r>
        <w:rPr>
          <w:spacing w:val="-14"/>
        </w:rPr>
        <w:t> </w:t>
      </w:r>
      <w:r>
        <w:rPr/>
        <w:t>(π.χ.</w:t>
      </w:r>
      <w:r>
        <w:rPr>
          <w:spacing w:val="-13"/>
        </w:rPr>
        <w:t> </w:t>
      </w:r>
      <w:r>
        <w:rPr/>
        <w:t>χάρτες,</w:t>
      </w:r>
      <w:r>
        <w:rPr>
          <w:spacing w:val="-13"/>
        </w:rPr>
        <w:t> </w:t>
      </w:r>
      <w:r>
        <w:rPr/>
        <w:t>σχέδια,</w:t>
      </w:r>
      <w:r>
        <w:rPr>
          <w:spacing w:val="-14"/>
        </w:rPr>
        <w:t> </w:t>
      </w:r>
      <w:r>
        <w:rPr/>
        <w:t>κλπ),</w:t>
      </w:r>
      <w:r>
        <w:rPr>
          <w:spacing w:val="-13"/>
        </w:rPr>
        <w:t> </w:t>
      </w:r>
      <w:r>
        <w:rPr/>
        <w:t>ο</w:t>
      </w:r>
      <w:r>
        <w:rPr>
          <w:spacing w:val="-13"/>
        </w:rPr>
        <w:t> </w:t>
      </w:r>
      <w:r>
        <w:rPr/>
        <w:t>δικαιούχος</w:t>
      </w:r>
      <w:r>
        <w:rPr>
          <w:spacing w:val="-13"/>
        </w:rPr>
        <w:t> </w:t>
      </w:r>
      <w:r>
        <w:rPr/>
        <w:t>υποχρεούται</w:t>
      </w:r>
      <w:r>
        <w:rPr>
          <w:spacing w:val="-14"/>
        </w:rPr>
        <w:t> </w:t>
      </w:r>
      <w:r>
        <w:rPr/>
        <w:t>να</w:t>
      </w:r>
      <w:r>
        <w:rPr>
          <w:spacing w:val="-13"/>
        </w:rPr>
        <w:t> </w:t>
      </w:r>
      <w:r>
        <w:rPr/>
        <w:t>τα</w:t>
      </w:r>
      <w:r>
        <w:rPr>
          <w:spacing w:val="-13"/>
        </w:rPr>
        <w:t> </w:t>
      </w:r>
      <w:r>
        <w:rPr/>
        <w:t>αποστείλει</w:t>
      </w:r>
      <w:r>
        <w:rPr>
          <w:spacing w:val="-14"/>
        </w:rPr>
        <w:t> </w:t>
      </w:r>
      <w:r>
        <w:rPr/>
        <w:t>[στην Ειδική</w:t>
      </w:r>
      <w:r>
        <w:rPr>
          <w:spacing w:val="-11"/>
        </w:rPr>
        <w:t> </w:t>
      </w:r>
      <w:r>
        <w:rPr/>
        <w:t>Υπηρεσία</w:t>
      </w:r>
      <w:r>
        <w:rPr>
          <w:spacing w:val="-11"/>
        </w:rPr>
        <w:t> </w:t>
      </w:r>
      <w:r>
        <w:rPr/>
        <w:t>Διαχείρισης</w:t>
      </w:r>
      <w:r>
        <w:rPr>
          <w:spacing w:val="-11"/>
        </w:rPr>
        <w:t> </w:t>
      </w:r>
      <w:r>
        <w:rPr/>
        <w:t>ΠΕΚΑ</w:t>
      </w:r>
      <w:r>
        <w:rPr>
          <w:spacing w:val="-11"/>
        </w:rPr>
        <w:t> </w:t>
      </w:r>
      <w:r>
        <w:rPr/>
        <w:t>&amp;</w:t>
      </w:r>
      <w:r>
        <w:rPr>
          <w:spacing w:val="-11"/>
        </w:rPr>
        <w:t> </w:t>
      </w:r>
      <w:r>
        <w:rPr/>
        <w:t>ΠΟΛΠΡΟ]</w:t>
      </w:r>
      <w:r>
        <w:rPr>
          <w:spacing w:val="-11"/>
        </w:rPr>
        <w:t> </w:t>
      </w:r>
      <w:r>
        <w:rPr/>
        <w:t>στη</w:t>
      </w:r>
      <w:r>
        <w:rPr>
          <w:spacing w:val="-11"/>
        </w:rPr>
        <w:t> </w:t>
      </w:r>
      <w:r>
        <w:rPr/>
        <w:t>διεύθυνση:</w:t>
      </w:r>
      <w:r>
        <w:rPr>
          <w:spacing w:val="-11"/>
        </w:rPr>
        <w:t> </w:t>
      </w:r>
      <w:r>
        <w:rPr/>
        <w:t>Αεροπόρου</w:t>
      </w:r>
      <w:r>
        <w:rPr>
          <w:spacing w:val="-11"/>
        </w:rPr>
        <w:t> </w:t>
      </w:r>
      <w:r>
        <w:rPr/>
        <w:t>Παπαναστασίου</w:t>
      </w:r>
      <w:r>
        <w:rPr>
          <w:spacing w:val="-11"/>
        </w:rPr>
        <w:t> </w:t>
      </w:r>
      <w:r>
        <w:rPr/>
        <w:t>34 Αθήνα,</w:t>
      </w:r>
      <w:r>
        <w:rPr>
          <w:spacing w:val="-4"/>
        </w:rPr>
        <w:t> </w:t>
      </w:r>
      <w:r>
        <w:rPr/>
        <w:t>εντός</w:t>
      </w:r>
      <w:r>
        <w:rPr>
          <w:spacing w:val="-4"/>
        </w:rPr>
        <w:t> </w:t>
      </w:r>
      <w:r>
        <w:rPr/>
        <w:t>5</w:t>
      </w:r>
      <w:r>
        <w:rPr>
          <w:spacing w:val="-5"/>
        </w:rPr>
        <w:t> </w:t>
      </w:r>
      <w:r>
        <w:rPr/>
        <w:t>εργάσιμων</w:t>
      </w:r>
      <w:r>
        <w:rPr>
          <w:spacing w:val="-5"/>
        </w:rPr>
        <w:t> </w:t>
      </w:r>
      <w:r>
        <w:rPr/>
        <w:t>ημερών</w:t>
      </w:r>
      <w:r>
        <w:rPr>
          <w:spacing w:val="-4"/>
        </w:rPr>
        <w:t> </w:t>
      </w:r>
      <w:r>
        <w:rPr/>
        <w:t>[από</w:t>
      </w:r>
      <w:r>
        <w:rPr>
          <w:spacing w:val="-4"/>
        </w:rPr>
        <w:t> </w:t>
      </w:r>
      <w:r>
        <w:rPr/>
        <w:t>την</w:t>
      </w:r>
      <w:r>
        <w:rPr>
          <w:spacing w:val="-5"/>
        </w:rPr>
        <w:t> </w:t>
      </w:r>
      <w:r>
        <w:rPr/>
        <w:t>ημερομηνία</w:t>
      </w:r>
      <w:r>
        <w:rPr>
          <w:spacing w:val="-4"/>
        </w:rPr>
        <w:t> </w:t>
      </w:r>
      <w:r>
        <w:rPr/>
        <w:t>ηλεκτρονικής</w:t>
      </w:r>
      <w:r>
        <w:rPr>
          <w:spacing w:val="-4"/>
        </w:rPr>
        <w:t> </w:t>
      </w:r>
      <w:r>
        <w:rPr/>
        <w:t>υποβολής</w:t>
      </w:r>
      <w:r>
        <w:rPr>
          <w:spacing w:val="-4"/>
        </w:rPr>
        <w:t> </w:t>
      </w:r>
      <w:r>
        <w:rPr/>
        <w:t>της</w:t>
      </w:r>
      <w:r>
        <w:rPr>
          <w:spacing w:val="-4"/>
        </w:rPr>
        <w:t> </w:t>
      </w:r>
      <w:r>
        <w:rPr/>
        <w:t>πρότασης από τον Δικαιούχο].</w:t>
      </w:r>
    </w:p>
    <w:p>
      <w:pPr>
        <w:spacing w:before="114"/>
        <w:ind w:left="1598" w:right="0" w:firstLine="0"/>
        <w:jc w:val="both"/>
        <w:rPr>
          <w:sz w:val="20"/>
        </w:rPr>
      </w:pPr>
      <w:r>
        <w:rPr>
          <w:rFonts w:ascii="Arial" w:hAnsi="Arial"/>
          <w:b/>
          <w:sz w:val="20"/>
        </w:rPr>
        <w:t>Δεν</w:t>
      </w:r>
      <w:r>
        <w:rPr>
          <w:rFonts w:ascii="Arial" w:hAnsi="Arial"/>
          <w:b/>
          <w:spacing w:val="-10"/>
          <w:sz w:val="20"/>
        </w:rPr>
        <w:t> </w:t>
      </w:r>
      <w:r>
        <w:rPr>
          <w:rFonts w:ascii="Arial" w:hAnsi="Arial"/>
          <w:b/>
          <w:sz w:val="20"/>
        </w:rPr>
        <w:t>θα</w:t>
      </w:r>
      <w:r>
        <w:rPr>
          <w:rFonts w:ascii="Arial" w:hAnsi="Arial"/>
          <w:b/>
          <w:spacing w:val="-10"/>
          <w:sz w:val="20"/>
        </w:rPr>
        <w:t> </w:t>
      </w:r>
      <w:r>
        <w:rPr>
          <w:rFonts w:ascii="Arial" w:hAnsi="Arial"/>
          <w:b/>
          <w:sz w:val="20"/>
        </w:rPr>
        <w:t>γίνονται</w:t>
      </w:r>
      <w:r>
        <w:rPr>
          <w:rFonts w:ascii="Arial" w:hAnsi="Arial"/>
          <w:b/>
          <w:spacing w:val="-10"/>
          <w:sz w:val="20"/>
        </w:rPr>
        <w:t> </w:t>
      </w:r>
      <w:r>
        <w:rPr>
          <w:rFonts w:ascii="Arial" w:hAnsi="Arial"/>
          <w:b/>
          <w:sz w:val="20"/>
        </w:rPr>
        <w:t>δεκτές</w:t>
      </w:r>
      <w:r>
        <w:rPr>
          <w:rFonts w:ascii="Arial" w:hAnsi="Arial"/>
          <w:b/>
          <w:spacing w:val="-10"/>
          <w:sz w:val="20"/>
        </w:rPr>
        <w:t> </w:t>
      </w:r>
      <w:r>
        <w:rPr>
          <w:sz w:val="20"/>
        </w:rPr>
        <w:t>προτάσεις</w:t>
      </w:r>
      <w:r>
        <w:rPr>
          <w:spacing w:val="-7"/>
          <w:sz w:val="20"/>
        </w:rPr>
        <w:t> </w:t>
      </w:r>
      <w:r>
        <w:rPr>
          <w:sz w:val="20"/>
        </w:rPr>
        <w:t>εκτός</w:t>
      </w:r>
      <w:r>
        <w:rPr>
          <w:spacing w:val="-8"/>
          <w:sz w:val="20"/>
        </w:rPr>
        <w:t> </w:t>
      </w:r>
      <w:r>
        <w:rPr>
          <w:sz w:val="20"/>
        </w:rPr>
        <w:t>των</w:t>
      </w:r>
      <w:r>
        <w:rPr>
          <w:spacing w:val="-7"/>
          <w:sz w:val="20"/>
        </w:rPr>
        <w:t> </w:t>
      </w:r>
      <w:r>
        <w:rPr>
          <w:sz w:val="20"/>
        </w:rPr>
        <w:t>ανωτέρω</w:t>
      </w:r>
      <w:r>
        <w:rPr>
          <w:spacing w:val="-7"/>
          <w:sz w:val="20"/>
        </w:rPr>
        <w:t> </w:t>
      </w:r>
      <w:r>
        <w:rPr>
          <w:spacing w:val="-2"/>
          <w:sz w:val="20"/>
        </w:rPr>
        <w:t>προθεσμιών.</w:t>
      </w:r>
    </w:p>
    <w:p>
      <w:pPr>
        <w:pStyle w:val="BodyText"/>
        <w:spacing w:line="297" w:lineRule="auto" w:before="173"/>
        <w:ind w:left="1598" w:right="1278"/>
        <w:jc w:val="both"/>
      </w:pPr>
      <w:r>
        <w:rPr/>
        <w:t>Πριν</w:t>
      </w:r>
      <w:r>
        <w:rPr>
          <w:spacing w:val="-11"/>
        </w:rPr>
        <w:t> </w:t>
      </w:r>
      <w:r>
        <w:rPr/>
        <w:t>τη</w:t>
      </w:r>
      <w:r>
        <w:rPr>
          <w:spacing w:val="-11"/>
        </w:rPr>
        <w:t> </w:t>
      </w:r>
      <w:r>
        <w:rPr/>
        <w:t>λήξη</w:t>
      </w:r>
      <w:r>
        <w:rPr>
          <w:spacing w:val="-11"/>
        </w:rPr>
        <w:t> </w:t>
      </w:r>
      <w:r>
        <w:rPr/>
        <w:t>της</w:t>
      </w:r>
      <w:r>
        <w:rPr>
          <w:spacing w:val="-11"/>
        </w:rPr>
        <w:t> </w:t>
      </w:r>
      <w:r>
        <w:rPr/>
        <w:t>προθεσμίας</w:t>
      </w:r>
      <w:r>
        <w:rPr>
          <w:spacing w:val="-11"/>
        </w:rPr>
        <w:t> </w:t>
      </w:r>
      <w:r>
        <w:rPr/>
        <w:t>υποβολής</w:t>
      </w:r>
      <w:r>
        <w:rPr>
          <w:spacing w:val="-11"/>
        </w:rPr>
        <w:t> </w:t>
      </w:r>
      <w:r>
        <w:rPr/>
        <w:t>προτάσεων,</w:t>
      </w:r>
      <w:r>
        <w:rPr>
          <w:spacing w:val="-11"/>
        </w:rPr>
        <w:t> </w:t>
      </w:r>
      <w:r>
        <w:rPr/>
        <w:t>επιτρέπεται</w:t>
      </w:r>
      <w:r>
        <w:rPr>
          <w:spacing w:val="-11"/>
        </w:rPr>
        <w:t> </w:t>
      </w:r>
      <w:r>
        <w:rPr/>
        <w:t>η</w:t>
      </w:r>
      <w:r>
        <w:rPr>
          <w:spacing w:val="-11"/>
        </w:rPr>
        <w:t> </w:t>
      </w:r>
      <w:r>
        <w:rPr/>
        <w:t>επανυποβολή</w:t>
      </w:r>
      <w:r>
        <w:rPr>
          <w:spacing w:val="-11"/>
        </w:rPr>
        <w:t> </w:t>
      </w:r>
      <w:r>
        <w:rPr/>
        <w:t>νέας</w:t>
      </w:r>
      <w:r>
        <w:rPr>
          <w:spacing w:val="-11"/>
        </w:rPr>
        <w:t> </w:t>
      </w:r>
      <w:r>
        <w:rPr/>
        <w:t>πρότασης κατόπιν ακύρωσης της αρχικής πρότασης. Η πρόταση αξιολογείται βάσει της τελευταίας επιτυχούς/έγκυρης υποβολής.</w:t>
      </w:r>
    </w:p>
    <w:p>
      <w:pPr>
        <w:pStyle w:val="BodyText"/>
        <w:spacing w:line="297" w:lineRule="auto" w:before="118"/>
        <w:ind w:left="1598" w:right="1277"/>
        <w:jc w:val="both"/>
      </w:pPr>
      <w:r>
        <w:rPr/>
        <w:t>Η περίοδος υποβολής των προτάσεων δύναται να λήξει σε χρόνο ενωρίτερο της ανωτέρω προσδιοριζόμενης</w:t>
      </w:r>
      <w:r>
        <w:rPr>
          <w:spacing w:val="58"/>
          <w:w w:val="150"/>
        </w:rPr>
        <w:t>  </w:t>
      </w:r>
      <w:r>
        <w:rPr/>
        <w:t>ημερομηνίας,</w:t>
      </w:r>
      <w:r>
        <w:rPr>
          <w:spacing w:val="59"/>
          <w:w w:val="150"/>
        </w:rPr>
        <w:t>  </w:t>
      </w:r>
      <w:r>
        <w:rPr/>
        <w:t>σε</w:t>
      </w:r>
      <w:r>
        <w:rPr>
          <w:spacing w:val="59"/>
          <w:w w:val="150"/>
        </w:rPr>
        <w:t>  </w:t>
      </w:r>
      <w:r>
        <w:rPr/>
        <w:t>περίπτωση</w:t>
      </w:r>
      <w:r>
        <w:rPr>
          <w:spacing w:val="59"/>
          <w:w w:val="150"/>
        </w:rPr>
        <w:t>  </w:t>
      </w:r>
      <w:r>
        <w:rPr/>
        <w:t>εξάντλησης</w:t>
      </w:r>
      <w:r>
        <w:rPr>
          <w:spacing w:val="59"/>
          <w:w w:val="150"/>
        </w:rPr>
        <w:t>  </w:t>
      </w:r>
      <w:r>
        <w:rPr/>
        <w:t>της</w:t>
      </w:r>
      <w:r>
        <w:rPr>
          <w:spacing w:val="59"/>
          <w:w w:val="150"/>
        </w:rPr>
        <w:t>  </w:t>
      </w:r>
      <w:r>
        <w:rPr/>
        <w:t>προς</w:t>
      </w:r>
      <w:r>
        <w:rPr>
          <w:spacing w:val="59"/>
          <w:w w:val="150"/>
        </w:rPr>
        <w:t>  </w:t>
      </w:r>
      <w:r>
        <w:rPr>
          <w:spacing w:val="-2"/>
        </w:rPr>
        <w:t>διάθεση</w:t>
      </w:r>
    </w:p>
    <w:p>
      <w:pPr>
        <w:spacing w:after="0" w:line="297" w:lineRule="auto"/>
        <w:jc w:val="both"/>
        <w:sectPr>
          <w:pgSz w:w="11910" w:h="16840"/>
          <w:pgMar w:header="423" w:footer="1612" w:top="640" w:bottom="1800" w:left="360" w:right="160"/>
        </w:sectPr>
      </w:pPr>
    </w:p>
    <w:p>
      <w:pPr>
        <w:pStyle w:val="BodyText"/>
      </w:pPr>
    </w:p>
    <w:p>
      <w:pPr>
        <w:pStyle w:val="BodyText"/>
        <w:spacing w:before="105"/>
      </w:pPr>
    </w:p>
    <w:p>
      <w:pPr>
        <w:pStyle w:val="BodyText"/>
        <w:spacing w:line="297" w:lineRule="auto"/>
        <w:ind w:left="1598" w:right="1277"/>
        <w:jc w:val="both"/>
      </w:pPr>
      <w:r>
        <w:rPr/>
        <w:t>συγχρηματοδοτούμενης δημόσιας δαπάνης της παρούσας πρόσκλησης (άμεση αξιολόγηση). Η </w:t>
      </w:r>
      <w:r>
        <w:rPr>
          <w:spacing w:val="-2"/>
        </w:rPr>
        <w:t>ενημέρωση</w:t>
      </w:r>
      <w:r>
        <w:rPr>
          <w:spacing w:val="-3"/>
        </w:rPr>
        <w:t> </w:t>
      </w:r>
      <w:r>
        <w:rPr>
          <w:spacing w:val="-2"/>
        </w:rPr>
        <w:t>των</w:t>
      </w:r>
      <w:r>
        <w:rPr>
          <w:spacing w:val="-3"/>
        </w:rPr>
        <w:t> </w:t>
      </w:r>
      <w:r>
        <w:rPr>
          <w:spacing w:val="-2"/>
        </w:rPr>
        <w:t>δυνητικών</w:t>
      </w:r>
      <w:r>
        <w:rPr>
          <w:spacing w:val="-3"/>
        </w:rPr>
        <w:t> </w:t>
      </w:r>
      <w:r>
        <w:rPr>
          <w:spacing w:val="-2"/>
        </w:rPr>
        <w:t>δικαιούχων γίνεται</w:t>
      </w:r>
      <w:r>
        <w:rPr>
          <w:spacing w:val="-3"/>
        </w:rPr>
        <w:t> </w:t>
      </w:r>
      <w:r>
        <w:rPr>
          <w:spacing w:val="-2"/>
        </w:rPr>
        <w:t>μέσω</w:t>
      </w:r>
      <w:r>
        <w:rPr>
          <w:spacing w:val="-3"/>
        </w:rPr>
        <w:t> </w:t>
      </w:r>
      <w:r>
        <w:rPr>
          <w:spacing w:val="-2"/>
        </w:rPr>
        <w:t>του</w:t>
      </w:r>
      <w:r>
        <w:rPr>
          <w:spacing w:val="-3"/>
        </w:rPr>
        <w:t> </w:t>
      </w:r>
      <w:r>
        <w:rPr>
          <w:spacing w:val="-2"/>
        </w:rPr>
        <w:t>οικείου</w:t>
      </w:r>
      <w:r>
        <w:rPr>
          <w:spacing w:val="-3"/>
        </w:rPr>
        <w:t> </w:t>
      </w:r>
      <w:r>
        <w:rPr>
          <w:spacing w:val="-2"/>
        </w:rPr>
        <w:t>ιστότοπου</w:t>
      </w:r>
      <w:r>
        <w:rPr>
          <w:spacing w:val="-3"/>
        </w:rPr>
        <w:t> </w:t>
      </w:r>
      <w:hyperlink r:id="rId13">
        <w:r>
          <w:rPr>
            <w:color w:val="0000FF"/>
            <w:spacing w:val="-2"/>
            <w:u w:val="single" w:color="0000FF"/>
          </w:rPr>
          <w:t>www.peka-program.gr</w:t>
        </w:r>
      </w:hyperlink>
      <w:r>
        <w:rPr>
          <w:color w:val="0000FF"/>
          <w:spacing w:val="-2"/>
        </w:rPr>
        <w:t> </w:t>
      </w:r>
      <w:r>
        <w:rPr/>
        <w:t>(σημείο 6.2).</w:t>
      </w:r>
    </w:p>
    <w:p>
      <w:pPr>
        <w:pStyle w:val="ListParagraph"/>
        <w:numPr>
          <w:ilvl w:val="1"/>
          <w:numId w:val="9"/>
        </w:numPr>
        <w:tabs>
          <w:tab w:pos="1764" w:val="left" w:leader="none"/>
          <w:tab w:pos="1767" w:val="left" w:leader="none"/>
        </w:tabs>
        <w:spacing w:line="297" w:lineRule="auto" w:before="118" w:after="0"/>
        <w:ind w:left="1767" w:right="1278" w:hanging="709"/>
        <w:jc w:val="both"/>
        <w:rPr>
          <w:sz w:val="20"/>
        </w:rPr>
      </w:pPr>
      <w:r>
        <w:rPr>
          <w:sz w:val="20"/>
        </w:rPr>
        <w:t>Το Τεχνικό Δελτίο Πράξης (ΤΔΠ), αποτελεί την πρόταση του Δικαιούχου και συμπληρώνεται αποκλειστικά στην ηλεκτρονική μορφή που διατίθεται στο ΟΠΣ. Στην παρούσα πρόσκληση επισυνάπτονται Οδηγίες για τη συμπλήρωση των πεδίων του Τεχνικού Δελτίου Πράξης.</w:t>
      </w:r>
    </w:p>
    <w:p>
      <w:pPr>
        <w:pStyle w:val="BodyText"/>
        <w:spacing w:before="118"/>
        <w:ind w:left="1625"/>
        <w:jc w:val="both"/>
      </w:pPr>
      <w:r>
        <w:rPr>
          <w:spacing w:val="-2"/>
        </w:rPr>
        <w:t>Η</w:t>
      </w:r>
      <w:r>
        <w:rPr>
          <w:spacing w:val="-6"/>
        </w:rPr>
        <w:t> </w:t>
      </w:r>
      <w:r>
        <w:rPr>
          <w:spacing w:val="-2"/>
        </w:rPr>
        <w:t>υποβολή</w:t>
      </w:r>
      <w:r>
        <w:rPr>
          <w:spacing w:val="-5"/>
        </w:rPr>
        <w:t> </w:t>
      </w:r>
      <w:r>
        <w:rPr>
          <w:spacing w:val="-2"/>
        </w:rPr>
        <w:t>της</w:t>
      </w:r>
      <w:r>
        <w:rPr>
          <w:spacing w:val="-5"/>
        </w:rPr>
        <w:t> </w:t>
      </w:r>
      <w:r>
        <w:rPr>
          <w:spacing w:val="-2"/>
        </w:rPr>
        <w:t>πρότασης</w:t>
      </w:r>
      <w:r>
        <w:rPr>
          <w:spacing w:val="-5"/>
        </w:rPr>
        <w:t> </w:t>
      </w:r>
      <w:r>
        <w:rPr>
          <w:spacing w:val="-2"/>
        </w:rPr>
        <w:t>συνιστά</w:t>
      </w:r>
      <w:r>
        <w:rPr>
          <w:spacing w:val="-5"/>
        </w:rPr>
        <w:t> </w:t>
      </w:r>
      <w:r>
        <w:rPr>
          <w:spacing w:val="-2"/>
        </w:rPr>
        <w:t>και</w:t>
      </w:r>
      <w:r>
        <w:rPr>
          <w:spacing w:val="-5"/>
        </w:rPr>
        <w:t> </w:t>
      </w:r>
      <w:r>
        <w:rPr>
          <w:spacing w:val="-2"/>
        </w:rPr>
        <w:t>αίτηση</w:t>
      </w:r>
      <w:r>
        <w:rPr>
          <w:spacing w:val="-5"/>
        </w:rPr>
        <w:t> </w:t>
      </w:r>
      <w:r>
        <w:rPr>
          <w:spacing w:val="-2"/>
        </w:rPr>
        <w:t>χρηματοδότησης</w:t>
      </w:r>
      <w:r>
        <w:rPr>
          <w:spacing w:val="-5"/>
        </w:rPr>
        <w:t> </w:t>
      </w:r>
      <w:r>
        <w:rPr>
          <w:spacing w:val="-2"/>
        </w:rPr>
        <w:t>του</w:t>
      </w:r>
      <w:r>
        <w:rPr>
          <w:spacing w:val="-5"/>
        </w:rPr>
        <w:t> </w:t>
      </w:r>
      <w:r>
        <w:rPr>
          <w:spacing w:val="-2"/>
        </w:rPr>
        <w:t>δυνητικού</w:t>
      </w:r>
      <w:r>
        <w:rPr>
          <w:spacing w:val="-5"/>
        </w:rPr>
        <w:t> </w:t>
      </w:r>
      <w:r>
        <w:rPr>
          <w:spacing w:val="-2"/>
        </w:rPr>
        <w:t>δικαιούχου.</w:t>
      </w:r>
    </w:p>
    <w:p>
      <w:pPr>
        <w:pStyle w:val="ListParagraph"/>
        <w:numPr>
          <w:ilvl w:val="1"/>
          <w:numId w:val="9"/>
        </w:numPr>
        <w:tabs>
          <w:tab w:pos="1764" w:val="left" w:leader="none"/>
          <w:tab w:pos="1767" w:val="left" w:leader="none"/>
        </w:tabs>
        <w:spacing w:line="297" w:lineRule="auto" w:before="173" w:after="0"/>
        <w:ind w:left="1767" w:right="1278" w:hanging="709"/>
        <w:jc w:val="both"/>
        <w:rPr>
          <w:sz w:val="20"/>
        </w:rPr>
      </w:pPr>
      <w:r>
        <w:rPr>
          <w:sz w:val="20"/>
        </w:rPr>
        <w:t>Τα στοιχεια που τεκμηριωνουν την αρμοδιότητα του δικαιούχου προέρχονται από την καταχωρημένη καρτέλα του δικαιούχου στο ΟΠΣ. Δικαιούχος που δεν έχει συμπληρώσει τη σχετική καρτέλα, υποχρεούται στην συμπλήρωσή της και στην επισύναψη σε αυτή όλων των στοιχείων που τεκμηριώνουν την αρμοδιότητά του. Η συμπλήρωση της καρτέλας του δικαιούχου θα πρέπει να εχει ολοκληρωθεί έως την ημερομηνία υποβολής της πρότασης του </w:t>
      </w:r>
      <w:r>
        <w:rPr>
          <w:spacing w:val="-2"/>
          <w:sz w:val="20"/>
        </w:rPr>
        <w:t>δικαιούχου.</w:t>
      </w:r>
    </w:p>
    <w:p>
      <w:pPr>
        <w:pStyle w:val="ListParagraph"/>
        <w:numPr>
          <w:ilvl w:val="1"/>
          <w:numId w:val="9"/>
        </w:numPr>
        <w:tabs>
          <w:tab w:pos="1764" w:val="left" w:leader="none"/>
          <w:tab w:pos="1767" w:val="left" w:leader="none"/>
        </w:tabs>
        <w:spacing w:line="297" w:lineRule="auto" w:before="116" w:after="0"/>
        <w:ind w:left="1767" w:right="1277" w:hanging="709"/>
        <w:jc w:val="both"/>
        <w:rPr>
          <w:sz w:val="20"/>
        </w:rPr>
      </w:pPr>
      <w:r>
        <w:rPr>
          <w:sz w:val="20"/>
        </w:rPr>
        <w:t>Για τα έργα που δεν ενέχουν στοιχεία κρατικής ενίσχυσης και εξετάζονται στο πλαίσιο της Ανακοίνωσης</w:t>
      </w:r>
      <w:r>
        <w:rPr>
          <w:spacing w:val="-4"/>
          <w:sz w:val="20"/>
        </w:rPr>
        <w:t> </w:t>
      </w:r>
      <w:r>
        <w:rPr>
          <w:sz w:val="20"/>
        </w:rPr>
        <w:t>της</w:t>
      </w:r>
      <w:r>
        <w:rPr>
          <w:spacing w:val="-4"/>
          <w:sz w:val="20"/>
        </w:rPr>
        <w:t> </w:t>
      </w:r>
      <w:r>
        <w:rPr>
          <w:sz w:val="20"/>
        </w:rPr>
        <w:t>Επιτροπής</w:t>
      </w:r>
      <w:r>
        <w:rPr>
          <w:spacing w:val="-4"/>
          <w:sz w:val="20"/>
        </w:rPr>
        <w:t> </w:t>
      </w:r>
      <w:r>
        <w:rPr>
          <w:sz w:val="20"/>
        </w:rPr>
        <w:t>σχετικά</w:t>
      </w:r>
      <w:r>
        <w:rPr>
          <w:spacing w:val="-4"/>
          <w:sz w:val="20"/>
        </w:rPr>
        <w:t> </w:t>
      </w:r>
      <w:r>
        <w:rPr>
          <w:sz w:val="20"/>
        </w:rPr>
        <w:t>με</w:t>
      </w:r>
      <w:r>
        <w:rPr>
          <w:spacing w:val="-4"/>
          <w:sz w:val="20"/>
        </w:rPr>
        <w:t> </w:t>
      </w:r>
      <w:r>
        <w:rPr>
          <w:sz w:val="20"/>
        </w:rPr>
        <w:t>την</w:t>
      </w:r>
      <w:r>
        <w:rPr>
          <w:spacing w:val="-4"/>
          <w:sz w:val="20"/>
        </w:rPr>
        <w:t> </w:t>
      </w:r>
      <w:r>
        <w:rPr>
          <w:sz w:val="20"/>
        </w:rPr>
        <w:t>έννοια</w:t>
      </w:r>
      <w:r>
        <w:rPr>
          <w:spacing w:val="-4"/>
          <w:sz w:val="20"/>
        </w:rPr>
        <w:t> </w:t>
      </w:r>
      <w:r>
        <w:rPr>
          <w:sz w:val="20"/>
        </w:rPr>
        <w:t>της</w:t>
      </w:r>
      <w:r>
        <w:rPr>
          <w:spacing w:val="-4"/>
          <w:sz w:val="20"/>
        </w:rPr>
        <w:t> </w:t>
      </w:r>
      <w:r>
        <w:rPr>
          <w:sz w:val="20"/>
        </w:rPr>
        <w:t>κρατικής</w:t>
      </w:r>
      <w:r>
        <w:rPr>
          <w:spacing w:val="-4"/>
          <w:sz w:val="20"/>
        </w:rPr>
        <w:t> </w:t>
      </w:r>
      <w:r>
        <w:rPr>
          <w:sz w:val="20"/>
        </w:rPr>
        <w:t>ενίσχυσης</w:t>
      </w:r>
      <w:r>
        <w:rPr>
          <w:spacing w:val="-4"/>
          <w:sz w:val="20"/>
        </w:rPr>
        <w:t> </w:t>
      </w:r>
      <w:r>
        <w:rPr>
          <w:sz w:val="20"/>
        </w:rPr>
        <w:t>όπως</w:t>
      </w:r>
      <w:r>
        <w:rPr>
          <w:spacing w:val="-4"/>
          <w:sz w:val="20"/>
        </w:rPr>
        <w:t> </w:t>
      </w:r>
      <w:r>
        <w:rPr>
          <w:sz w:val="20"/>
        </w:rPr>
        <w:t>αναφέρεται στο άρθρο 107 παράγραφος 1 της Συνθήκης για τη λειτουργία της Ευρωπαϊκής Ένωσης (2016/C 262/01), προκειμένου να επιβεβαιωθεί ότι οι παρεμβάσεις ενεργειακής αναβάθμισης των δημόσιων κτιριακών υποδομών δεν ενέχουν στοιχεία κρατικής ενίσχυσης, πρέπει να διασφαλιστεί ότι δεν έχουν οικονομικό χαρακτήρα, ήτοι, δεν είναι αντικείμενο εμπορικής εκμετάλλευσης η παραγωγή ηλεκτρικής ενέργειας (δεν συνάπτεται σύμβαση οικονομικού ανταλλάγματος</w:t>
      </w:r>
      <w:r>
        <w:rPr>
          <w:spacing w:val="-7"/>
          <w:sz w:val="20"/>
        </w:rPr>
        <w:t> </w:t>
      </w:r>
      <w:r>
        <w:rPr>
          <w:sz w:val="20"/>
        </w:rPr>
        <w:t>με</w:t>
      </w:r>
      <w:r>
        <w:rPr>
          <w:spacing w:val="-7"/>
          <w:sz w:val="20"/>
        </w:rPr>
        <w:t> </w:t>
      </w:r>
      <w:r>
        <w:rPr>
          <w:sz w:val="20"/>
        </w:rPr>
        <w:t>διαχειριστή</w:t>
      </w:r>
      <w:r>
        <w:rPr>
          <w:spacing w:val="-7"/>
          <w:sz w:val="20"/>
        </w:rPr>
        <w:t> </w:t>
      </w:r>
      <w:r>
        <w:rPr>
          <w:sz w:val="20"/>
        </w:rPr>
        <w:t>δικτύου</w:t>
      </w:r>
      <w:r>
        <w:rPr>
          <w:spacing w:val="-7"/>
          <w:sz w:val="20"/>
        </w:rPr>
        <w:t> </w:t>
      </w:r>
      <w:r>
        <w:rPr>
          <w:sz w:val="20"/>
        </w:rPr>
        <w:t>διανομής</w:t>
      </w:r>
      <w:r>
        <w:rPr>
          <w:spacing w:val="-7"/>
          <w:sz w:val="20"/>
        </w:rPr>
        <w:t> </w:t>
      </w:r>
      <w:r>
        <w:rPr>
          <w:sz w:val="20"/>
        </w:rPr>
        <w:t>ενέργειας</w:t>
      </w:r>
      <w:r>
        <w:rPr>
          <w:spacing w:val="-7"/>
          <w:sz w:val="20"/>
        </w:rPr>
        <w:t> </w:t>
      </w:r>
      <w:r>
        <w:rPr>
          <w:sz w:val="20"/>
        </w:rPr>
        <w:t>μετά</w:t>
      </w:r>
      <w:r>
        <w:rPr>
          <w:spacing w:val="-7"/>
          <w:sz w:val="20"/>
        </w:rPr>
        <w:t> </w:t>
      </w:r>
      <w:r>
        <w:rPr>
          <w:sz w:val="20"/>
        </w:rPr>
        <w:t>το</w:t>
      </w:r>
      <w:r>
        <w:rPr>
          <w:spacing w:val="-7"/>
          <w:sz w:val="20"/>
        </w:rPr>
        <w:t> </w:t>
      </w:r>
      <w:r>
        <w:rPr>
          <w:sz w:val="20"/>
        </w:rPr>
        <w:t>πέρας</w:t>
      </w:r>
      <w:r>
        <w:rPr>
          <w:spacing w:val="-7"/>
          <w:sz w:val="20"/>
        </w:rPr>
        <w:t> </w:t>
      </w:r>
      <w:r>
        <w:rPr>
          <w:sz w:val="20"/>
        </w:rPr>
        <w:t>του</w:t>
      </w:r>
      <w:r>
        <w:rPr>
          <w:spacing w:val="-7"/>
          <w:sz w:val="20"/>
        </w:rPr>
        <w:t> </w:t>
      </w:r>
      <w:r>
        <w:rPr>
          <w:sz w:val="20"/>
        </w:rPr>
        <w:t>έργου).</w:t>
      </w:r>
      <w:r>
        <w:rPr>
          <w:spacing w:val="-7"/>
          <w:sz w:val="20"/>
        </w:rPr>
        <w:t> </w:t>
      </w:r>
      <w:r>
        <w:rPr>
          <w:sz w:val="20"/>
        </w:rPr>
        <w:t>Η</w:t>
      </w:r>
      <w:r>
        <w:rPr>
          <w:spacing w:val="-7"/>
          <w:sz w:val="20"/>
        </w:rPr>
        <w:t> </w:t>
      </w:r>
      <w:r>
        <w:rPr>
          <w:sz w:val="20"/>
        </w:rPr>
        <w:t>ΕΥΔ διατηρεί</w:t>
      </w:r>
      <w:r>
        <w:rPr>
          <w:spacing w:val="-3"/>
          <w:sz w:val="20"/>
        </w:rPr>
        <w:t> </w:t>
      </w:r>
      <w:r>
        <w:rPr>
          <w:sz w:val="20"/>
        </w:rPr>
        <w:t>το</w:t>
      </w:r>
      <w:r>
        <w:rPr>
          <w:spacing w:val="-3"/>
          <w:sz w:val="20"/>
        </w:rPr>
        <w:t> </w:t>
      </w:r>
      <w:r>
        <w:rPr>
          <w:sz w:val="20"/>
        </w:rPr>
        <w:t>δικαίωμα,</w:t>
      </w:r>
      <w:r>
        <w:rPr>
          <w:spacing w:val="-3"/>
          <w:sz w:val="20"/>
        </w:rPr>
        <w:t> </w:t>
      </w:r>
      <w:r>
        <w:rPr>
          <w:sz w:val="20"/>
        </w:rPr>
        <w:t>κατά</w:t>
      </w:r>
      <w:r>
        <w:rPr>
          <w:spacing w:val="-3"/>
          <w:sz w:val="20"/>
        </w:rPr>
        <w:t> </w:t>
      </w:r>
      <w:r>
        <w:rPr>
          <w:sz w:val="20"/>
        </w:rPr>
        <w:t>την</w:t>
      </w:r>
      <w:r>
        <w:rPr>
          <w:spacing w:val="-3"/>
          <w:sz w:val="20"/>
        </w:rPr>
        <w:t> </w:t>
      </w:r>
      <w:r>
        <w:rPr>
          <w:sz w:val="20"/>
        </w:rPr>
        <w:t>κρίση</w:t>
      </w:r>
      <w:r>
        <w:rPr>
          <w:spacing w:val="-3"/>
          <w:sz w:val="20"/>
        </w:rPr>
        <w:t> </w:t>
      </w:r>
      <w:r>
        <w:rPr>
          <w:sz w:val="20"/>
        </w:rPr>
        <w:t>της,</w:t>
      </w:r>
      <w:r>
        <w:rPr>
          <w:spacing w:val="-3"/>
          <w:sz w:val="20"/>
        </w:rPr>
        <w:t> </w:t>
      </w:r>
      <w:r>
        <w:rPr>
          <w:sz w:val="20"/>
        </w:rPr>
        <w:t>να</w:t>
      </w:r>
      <w:r>
        <w:rPr>
          <w:spacing w:val="-3"/>
          <w:sz w:val="20"/>
        </w:rPr>
        <w:t> </w:t>
      </w:r>
      <w:r>
        <w:rPr>
          <w:sz w:val="20"/>
        </w:rPr>
        <w:t>ζητήσει</w:t>
      </w:r>
      <w:r>
        <w:rPr>
          <w:spacing w:val="-3"/>
          <w:sz w:val="20"/>
        </w:rPr>
        <w:t> </w:t>
      </w:r>
      <w:r>
        <w:rPr>
          <w:sz w:val="20"/>
        </w:rPr>
        <w:t>την</w:t>
      </w:r>
      <w:r>
        <w:rPr>
          <w:spacing w:val="-3"/>
          <w:sz w:val="20"/>
        </w:rPr>
        <w:t> </w:t>
      </w:r>
      <w:r>
        <w:rPr>
          <w:sz w:val="20"/>
        </w:rPr>
        <w:t>υποβολή</w:t>
      </w:r>
      <w:r>
        <w:rPr>
          <w:spacing w:val="-3"/>
          <w:sz w:val="20"/>
        </w:rPr>
        <w:t> </w:t>
      </w:r>
      <w:r>
        <w:rPr>
          <w:sz w:val="20"/>
        </w:rPr>
        <w:t>διευκρινίσεων</w:t>
      </w:r>
      <w:r>
        <w:rPr>
          <w:spacing w:val="-3"/>
          <w:sz w:val="20"/>
        </w:rPr>
        <w:t> </w:t>
      </w:r>
      <w:r>
        <w:rPr>
          <w:sz w:val="20"/>
        </w:rPr>
        <w:t>για</w:t>
      </w:r>
      <w:r>
        <w:rPr>
          <w:spacing w:val="-3"/>
          <w:sz w:val="20"/>
        </w:rPr>
        <w:t> </w:t>
      </w:r>
      <w:r>
        <w:rPr>
          <w:sz w:val="20"/>
        </w:rPr>
        <w:t>την</w:t>
      </w:r>
    </w:p>
    <w:p>
      <w:pPr>
        <w:pStyle w:val="ListParagraph"/>
        <w:numPr>
          <w:ilvl w:val="1"/>
          <w:numId w:val="9"/>
        </w:numPr>
        <w:tabs>
          <w:tab w:pos="1764" w:val="left" w:leader="none"/>
        </w:tabs>
        <w:spacing w:line="240" w:lineRule="auto" w:before="114" w:after="0"/>
        <w:ind w:left="1764" w:right="0" w:hanging="706"/>
        <w:jc w:val="both"/>
        <w:rPr>
          <w:sz w:val="20"/>
        </w:rPr>
      </w:pPr>
      <w:r>
        <w:rPr>
          <w:sz w:val="20"/>
        </w:rPr>
        <w:t>τεκμηρίωση</w:t>
      </w:r>
      <w:r>
        <w:rPr>
          <w:spacing w:val="-11"/>
          <w:sz w:val="20"/>
        </w:rPr>
        <w:t> </w:t>
      </w:r>
      <w:r>
        <w:rPr>
          <w:sz w:val="20"/>
        </w:rPr>
        <w:t>κάθε</w:t>
      </w:r>
      <w:r>
        <w:rPr>
          <w:spacing w:val="-10"/>
          <w:sz w:val="20"/>
        </w:rPr>
        <w:t> </w:t>
      </w:r>
      <w:r>
        <w:rPr>
          <w:sz w:val="20"/>
        </w:rPr>
        <w:t>περίπτωσης,</w:t>
      </w:r>
      <w:r>
        <w:rPr>
          <w:spacing w:val="-10"/>
          <w:sz w:val="20"/>
        </w:rPr>
        <w:t> </w:t>
      </w:r>
      <w:r>
        <w:rPr>
          <w:sz w:val="20"/>
        </w:rPr>
        <w:t>εφόσον</w:t>
      </w:r>
      <w:r>
        <w:rPr>
          <w:spacing w:val="-10"/>
          <w:sz w:val="20"/>
        </w:rPr>
        <w:t> </w:t>
      </w:r>
      <w:r>
        <w:rPr>
          <w:sz w:val="20"/>
        </w:rPr>
        <w:t>αυτό</w:t>
      </w:r>
      <w:r>
        <w:rPr>
          <w:spacing w:val="-10"/>
          <w:sz w:val="20"/>
        </w:rPr>
        <w:t> </w:t>
      </w:r>
      <w:r>
        <w:rPr>
          <w:sz w:val="20"/>
        </w:rPr>
        <w:t>κριθεί</w:t>
      </w:r>
      <w:r>
        <w:rPr>
          <w:spacing w:val="-10"/>
          <w:sz w:val="20"/>
        </w:rPr>
        <w:t> </w:t>
      </w:r>
      <w:r>
        <w:rPr>
          <w:spacing w:val="-2"/>
          <w:sz w:val="20"/>
        </w:rPr>
        <w:t>απαιτητό.</w:t>
      </w:r>
    </w:p>
    <w:p>
      <w:pPr>
        <w:pStyle w:val="BodyText"/>
        <w:spacing w:line="297" w:lineRule="auto" w:before="173"/>
        <w:ind w:left="1598" w:right="972" w:firstLine="27"/>
      </w:pPr>
      <w:r>
        <w:rPr/>
        <w:t>Αναπόσπαστο</w:t>
      </w:r>
      <w:r>
        <w:rPr>
          <w:spacing w:val="37"/>
        </w:rPr>
        <w:t> </w:t>
      </w:r>
      <w:r>
        <w:rPr/>
        <w:t>στοιχείο</w:t>
      </w:r>
      <w:r>
        <w:rPr>
          <w:spacing w:val="37"/>
        </w:rPr>
        <w:t> </w:t>
      </w:r>
      <w:r>
        <w:rPr/>
        <w:t>της</w:t>
      </w:r>
      <w:r>
        <w:rPr>
          <w:spacing w:val="37"/>
        </w:rPr>
        <w:t> </w:t>
      </w:r>
      <w:r>
        <w:rPr/>
        <w:t>πρότασης</w:t>
      </w:r>
      <w:r>
        <w:rPr>
          <w:spacing w:val="37"/>
        </w:rPr>
        <w:t> </w:t>
      </w:r>
      <w:r>
        <w:rPr/>
        <w:t>αποτελούν</w:t>
      </w:r>
      <w:r>
        <w:rPr>
          <w:spacing w:val="37"/>
        </w:rPr>
        <w:t> </w:t>
      </w:r>
      <w:r>
        <w:rPr/>
        <w:t>τα</w:t>
      </w:r>
      <w:r>
        <w:rPr>
          <w:spacing w:val="37"/>
        </w:rPr>
        <w:t> </w:t>
      </w:r>
      <w:r>
        <w:rPr/>
        <w:t>παρακάτω</w:t>
      </w:r>
      <w:r>
        <w:rPr>
          <w:spacing w:val="37"/>
        </w:rPr>
        <w:t> </w:t>
      </w:r>
      <w:r>
        <w:rPr/>
        <w:t>δικαιολογητικά/έγγραφα,</w:t>
      </w:r>
      <w:r>
        <w:rPr>
          <w:spacing w:val="37"/>
        </w:rPr>
        <w:t> </w:t>
      </w:r>
      <w:r>
        <w:rPr/>
        <w:t>τα οποία συνοδεύουν το Τεχνικό Δελτίο Πράξης:</w:t>
      </w:r>
    </w:p>
    <w:p>
      <w:pPr>
        <w:pStyle w:val="ListParagraph"/>
        <w:numPr>
          <w:ilvl w:val="0"/>
          <w:numId w:val="10"/>
        </w:numPr>
        <w:tabs>
          <w:tab w:pos="2051" w:val="left" w:leader="none"/>
        </w:tabs>
        <w:spacing w:line="297" w:lineRule="auto" w:before="119" w:after="0"/>
        <w:ind w:left="2051" w:right="1278" w:hanging="851"/>
        <w:jc w:val="left"/>
        <w:rPr>
          <w:sz w:val="20"/>
        </w:rPr>
      </w:pPr>
      <w:r>
        <w:rPr>
          <w:sz w:val="20"/>
        </w:rPr>
        <w:t>Κανονιστικό πλαίσιο ορισμού του φορέα λειτουργίας και συντήρησης της πράξης και των αντίστοιχων αρμοδιοτήτων του.</w:t>
      </w:r>
    </w:p>
    <w:p>
      <w:pPr>
        <w:pStyle w:val="ListParagraph"/>
        <w:numPr>
          <w:ilvl w:val="0"/>
          <w:numId w:val="10"/>
        </w:numPr>
        <w:tabs>
          <w:tab w:pos="2051" w:val="left" w:leader="none"/>
        </w:tabs>
        <w:spacing w:line="292" w:lineRule="auto" w:before="119" w:after="0"/>
        <w:ind w:left="2051" w:right="1278" w:hanging="851"/>
        <w:jc w:val="left"/>
        <w:rPr>
          <w:rFonts w:ascii="Arial" w:hAnsi="Arial"/>
          <w:i/>
          <w:sz w:val="20"/>
        </w:rPr>
      </w:pPr>
      <w:r>
        <w:rPr>
          <w:sz w:val="20"/>
        </w:rPr>
        <w:t>Υπόδειγμα</w:t>
      </w:r>
      <w:r>
        <w:rPr>
          <w:spacing w:val="-13"/>
          <w:sz w:val="20"/>
        </w:rPr>
        <w:t> </w:t>
      </w:r>
      <w:r>
        <w:rPr>
          <w:sz w:val="20"/>
        </w:rPr>
        <w:t>για</w:t>
      </w:r>
      <w:r>
        <w:rPr>
          <w:spacing w:val="-13"/>
          <w:sz w:val="20"/>
        </w:rPr>
        <w:t> </w:t>
      </w:r>
      <w:r>
        <w:rPr>
          <w:sz w:val="20"/>
        </w:rPr>
        <w:t>τη</w:t>
      </w:r>
      <w:r>
        <w:rPr>
          <w:spacing w:val="-13"/>
          <w:sz w:val="20"/>
        </w:rPr>
        <w:t> </w:t>
      </w:r>
      <w:r>
        <w:rPr>
          <w:sz w:val="20"/>
        </w:rPr>
        <w:t>χρηματοοικονομική</w:t>
      </w:r>
      <w:r>
        <w:rPr>
          <w:spacing w:val="-13"/>
          <w:sz w:val="20"/>
        </w:rPr>
        <w:t> </w:t>
      </w:r>
      <w:r>
        <w:rPr>
          <w:sz w:val="20"/>
        </w:rPr>
        <w:t>βιωσιμότητα</w:t>
      </w:r>
      <w:r>
        <w:rPr>
          <w:spacing w:val="-13"/>
          <w:sz w:val="20"/>
        </w:rPr>
        <w:t> </w:t>
      </w:r>
      <w:r>
        <w:rPr>
          <w:sz w:val="20"/>
        </w:rPr>
        <w:t>πράξης</w:t>
      </w:r>
      <w:r>
        <w:rPr>
          <w:spacing w:val="-13"/>
          <w:sz w:val="20"/>
        </w:rPr>
        <w:t> </w:t>
      </w:r>
      <w:r>
        <w:rPr>
          <w:sz w:val="20"/>
        </w:rPr>
        <w:t>που</w:t>
      </w:r>
      <w:r>
        <w:rPr>
          <w:spacing w:val="-13"/>
          <w:sz w:val="20"/>
        </w:rPr>
        <w:t> </w:t>
      </w:r>
      <w:r>
        <w:rPr>
          <w:sz w:val="20"/>
        </w:rPr>
        <w:t>περιλαμβάνει</w:t>
      </w:r>
      <w:r>
        <w:rPr>
          <w:spacing w:val="-13"/>
          <w:sz w:val="20"/>
        </w:rPr>
        <w:t> </w:t>
      </w:r>
      <w:r>
        <w:rPr>
          <w:sz w:val="20"/>
        </w:rPr>
        <w:t>επενδύσεις</w:t>
      </w:r>
      <w:r>
        <w:rPr>
          <w:spacing w:val="-13"/>
          <w:sz w:val="20"/>
        </w:rPr>
        <w:t> </w:t>
      </w:r>
      <w:r>
        <w:rPr>
          <w:sz w:val="20"/>
        </w:rPr>
        <w:t>σε υποδομές ή παραγωγικές επενδύσεις. </w:t>
      </w:r>
      <w:r>
        <w:rPr>
          <w:rFonts w:ascii="Arial" w:hAnsi="Arial"/>
          <w:i/>
          <w:sz w:val="20"/>
        </w:rPr>
        <w:t>(εφόσον απαιτείται)</w:t>
      </w:r>
    </w:p>
    <w:p>
      <w:pPr>
        <w:pStyle w:val="ListParagraph"/>
        <w:numPr>
          <w:ilvl w:val="0"/>
          <w:numId w:val="10"/>
        </w:numPr>
        <w:tabs>
          <w:tab w:pos="2050" w:val="left" w:leader="none"/>
        </w:tabs>
        <w:spacing w:line="240" w:lineRule="auto" w:before="120" w:after="0"/>
        <w:ind w:left="2050" w:right="0" w:hanging="850"/>
        <w:jc w:val="left"/>
        <w:rPr>
          <w:rFonts w:ascii="Arial" w:hAnsi="Arial"/>
          <w:i/>
          <w:sz w:val="20"/>
        </w:rPr>
      </w:pPr>
      <w:r>
        <w:rPr>
          <w:sz w:val="20"/>
        </w:rPr>
        <w:t>Τεχνικό</w:t>
      </w:r>
      <w:r>
        <w:rPr>
          <w:spacing w:val="-8"/>
          <w:sz w:val="20"/>
        </w:rPr>
        <w:t> </w:t>
      </w:r>
      <w:r>
        <w:rPr>
          <w:sz w:val="20"/>
        </w:rPr>
        <w:t>Παράρτημα</w:t>
      </w:r>
      <w:r>
        <w:rPr>
          <w:spacing w:val="-8"/>
          <w:sz w:val="20"/>
        </w:rPr>
        <w:t> </w:t>
      </w:r>
      <w:r>
        <w:rPr>
          <w:sz w:val="20"/>
        </w:rPr>
        <w:t>Υλοποίησης</w:t>
      </w:r>
      <w:r>
        <w:rPr>
          <w:spacing w:val="-8"/>
          <w:sz w:val="20"/>
        </w:rPr>
        <w:t> </w:t>
      </w:r>
      <w:r>
        <w:rPr>
          <w:sz w:val="20"/>
        </w:rPr>
        <w:t>Υποέργου</w:t>
      </w:r>
      <w:r>
        <w:rPr>
          <w:spacing w:val="-8"/>
          <w:sz w:val="20"/>
        </w:rPr>
        <w:t> </w:t>
      </w:r>
      <w:r>
        <w:rPr>
          <w:sz w:val="20"/>
        </w:rPr>
        <w:t>με</w:t>
      </w:r>
      <w:r>
        <w:rPr>
          <w:spacing w:val="-8"/>
          <w:sz w:val="20"/>
        </w:rPr>
        <w:t> </w:t>
      </w:r>
      <w:r>
        <w:rPr>
          <w:sz w:val="20"/>
        </w:rPr>
        <w:t>Ίδια</w:t>
      </w:r>
      <w:r>
        <w:rPr>
          <w:spacing w:val="-8"/>
          <w:sz w:val="20"/>
        </w:rPr>
        <w:t> </w:t>
      </w:r>
      <w:r>
        <w:rPr>
          <w:sz w:val="20"/>
        </w:rPr>
        <w:t>Μέσα,</w:t>
      </w:r>
      <w:r>
        <w:rPr>
          <w:spacing w:val="-8"/>
          <w:sz w:val="20"/>
        </w:rPr>
        <w:t> </w:t>
      </w:r>
      <w:r>
        <w:rPr>
          <w:rFonts w:ascii="Arial" w:hAnsi="Arial"/>
          <w:i/>
          <w:sz w:val="20"/>
        </w:rPr>
        <w:t>(εφόσον</w:t>
      </w:r>
      <w:r>
        <w:rPr>
          <w:rFonts w:ascii="Arial" w:hAnsi="Arial"/>
          <w:i/>
          <w:spacing w:val="-10"/>
          <w:sz w:val="20"/>
        </w:rPr>
        <w:t> </w:t>
      </w:r>
      <w:r>
        <w:rPr>
          <w:rFonts w:ascii="Arial" w:hAnsi="Arial"/>
          <w:i/>
          <w:spacing w:val="-2"/>
          <w:sz w:val="20"/>
        </w:rPr>
        <w:t>απαιτείται)</w:t>
      </w:r>
    </w:p>
    <w:p>
      <w:pPr>
        <w:pStyle w:val="ListParagraph"/>
        <w:numPr>
          <w:ilvl w:val="0"/>
          <w:numId w:val="10"/>
        </w:numPr>
        <w:tabs>
          <w:tab w:pos="2050" w:val="left" w:leader="none"/>
        </w:tabs>
        <w:spacing w:line="240" w:lineRule="auto" w:before="170" w:after="0"/>
        <w:ind w:left="2050" w:right="0" w:hanging="850"/>
        <w:jc w:val="left"/>
        <w:rPr>
          <w:rFonts w:ascii="Arial" w:hAnsi="Arial"/>
          <w:i/>
          <w:sz w:val="20"/>
        </w:rPr>
      </w:pPr>
      <w:r>
        <w:rPr>
          <w:rFonts w:ascii="Arial" w:hAnsi="Arial"/>
          <w:i/>
          <w:sz w:val="20"/>
        </w:rPr>
        <w:t>Απόφαση</w:t>
      </w:r>
      <w:r>
        <w:rPr>
          <w:rFonts w:ascii="Arial" w:hAnsi="Arial"/>
          <w:i/>
          <w:spacing w:val="-5"/>
          <w:sz w:val="20"/>
        </w:rPr>
        <w:t> </w:t>
      </w:r>
      <w:r>
        <w:rPr>
          <w:rFonts w:ascii="Arial" w:hAnsi="Arial"/>
          <w:i/>
          <w:sz w:val="20"/>
        </w:rPr>
        <w:t>Αρμόδιου</w:t>
      </w:r>
      <w:r>
        <w:rPr>
          <w:rFonts w:ascii="Arial" w:hAnsi="Arial"/>
          <w:i/>
          <w:spacing w:val="-2"/>
          <w:sz w:val="20"/>
        </w:rPr>
        <w:t> </w:t>
      </w:r>
      <w:r>
        <w:rPr>
          <w:rFonts w:ascii="Arial" w:hAnsi="Arial"/>
          <w:i/>
          <w:sz w:val="20"/>
        </w:rPr>
        <w:t>Συλλογικού</w:t>
      </w:r>
      <w:r>
        <w:rPr>
          <w:rFonts w:ascii="Arial" w:hAnsi="Arial"/>
          <w:i/>
          <w:spacing w:val="-2"/>
          <w:sz w:val="20"/>
        </w:rPr>
        <w:t> </w:t>
      </w:r>
      <w:r>
        <w:rPr>
          <w:rFonts w:ascii="Arial" w:hAnsi="Arial"/>
          <w:i/>
          <w:sz w:val="20"/>
        </w:rPr>
        <w:t>Οργάνου</w:t>
      </w:r>
      <w:r>
        <w:rPr>
          <w:rFonts w:ascii="Arial" w:hAnsi="Arial"/>
          <w:i/>
          <w:spacing w:val="-3"/>
          <w:sz w:val="20"/>
        </w:rPr>
        <w:t> </w:t>
      </w:r>
      <w:r>
        <w:rPr>
          <w:rFonts w:ascii="Arial" w:hAnsi="Arial"/>
          <w:i/>
          <w:sz w:val="20"/>
        </w:rPr>
        <w:t>για</w:t>
      </w:r>
      <w:r>
        <w:rPr>
          <w:rFonts w:ascii="Arial" w:hAnsi="Arial"/>
          <w:i/>
          <w:spacing w:val="-3"/>
          <w:sz w:val="20"/>
        </w:rPr>
        <w:t> </w:t>
      </w:r>
      <w:r>
        <w:rPr>
          <w:rFonts w:ascii="Arial" w:hAnsi="Arial"/>
          <w:i/>
          <w:sz w:val="20"/>
        </w:rPr>
        <w:t>την</w:t>
      </w:r>
      <w:r>
        <w:rPr>
          <w:rFonts w:ascii="Arial" w:hAnsi="Arial"/>
          <w:i/>
          <w:spacing w:val="-2"/>
          <w:sz w:val="20"/>
        </w:rPr>
        <w:t> </w:t>
      </w:r>
      <w:r>
        <w:rPr>
          <w:rFonts w:ascii="Arial" w:hAnsi="Arial"/>
          <w:i/>
          <w:sz w:val="20"/>
        </w:rPr>
        <w:t>υποβολή</w:t>
      </w:r>
      <w:r>
        <w:rPr>
          <w:rFonts w:ascii="Arial" w:hAnsi="Arial"/>
          <w:i/>
          <w:spacing w:val="-2"/>
          <w:sz w:val="20"/>
        </w:rPr>
        <w:t> </w:t>
      </w:r>
      <w:r>
        <w:rPr>
          <w:rFonts w:ascii="Arial" w:hAnsi="Arial"/>
          <w:i/>
          <w:sz w:val="20"/>
        </w:rPr>
        <w:t>της</w:t>
      </w:r>
      <w:r>
        <w:rPr>
          <w:rFonts w:ascii="Arial" w:hAnsi="Arial"/>
          <w:i/>
          <w:spacing w:val="-3"/>
          <w:sz w:val="20"/>
        </w:rPr>
        <w:t> </w:t>
      </w:r>
      <w:r>
        <w:rPr>
          <w:rFonts w:ascii="Arial" w:hAnsi="Arial"/>
          <w:i/>
          <w:spacing w:val="-2"/>
          <w:sz w:val="20"/>
        </w:rPr>
        <w:t>πρότασης</w:t>
      </w:r>
    </w:p>
    <w:p>
      <w:pPr>
        <w:pStyle w:val="ListParagraph"/>
        <w:numPr>
          <w:ilvl w:val="0"/>
          <w:numId w:val="10"/>
        </w:numPr>
        <w:tabs>
          <w:tab w:pos="2051" w:val="left" w:leader="none"/>
        </w:tabs>
        <w:spacing w:line="292" w:lineRule="auto" w:before="170" w:after="0"/>
        <w:ind w:left="2051" w:right="1279" w:hanging="851"/>
        <w:jc w:val="both"/>
        <w:rPr>
          <w:rFonts w:ascii="Arial" w:hAnsi="Arial"/>
          <w:i/>
          <w:sz w:val="20"/>
        </w:rPr>
      </w:pPr>
      <w:r>
        <w:rPr>
          <w:rFonts w:ascii="Arial" w:hAnsi="Arial"/>
          <w:i/>
          <w:sz w:val="20"/>
        </w:rPr>
        <w:t>06.</w:t>
      </w:r>
      <w:r>
        <w:rPr>
          <w:rFonts w:ascii="Arial" w:hAnsi="Arial"/>
          <w:i/>
          <w:spacing w:val="-7"/>
          <w:sz w:val="20"/>
        </w:rPr>
        <w:t> </w:t>
      </w:r>
      <w:r>
        <w:rPr>
          <w:rFonts w:ascii="Arial" w:hAnsi="Arial"/>
          <w:i/>
          <w:sz w:val="20"/>
        </w:rPr>
        <w:t>Προγραμματική</w:t>
      </w:r>
      <w:r>
        <w:rPr>
          <w:rFonts w:ascii="Arial" w:hAnsi="Arial"/>
          <w:i/>
          <w:spacing w:val="-7"/>
          <w:sz w:val="20"/>
        </w:rPr>
        <w:t> </w:t>
      </w:r>
      <w:r>
        <w:rPr>
          <w:rFonts w:ascii="Arial" w:hAnsi="Arial"/>
          <w:i/>
          <w:sz w:val="20"/>
        </w:rPr>
        <w:t>σύμβαση</w:t>
      </w:r>
      <w:r>
        <w:rPr>
          <w:rFonts w:ascii="Arial" w:hAnsi="Arial"/>
          <w:i/>
          <w:spacing w:val="-7"/>
          <w:sz w:val="20"/>
        </w:rPr>
        <w:t> </w:t>
      </w:r>
      <w:r>
        <w:rPr>
          <w:rFonts w:ascii="Arial" w:hAnsi="Arial"/>
          <w:i/>
          <w:sz w:val="20"/>
        </w:rPr>
        <w:t>(Στην</w:t>
      </w:r>
      <w:r>
        <w:rPr>
          <w:rFonts w:ascii="Arial" w:hAnsi="Arial"/>
          <w:i/>
          <w:spacing w:val="-7"/>
          <w:sz w:val="20"/>
        </w:rPr>
        <w:t> </w:t>
      </w:r>
      <w:r>
        <w:rPr>
          <w:rFonts w:ascii="Arial" w:hAnsi="Arial"/>
          <w:i/>
          <w:sz w:val="20"/>
        </w:rPr>
        <w:t>περίπτωση</w:t>
      </w:r>
      <w:r>
        <w:rPr>
          <w:rFonts w:ascii="Arial" w:hAnsi="Arial"/>
          <w:i/>
          <w:spacing w:val="-7"/>
          <w:sz w:val="20"/>
        </w:rPr>
        <w:t> </w:t>
      </w:r>
      <w:r>
        <w:rPr>
          <w:rFonts w:ascii="Arial" w:hAnsi="Arial"/>
          <w:i/>
          <w:sz w:val="20"/>
        </w:rPr>
        <w:t>κατά</w:t>
      </w:r>
      <w:r>
        <w:rPr>
          <w:rFonts w:ascii="Arial" w:hAnsi="Arial"/>
          <w:i/>
          <w:spacing w:val="-7"/>
          <w:sz w:val="20"/>
        </w:rPr>
        <w:t> </w:t>
      </w:r>
      <w:r>
        <w:rPr>
          <w:rFonts w:ascii="Arial" w:hAnsi="Arial"/>
          <w:i/>
          <w:sz w:val="20"/>
        </w:rPr>
        <w:t>την</w:t>
      </w:r>
      <w:r>
        <w:rPr>
          <w:rFonts w:ascii="Arial" w:hAnsi="Arial"/>
          <w:i/>
          <w:spacing w:val="-7"/>
          <w:sz w:val="20"/>
        </w:rPr>
        <w:t> </w:t>
      </w:r>
      <w:r>
        <w:rPr>
          <w:rFonts w:ascii="Arial" w:hAnsi="Arial"/>
          <w:i/>
          <w:sz w:val="20"/>
        </w:rPr>
        <w:t>οποία</w:t>
      </w:r>
      <w:r>
        <w:rPr>
          <w:rFonts w:ascii="Arial" w:hAnsi="Arial"/>
          <w:i/>
          <w:spacing w:val="-7"/>
          <w:sz w:val="20"/>
        </w:rPr>
        <w:t> </w:t>
      </w:r>
      <w:r>
        <w:rPr>
          <w:rFonts w:ascii="Arial" w:hAnsi="Arial"/>
          <w:i/>
          <w:sz w:val="20"/>
        </w:rPr>
        <w:t>η</w:t>
      </w:r>
      <w:r>
        <w:rPr>
          <w:rFonts w:ascii="Arial" w:hAnsi="Arial"/>
          <w:i/>
          <w:spacing w:val="-7"/>
          <w:sz w:val="20"/>
        </w:rPr>
        <w:t> </w:t>
      </w:r>
      <w:r>
        <w:rPr>
          <w:rFonts w:ascii="Arial" w:hAnsi="Arial"/>
          <w:i/>
          <w:sz w:val="20"/>
        </w:rPr>
        <w:t>υλοποίηση</w:t>
      </w:r>
      <w:r>
        <w:rPr>
          <w:rFonts w:ascii="Arial" w:hAnsi="Arial"/>
          <w:i/>
          <w:spacing w:val="-7"/>
          <w:sz w:val="20"/>
        </w:rPr>
        <w:t> </w:t>
      </w:r>
      <w:r>
        <w:rPr>
          <w:rFonts w:ascii="Arial" w:hAnsi="Arial"/>
          <w:i/>
          <w:sz w:val="20"/>
        </w:rPr>
        <w:t>ή/και</w:t>
      </w:r>
      <w:r>
        <w:rPr>
          <w:rFonts w:ascii="Arial" w:hAnsi="Arial"/>
          <w:i/>
          <w:spacing w:val="-7"/>
          <w:sz w:val="20"/>
        </w:rPr>
        <w:t> </w:t>
      </w:r>
      <w:r>
        <w:rPr>
          <w:rFonts w:ascii="Arial" w:hAnsi="Arial"/>
          <w:i/>
          <w:sz w:val="20"/>
        </w:rPr>
        <w:t>λειτουργία της Πράξης παραχωρείται σε άλλο οργανισμό ή φορέα, υποβάλλεται υπογεγραμμένη προγραμματική σύμβαση ή</w:t>
      </w:r>
    </w:p>
    <w:p>
      <w:pPr>
        <w:pStyle w:val="ListParagraph"/>
        <w:numPr>
          <w:ilvl w:val="0"/>
          <w:numId w:val="10"/>
        </w:numPr>
        <w:tabs>
          <w:tab w:pos="2051" w:val="left" w:leader="none"/>
        </w:tabs>
        <w:spacing w:line="292" w:lineRule="auto" w:before="118" w:after="0"/>
        <w:ind w:left="2051" w:right="1278" w:hanging="851"/>
        <w:jc w:val="both"/>
        <w:rPr>
          <w:rFonts w:ascii="Arial" w:hAnsi="Arial"/>
          <w:i/>
          <w:sz w:val="20"/>
        </w:rPr>
      </w:pPr>
      <w:r>
        <w:rPr>
          <w:rFonts w:ascii="Arial" w:hAnsi="Arial"/>
          <w:i/>
          <w:sz w:val="20"/>
        </w:rPr>
        <w:t>αποφάσεις αρμόδιων οργάνων των συμβαλλομένων μερών (π.χ. ΔΣ) για την έγκριση του σχεδίου της προγραμματικής μαζί με το σχέδιό της), εφόσον απαιτείται.</w:t>
      </w:r>
    </w:p>
    <w:p>
      <w:pPr>
        <w:pStyle w:val="ListParagraph"/>
        <w:numPr>
          <w:ilvl w:val="0"/>
          <w:numId w:val="10"/>
        </w:numPr>
        <w:tabs>
          <w:tab w:pos="2051" w:val="left" w:leader="none"/>
        </w:tabs>
        <w:spacing w:line="292" w:lineRule="auto" w:before="119" w:after="0"/>
        <w:ind w:left="2051" w:right="1278" w:hanging="851"/>
        <w:jc w:val="both"/>
        <w:rPr>
          <w:rFonts w:ascii="Arial" w:hAnsi="Arial"/>
          <w:i/>
          <w:sz w:val="20"/>
        </w:rPr>
      </w:pPr>
      <w:r>
        <w:rPr>
          <w:rFonts w:ascii="Arial" w:hAnsi="Arial"/>
          <w:i/>
          <w:sz w:val="20"/>
        </w:rPr>
        <w:t>Τεκμηρίωση της ρεαλιστικότητας του χρονοδιαγράμματος (Χρονοδιάγραμμα Gantt της Πράξης, λαμβάνοντας υπόψη όλα τα υποέργα, βασικά ορόσημά τους, με εμφανείς τις συσχετίσεις/αλληλουχίες</w:t>
      </w:r>
      <w:r>
        <w:rPr>
          <w:rFonts w:ascii="Arial" w:hAnsi="Arial"/>
          <w:i/>
          <w:spacing w:val="-14"/>
          <w:sz w:val="20"/>
        </w:rPr>
        <w:t> </w:t>
      </w:r>
      <w:r>
        <w:rPr>
          <w:rFonts w:ascii="Arial" w:hAnsi="Arial"/>
          <w:i/>
          <w:sz w:val="20"/>
        </w:rPr>
        <w:t>των</w:t>
      </w:r>
      <w:r>
        <w:rPr>
          <w:rFonts w:ascii="Arial" w:hAnsi="Arial"/>
          <w:i/>
          <w:spacing w:val="-14"/>
          <w:sz w:val="20"/>
        </w:rPr>
        <w:t> </w:t>
      </w:r>
      <w:r>
        <w:rPr>
          <w:rFonts w:ascii="Arial" w:hAnsi="Arial"/>
          <w:i/>
          <w:sz w:val="20"/>
        </w:rPr>
        <w:t>δράσεων/εργασιών</w:t>
      </w:r>
      <w:r>
        <w:rPr>
          <w:rFonts w:ascii="Arial" w:hAnsi="Arial"/>
          <w:i/>
          <w:spacing w:val="-14"/>
          <w:sz w:val="20"/>
        </w:rPr>
        <w:t> </w:t>
      </w:r>
      <w:r>
        <w:rPr>
          <w:rFonts w:ascii="Arial" w:hAnsi="Arial"/>
          <w:i/>
          <w:sz w:val="20"/>
        </w:rPr>
        <w:t>και</w:t>
      </w:r>
      <w:r>
        <w:rPr>
          <w:rFonts w:ascii="Arial" w:hAnsi="Arial"/>
          <w:i/>
          <w:spacing w:val="-14"/>
          <w:sz w:val="20"/>
        </w:rPr>
        <w:t> </w:t>
      </w:r>
      <w:r>
        <w:rPr>
          <w:rFonts w:ascii="Arial" w:hAnsi="Arial"/>
          <w:i/>
          <w:sz w:val="20"/>
        </w:rPr>
        <w:t>προσδιορισμό</w:t>
      </w:r>
      <w:r>
        <w:rPr>
          <w:rFonts w:ascii="Arial" w:hAnsi="Arial"/>
          <w:i/>
          <w:spacing w:val="-14"/>
          <w:sz w:val="20"/>
        </w:rPr>
        <w:t> </w:t>
      </w:r>
      <w:r>
        <w:rPr>
          <w:rFonts w:ascii="Arial" w:hAnsi="Arial"/>
          <w:i/>
          <w:sz w:val="20"/>
        </w:rPr>
        <w:t>της</w:t>
      </w:r>
      <w:r>
        <w:rPr>
          <w:rFonts w:ascii="Arial" w:hAnsi="Arial"/>
          <w:i/>
          <w:spacing w:val="-14"/>
          <w:sz w:val="20"/>
        </w:rPr>
        <w:t> </w:t>
      </w:r>
      <w:r>
        <w:rPr>
          <w:rFonts w:ascii="Arial" w:hAnsi="Arial"/>
          <w:i/>
          <w:sz w:val="20"/>
        </w:rPr>
        <w:t>κρίσιμης</w:t>
      </w:r>
      <w:r>
        <w:rPr>
          <w:rFonts w:ascii="Arial" w:hAnsi="Arial"/>
          <w:i/>
          <w:spacing w:val="-14"/>
          <w:sz w:val="20"/>
        </w:rPr>
        <w:t> </w:t>
      </w:r>
      <w:r>
        <w:rPr>
          <w:rFonts w:ascii="Arial" w:hAnsi="Arial"/>
          <w:i/>
          <w:sz w:val="20"/>
        </w:rPr>
        <w:t>διαδρομής).</w:t>
      </w:r>
    </w:p>
    <w:p>
      <w:pPr>
        <w:spacing w:after="0" w:line="292" w:lineRule="auto"/>
        <w:jc w:val="both"/>
        <w:rPr>
          <w:rFonts w:ascii="Arial" w:hAnsi="Arial"/>
          <w:sz w:val="20"/>
        </w:rPr>
        <w:sectPr>
          <w:pgSz w:w="11910" w:h="16840"/>
          <w:pgMar w:header="423" w:footer="1612" w:top="640" w:bottom="1800" w:left="360" w:right="160"/>
        </w:sectPr>
      </w:pPr>
    </w:p>
    <w:p>
      <w:pPr>
        <w:pStyle w:val="BodyText"/>
        <w:rPr>
          <w:rFonts w:ascii="Arial"/>
          <w:i/>
        </w:rPr>
      </w:pPr>
    </w:p>
    <w:p>
      <w:pPr>
        <w:pStyle w:val="BodyText"/>
        <w:spacing w:before="94"/>
        <w:rPr>
          <w:rFonts w:ascii="Arial"/>
          <w:i/>
        </w:rPr>
      </w:pPr>
    </w:p>
    <w:p>
      <w:pPr>
        <w:pStyle w:val="ListParagraph"/>
        <w:numPr>
          <w:ilvl w:val="0"/>
          <w:numId w:val="10"/>
        </w:numPr>
        <w:tabs>
          <w:tab w:pos="2046" w:val="left" w:leader="none"/>
          <w:tab w:pos="2051" w:val="left" w:leader="none"/>
        </w:tabs>
        <w:spacing w:line="292" w:lineRule="auto" w:before="0" w:after="0"/>
        <w:ind w:left="2051" w:right="1279" w:hanging="851"/>
        <w:jc w:val="both"/>
        <w:rPr>
          <w:rFonts w:ascii="Arial" w:hAnsi="Arial"/>
          <w:i/>
          <w:sz w:val="20"/>
        </w:rPr>
      </w:pPr>
      <w:r>
        <w:rPr>
          <w:rFonts w:ascii="Arial" w:hAnsi="Arial"/>
          <w:i/>
          <w:sz w:val="20"/>
        </w:rPr>
        <w:t>Έντυπο Ανάλυσης Κόστους (Να συμπληρωθεί το συνημμένο Υπόδειγμα "Χρηματοδοτικό Σχέδιο" και να υποβληθεί αναλυτική τεκμηρίωση κόστους κάθε υποέργου σε επεξεργάσιμη μορφή/λογιστικό φύλλο).</w:t>
      </w:r>
    </w:p>
    <w:p>
      <w:pPr>
        <w:pStyle w:val="ListParagraph"/>
        <w:numPr>
          <w:ilvl w:val="0"/>
          <w:numId w:val="10"/>
        </w:numPr>
        <w:tabs>
          <w:tab w:pos="2051" w:val="left" w:leader="none"/>
        </w:tabs>
        <w:spacing w:line="292" w:lineRule="auto" w:before="119" w:after="0"/>
        <w:ind w:left="2051" w:right="1278" w:hanging="851"/>
        <w:jc w:val="both"/>
        <w:rPr>
          <w:rFonts w:ascii="Arial" w:hAnsi="Arial"/>
          <w:i/>
          <w:sz w:val="20"/>
        </w:rPr>
      </w:pPr>
      <w:r>
        <w:rPr>
          <w:rFonts w:ascii="Arial" w:hAnsi="Arial"/>
          <w:i/>
          <w:sz w:val="20"/>
        </w:rPr>
        <w:t>Τεχνικές</w:t>
      </w:r>
      <w:r>
        <w:rPr>
          <w:rFonts w:ascii="Arial" w:hAnsi="Arial"/>
          <w:i/>
          <w:spacing w:val="-14"/>
          <w:sz w:val="20"/>
        </w:rPr>
        <w:t> </w:t>
      </w:r>
      <w:r>
        <w:rPr>
          <w:rFonts w:ascii="Arial" w:hAnsi="Arial"/>
          <w:i/>
          <w:sz w:val="20"/>
        </w:rPr>
        <w:t>Μελέτες</w:t>
      </w:r>
      <w:r>
        <w:rPr>
          <w:rFonts w:ascii="Arial" w:hAnsi="Arial"/>
          <w:i/>
          <w:spacing w:val="-14"/>
          <w:sz w:val="20"/>
        </w:rPr>
        <w:t> </w:t>
      </w:r>
      <w:r>
        <w:rPr>
          <w:rFonts w:ascii="Arial" w:hAnsi="Arial"/>
          <w:i/>
          <w:sz w:val="20"/>
        </w:rPr>
        <w:t>(σε</w:t>
      </w:r>
      <w:r>
        <w:rPr>
          <w:rFonts w:ascii="Arial" w:hAnsi="Arial"/>
          <w:i/>
          <w:spacing w:val="-14"/>
          <w:sz w:val="20"/>
        </w:rPr>
        <w:t> </w:t>
      </w:r>
      <w:r>
        <w:rPr>
          <w:rFonts w:ascii="Arial" w:hAnsi="Arial"/>
          <w:i/>
          <w:sz w:val="20"/>
        </w:rPr>
        <w:t>σχέση</w:t>
      </w:r>
      <w:r>
        <w:rPr>
          <w:rFonts w:ascii="Arial" w:hAnsi="Arial"/>
          <w:i/>
          <w:spacing w:val="-14"/>
          <w:sz w:val="20"/>
        </w:rPr>
        <w:t> </w:t>
      </w:r>
      <w:r>
        <w:rPr>
          <w:rFonts w:ascii="Arial" w:hAnsi="Arial"/>
          <w:i/>
          <w:sz w:val="20"/>
        </w:rPr>
        <w:t>με</w:t>
      </w:r>
      <w:r>
        <w:rPr>
          <w:rFonts w:ascii="Arial" w:hAnsi="Arial"/>
          <w:i/>
          <w:spacing w:val="-14"/>
          <w:sz w:val="20"/>
        </w:rPr>
        <w:t> </w:t>
      </w:r>
      <w:r>
        <w:rPr>
          <w:rFonts w:ascii="Arial" w:hAnsi="Arial"/>
          <w:i/>
          <w:sz w:val="20"/>
        </w:rPr>
        <w:t>το</w:t>
      </w:r>
      <w:r>
        <w:rPr>
          <w:rFonts w:ascii="Arial" w:hAnsi="Arial"/>
          <w:i/>
          <w:spacing w:val="-14"/>
          <w:sz w:val="20"/>
        </w:rPr>
        <w:t> </w:t>
      </w:r>
      <w:r>
        <w:rPr>
          <w:rFonts w:ascii="Arial" w:hAnsi="Arial"/>
          <w:i/>
          <w:sz w:val="20"/>
        </w:rPr>
        <w:t>ακολουθούμενο</w:t>
      </w:r>
      <w:r>
        <w:rPr>
          <w:rFonts w:ascii="Arial" w:hAnsi="Arial"/>
          <w:i/>
          <w:spacing w:val="-14"/>
          <w:sz w:val="20"/>
        </w:rPr>
        <w:t> </w:t>
      </w:r>
      <w:r>
        <w:rPr>
          <w:rFonts w:ascii="Arial" w:hAnsi="Arial"/>
          <w:i/>
          <w:sz w:val="20"/>
        </w:rPr>
        <w:t>σύστημα</w:t>
      </w:r>
      <w:r>
        <w:rPr>
          <w:rFonts w:ascii="Arial" w:hAnsi="Arial"/>
          <w:i/>
          <w:spacing w:val="-14"/>
          <w:sz w:val="20"/>
        </w:rPr>
        <w:t> </w:t>
      </w:r>
      <w:r>
        <w:rPr>
          <w:rFonts w:ascii="Arial" w:hAnsi="Arial"/>
          <w:i/>
          <w:sz w:val="20"/>
        </w:rPr>
        <w:t>δημοπράτησης)</w:t>
      </w:r>
      <w:r>
        <w:rPr>
          <w:rFonts w:ascii="Arial" w:hAnsi="Arial"/>
          <w:i/>
          <w:spacing w:val="-14"/>
          <w:sz w:val="20"/>
        </w:rPr>
        <w:t> </w:t>
      </w:r>
      <w:r>
        <w:rPr>
          <w:rFonts w:ascii="Arial" w:hAnsi="Arial"/>
          <w:i/>
          <w:sz w:val="20"/>
        </w:rPr>
        <w:t>και</w:t>
      </w:r>
      <w:r>
        <w:rPr>
          <w:rFonts w:ascii="Arial" w:hAnsi="Arial"/>
          <w:i/>
          <w:spacing w:val="-13"/>
          <w:sz w:val="20"/>
        </w:rPr>
        <w:t> </w:t>
      </w:r>
      <w:r>
        <w:rPr>
          <w:rFonts w:ascii="Arial" w:hAnsi="Arial"/>
          <w:i/>
          <w:sz w:val="20"/>
        </w:rPr>
        <w:t>απαιτούμενες εγκρίσεις και αδειοδοτήσεις. Σε περίπτωση που προτείνεται επέμβαση σε κτίριο χαρακτηρισμένο</w:t>
      </w:r>
      <w:r>
        <w:rPr>
          <w:rFonts w:ascii="Arial" w:hAnsi="Arial"/>
          <w:i/>
          <w:spacing w:val="-2"/>
          <w:sz w:val="20"/>
        </w:rPr>
        <w:t> </w:t>
      </w:r>
      <w:r>
        <w:rPr>
          <w:rFonts w:ascii="Arial" w:hAnsi="Arial"/>
          <w:i/>
          <w:sz w:val="20"/>
        </w:rPr>
        <w:t>ως</w:t>
      </w:r>
      <w:r>
        <w:rPr>
          <w:rFonts w:ascii="Arial" w:hAnsi="Arial"/>
          <w:i/>
          <w:spacing w:val="-3"/>
          <w:sz w:val="20"/>
        </w:rPr>
        <w:t> </w:t>
      </w:r>
      <w:r>
        <w:rPr>
          <w:rFonts w:ascii="Arial" w:hAnsi="Arial"/>
          <w:i/>
          <w:sz w:val="20"/>
        </w:rPr>
        <w:t>Διατηρητέο</w:t>
      </w:r>
      <w:r>
        <w:rPr>
          <w:rFonts w:ascii="Arial" w:hAnsi="Arial"/>
          <w:i/>
          <w:spacing w:val="-2"/>
          <w:sz w:val="20"/>
        </w:rPr>
        <w:t> </w:t>
      </w:r>
      <w:r>
        <w:rPr>
          <w:rFonts w:ascii="Arial" w:hAnsi="Arial"/>
          <w:i/>
          <w:sz w:val="20"/>
        </w:rPr>
        <w:t>/</w:t>
      </w:r>
      <w:r>
        <w:rPr>
          <w:rFonts w:ascii="Arial" w:hAnsi="Arial"/>
          <w:i/>
          <w:spacing w:val="-3"/>
          <w:sz w:val="20"/>
        </w:rPr>
        <w:t> </w:t>
      </w:r>
      <w:r>
        <w:rPr>
          <w:rFonts w:ascii="Arial" w:hAnsi="Arial"/>
          <w:i/>
          <w:sz w:val="20"/>
        </w:rPr>
        <w:t>Μνημείο</w:t>
      </w:r>
      <w:r>
        <w:rPr>
          <w:rFonts w:ascii="Arial" w:hAnsi="Arial"/>
          <w:i/>
          <w:spacing w:val="-2"/>
          <w:sz w:val="20"/>
        </w:rPr>
        <w:t> </w:t>
      </w:r>
      <w:r>
        <w:rPr>
          <w:rFonts w:ascii="Arial" w:hAnsi="Arial"/>
          <w:i/>
          <w:sz w:val="20"/>
        </w:rPr>
        <w:t>απαιτείται</w:t>
      </w:r>
      <w:r>
        <w:rPr>
          <w:rFonts w:ascii="Arial" w:hAnsi="Arial"/>
          <w:i/>
          <w:spacing w:val="-2"/>
          <w:sz w:val="20"/>
        </w:rPr>
        <w:t> </w:t>
      </w:r>
      <w:r>
        <w:rPr>
          <w:rFonts w:ascii="Arial" w:hAnsi="Arial"/>
          <w:i/>
          <w:sz w:val="20"/>
        </w:rPr>
        <w:t>η</w:t>
      </w:r>
      <w:r>
        <w:rPr>
          <w:rFonts w:ascii="Arial" w:hAnsi="Arial"/>
          <w:i/>
          <w:spacing w:val="-2"/>
          <w:sz w:val="20"/>
        </w:rPr>
        <w:t> </w:t>
      </w:r>
      <w:r>
        <w:rPr>
          <w:rFonts w:ascii="Arial" w:hAnsi="Arial"/>
          <w:i/>
          <w:sz w:val="20"/>
        </w:rPr>
        <w:t>θετική</w:t>
      </w:r>
      <w:r>
        <w:rPr>
          <w:rFonts w:ascii="Arial" w:hAnsi="Arial"/>
          <w:i/>
          <w:spacing w:val="-3"/>
          <w:sz w:val="20"/>
        </w:rPr>
        <w:t> </w:t>
      </w:r>
      <w:r>
        <w:rPr>
          <w:rFonts w:ascii="Arial" w:hAnsi="Arial"/>
          <w:i/>
          <w:sz w:val="20"/>
        </w:rPr>
        <w:t>γνωμοδότηση</w:t>
      </w:r>
      <w:r>
        <w:rPr>
          <w:rFonts w:ascii="Arial" w:hAnsi="Arial"/>
          <w:i/>
          <w:spacing w:val="-2"/>
          <w:sz w:val="20"/>
        </w:rPr>
        <w:t> </w:t>
      </w:r>
      <w:r>
        <w:rPr>
          <w:rFonts w:ascii="Arial" w:hAnsi="Arial"/>
          <w:i/>
          <w:sz w:val="20"/>
        </w:rPr>
        <w:t>του</w:t>
      </w:r>
      <w:r>
        <w:rPr>
          <w:rFonts w:ascii="Arial" w:hAnsi="Arial"/>
          <w:i/>
          <w:spacing w:val="-2"/>
          <w:sz w:val="20"/>
        </w:rPr>
        <w:t> </w:t>
      </w:r>
      <w:r>
        <w:rPr>
          <w:rFonts w:ascii="Arial" w:hAnsi="Arial"/>
          <w:i/>
          <w:sz w:val="20"/>
        </w:rPr>
        <w:t>Συμβουλίου Αρχιτεκτονικής</w:t>
      </w:r>
      <w:r>
        <w:rPr>
          <w:rFonts w:ascii="Arial" w:hAnsi="Arial"/>
          <w:i/>
          <w:spacing w:val="-14"/>
          <w:sz w:val="20"/>
        </w:rPr>
        <w:t> </w:t>
      </w:r>
      <w:r>
        <w:rPr>
          <w:rFonts w:ascii="Arial" w:hAnsi="Arial"/>
          <w:i/>
          <w:sz w:val="20"/>
        </w:rPr>
        <w:t>ή</w:t>
      </w:r>
      <w:r>
        <w:rPr>
          <w:rFonts w:ascii="Arial" w:hAnsi="Arial"/>
          <w:i/>
          <w:spacing w:val="-14"/>
          <w:sz w:val="20"/>
        </w:rPr>
        <w:t> </w:t>
      </w:r>
      <w:r>
        <w:rPr>
          <w:rFonts w:ascii="Arial" w:hAnsi="Arial"/>
          <w:i/>
          <w:sz w:val="20"/>
        </w:rPr>
        <w:t>η</w:t>
      </w:r>
      <w:r>
        <w:rPr>
          <w:rFonts w:ascii="Arial" w:hAnsi="Arial"/>
          <w:i/>
          <w:spacing w:val="-14"/>
          <w:sz w:val="20"/>
        </w:rPr>
        <w:t> </w:t>
      </w:r>
      <w:r>
        <w:rPr>
          <w:rFonts w:ascii="Arial" w:hAnsi="Arial"/>
          <w:i/>
          <w:sz w:val="20"/>
        </w:rPr>
        <w:t>Απόφαση</w:t>
      </w:r>
      <w:r>
        <w:rPr>
          <w:rFonts w:ascii="Arial" w:hAnsi="Arial"/>
          <w:i/>
          <w:spacing w:val="-14"/>
          <w:sz w:val="20"/>
        </w:rPr>
        <w:t> </w:t>
      </w:r>
      <w:r>
        <w:rPr>
          <w:rFonts w:ascii="Arial" w:hAnsi="Arial"/>
          <w:i/>
          <w:sz w:val="20"/>
        </w:rPr>
        <w:t>του</w:t>
      </w:r>
      <w:r>
        <w:rPr>
          <w:rFonts w:ascii="Arial" w:hAnsi="Arial"/>
          <w:i/>
          <w:spacing w:val="-14"/>
          <w:sz w:val="20"/>
        </w:rPr>
        <w:t> </w:t>
      </w:r>
      <w:r>
        <w:rPr>
          <w:rFonts w:ascii="Arial" w:hAnsi="Arial"/>
          <w:i/>
          <w:sz w:val="20"/>
        </w:rPr>
        <w:t>Υπουργείου</w:t>
      </w:r>
      <w:r>
        <w:rPr>
          <w:rFonts w:ascii="Arial" w:hAnsi="Arial"/>
          <w:i/>
          <w:spacing w:val="-14"/>
          <w:sz w:val="20"/>
        </w:rPr>
        <w:t> </w:t>
      </w:r>
      <w:r>
        <w:rPr>
          <w:rFonts w:ascii="Arial" w:hAnsi="Arial"/>
          <w:i/>
          <w:sz w:val="20"/>
        </w:rPr>
        <w:t>Πολιτισμού</w:t>
      </w:r>
      <w:r>
        <w:rPr>
          <w:rFonts w:ascii="Arial" w:hAnsi="Arial"/>
          <w:i/>
          <w:spacing w:val="-14"/>
          <w:sz w:val="20"/>
        </w:rPr>
        <w:t> </w:t>
      </w:r>
      <w:r>
        <w:rPr>
          <w:rFonts w:ascii="Arial" w:hAnsi="Arial"/>
          <w:i/>
          <w:sz w:val="20"/>
        </w:rPr>
        <w:t>και</w:t>
      </w:r>
      <w:r>
        <w:rPr>
          <w:rFonts w:ascii="Arial" w:hAnsi="Arial"/>
          <w:i/>
          <w:spacing w:val="-14"/>
          <w:sz w:val="20"/>
        </w:rPr>
        <w:t> </w:t>
      </w:r>
      <w:r>
        <w:rPr>
          <w:rFonts w:ascii="Arial" w:hAnsi="Arial"/>
          <w:i/>
          <w:sz w:val="20"/>
        </w:rPr>
        <w:t>Αθλητισμού.</w:t>
      </w:r>
      <w:r>
        <w:rPr>
          <w:rFonts w:ascii="Arial" w:hAnsi="Arial"/>
          <w:i/>
          <w:spacing w:val="-14"/>
          <w:sz w:val="20"/>
        </w:rPr>
        <w:t> </w:t>
      </w:r>
      <w:r>
        <w:rPr>
          <w:rFonts w:ascii="Arial" w:hAnsi="Arial"/>
          <w:i/>
          <w:sz w:val="20"/>
        </w:rPr>
        <w:t>Σε</w:t>
      </w:r>
      <w:r>
        <w:rPr>
          <w:rFonts w:ascii="Arial" w:hAnsi="Arial"/>
          <w:i/>
          <w:spacing w:val="-13"/>
          <w:sz w:val="20"/>
        </w:rPr>
        <w:t> </w:t>
      </w:r>
      <w:r>
        <w:rPr>
          <w:rFonts w:ascii="Arial" w:hAnsi="Arial"/>
          <w:i/>
          <w:sz w:val="20"/>
        </w:rPr>
        <w:t>περίπτωση</w:t>
      </w:r>
      <w:r>
        <w:rPr>
          <w:rFonts w:ascii="Arial" w:hAnsi="Arial"/>
          <w:i/>
          <w:spacing w:val="-14"/>
          <w:sz w:val="20"/>
        </w:rPr>
        <w:t> </w:t>
      </w:r>
      <w:r>
        <w:rPr>
          <w:rFonts w:ascii="Arial" w:hAnsi="Arial"/>
          <w:i/>
          <w:sz w:val="20"/>
        </w:rPr>
        <w:t>που το κτίριο είναι Μνημείο απαιτείται και Απόφαση του Υπουργού Πολιτισμού και Αθμητισμού (άρθρ. 11 του Ν.4355/2015) για την υποβολή αίτησης χρηματοδότησης.</w:t>
      </w:r>
    </w:p>
    <w:p>
      <w:pPr>
        <w:pStyle w:val="ListParagraph"/>
        <w:numPr>
          <w:ilvl w:val="0"/>
          <w:numId w:val="10"/>
        </w:numPr>
        <w:tabs>
          <w:tab w:pos="2051" w:val="left" w:leader="none"/>
        </w:tabs>
        <w:spacing w:line="292" w:lineRule="auto" w:before="116" w:after="0"/>
        <w:ind w:left="2051" w:right="1279" w:hanging="851"/>
        <w:jc w:val="both"/>
        <w:rPr>
          <w:rFonts w:ascii="Arial" w:hAnsi="Arial"/>
          <w:i/>
          <w:sz w:val="20"/>
        </w:rPr>
      </w:pPr>
      <w:r>
        <w:rPr>
          <w:rFonts w:ascii="Arial" w:hAnsi="Arial"/>
          <w:i/>
          <w:sz w:val="20"/>
        </w:rPr>
        <w:t>Τεύχη Δημοπράτησης (Υποβάλλονται σχέδια τευχών δημοπράτησης ή εφόσον υπάρχουν, εγκεκριμένα</w:t>
      </w:r>
      <w:r>
        <w:rPr>
          <w:rFonts w:ascii="Arial" w:hAnsi="Arial"/>
          <w:i/>
          <w:spacing w:val="-7"/>
          <w:sz w:val="20"/>
        </w:rPr>
        <w:t> </w:t>
      </w:r>
      <w:r>
        <w:rPr>
          <w:rFonts w:ascii="Arial" w:hAnsi="Arial"/>
          <w:i/>
          <w:sz w:val="20"/>
        </w:rPr>
        <w:t>τεύχη</w:t>
      </w:r>
      <w:r>
        <w:rPr>
          <w:rFonts w:ascii="Arial" w:hAnsi="Arial"/>
          <w:i/>
          <w:spacing w:val="-7"/>
          <w:sz w:val="20"/>
        </w:rPr>
        <w:t> </w:t>
      </w:r>
      <w:r>
        <w:rPr>
          <w:rFonts w:ascii="Arial" w:hAnsi="Arial"/>
          <w:i/>
          <w:sz w:val="20"/>
        </w:rPr>
        <w:t>τεχνικών</w:t>
      </w:r>
      <w:r>
        <w:rPr>
          <w:rFonts w:ascii="Arial" w:hAnsi="Arial"/>
          <w:i/>
          <w:spacing w:val="-7"/>
          <w:sz w:val="20"/>
        </w:rPr>
        <w:t> </w:t>
      </w:r>
      <w:r>
        <w:rPr>
          <w:rFonts w:ascii="Arial" w:hAnsi="Arial"/>
          <w:i/>
          <w:sz w:val="20"/>
        </w:rPr>
        <w:t>προδιαγραφών/τεχνικής</w:t>
      </w:r>
      <w:r>
        <w:rPr>
          <w:rFonts w:ascii="Arial" w:hAnsi="Arial"/>
          <w:i/>
          <w:spacing w:val="-7"/>
          <w:sz w:val="20"/>
        </w:rPr>
        <w:t> </w:t>
      </w:r>
      <w:r>
        <w:rPr>
          <w:rFonts w:ascii="Arial" w:hAnsi="Arial"/>
          <w:i/>
          <w:sz w:val="20"/>
        </w:rPr>
        <w:t>περιγραφής</w:t>
      </w:r>
      <w:r>
        <w:rPr>
          <w:rFonts w:ascii="Arial" w:hAnsi="Arial"/>
          <w:i/>
          <w:spacing w:val="-7"/>
          <w:sz w:val="20"/>
        </w:rPr>
        <w:t> </w:t>
      </w:r>
      <w:r>
        <w:rPr>
          <w:rFonts w:ascii="Arial" w:hAnsi="Arial"/>
          <w:i/>
          <w:sz w:val="20"/>
        </w:rPr>
        <w:t>για</w:t>
      </w:r>
      <w:r>
        <w:rPr>
          <w:rFonts w:ascii="Arial" w:hAnsi="Arial"/>
          <w:i/>
          <w:spacing w:val="-7"/>
          <w:sz w:val="20"/>
        </w:rPr>
        <w:t> </w:t>
      </w:r>
      <w:r>
        <w:rPr>
          <w:rFonts w:ascii="Arial" w:hAnsi="Arial"/>
          <w:i/>
          <w:sz w:val="20"/>
        </w:rPr>
        <w:t>κάθε</w:t>
      </w:r>
      <w:r>
        <w:rPr>
          <w:rFonts w:ascii="Arial" w:hAnsi="Arial"/>
          <w:i/>
          <w:spacing w:val="-7"/>
          <w:sz w:val="20"/>
        </w:rPr>
        <w:t> </w:t>
      </w:r>
      <w:r>
        <w:rPr>
          <w:rFonts w:ascii="Arial" w:hAnsi="Arial"/>
          <w:i/>
          <w:sz w:val="20"/>
        </w:rPr>
        <w:t>σχετικό</w:t>
      </w:r>
      <w:r>
        <w:rPr>
          <w:rFonts w:ascii="Arial" w:hAnsi="Arial"/>
          <w:i/>
          <w:spacing w:val="-7"/>
          <w:sz w:val="20"/>
        </w:rPr>
        <w:t> </w:t>
      </w:r>
      <w:r>
        <w:rPr>
          <w:rFonts w:ascii="Arial" w:hAnsi="Arial"/>
          <w:i/>
          <w:sz w:val="20"/>
        </w:rPr>
        <w:t>υποέργο.</w:t>
      </w:r>
    </w:p>
    <w:p>
      <w:pPr>
        <w:pStyle w:val="ListParagraph"/>
        <w:numPr>
          <w:ilvl w:val="0"/>
          <w:numId w:val="10"/>
        </w:numPr>
        <w:tabs>
          <w:tab w:pos="2051" w:val="left" w:leader="none"/>
        </w:tabs>
        <w:spacing w:line="292" w:lineRule="auto" w:before="119" w:after="0"/>
        <w:ind w:left="2051" w:right="1279" w:hanging="851"/>
        <w:jc w:val="both"/>
        <w:rPr>
          <w:rFonts w:ascii="Arial" w:hAnsi="Arial"/>
          <w:i/>
          <w:sz w:val="20"/>
        </w:rPr>
      </w:pPr>
      <w:r>
        <w:rPr>
          <w:rFonts w:ascii="Arial" w:hAnsi="Arial"/>
          <w:i/>
          <w:sz w:val="20"/>
        </w:rPr>
        <w:t>Αποτελέσματα έρευνας αγοράς και σχετική τεκμηρίωση για υποέργα προμηθειών [Yποβάλλονται αποτελέσματα έρευνας αγοράς συμπεριλαμβανομένης της αναζήτησης και διασταύρωσης τιμών από επίσημους προμηθευτές ή μέσω του διαδικτύου, ή/και μη δεσμευτικές προσφορές (π.χ. τουλάχιστον δύο προσφορές από δύο ανεξάρτητους μεταξύ τους προμηθευτές, βεβαίωση sole vendor κ.α.)].</w:t>
      </w:r>
    </w:p>
    <w:p>
      <w:pPr>
        <w:pStyle w:val="ListParagraph"/>
        <w:numPr>
          <w:ilvl w:val="0"/>
          <w:numId w:val="10"/>
        </w:numPr>
        <w:tabs>
          <w:tab w:pos="2050" w:val="left" w:leader="none"/>
        </w:tabs>
        <w:spacing w:line="240" w:lineRule="auto" w:before="117" w:after="0"/>
        <w:ind w:left="2050" w:right="0" w:hanging="850"/>
        <w:jc w:val="both"/>
        <w:rPr>
          <w:rFonts w:ascii="Arial" w:hAnsi="Arial"/>
          <w:i/>
          <w:sz w:val="20"/>
        </w:rPr>
      </w:pPr>
      <w:r>
        <w:rPr>
          <w:rFonts w:ascii="Arial" w:hAnsi="Arial"/>
          <w:i/>
          <w:sz w:val="20"/>
        </w:rPr>
        <w:t>Δελτίο</w:t>
      </w:r>
      <w:r>
        <w:rPr>
          <w:rFonts w:ascii="Arial" w:hAnsi="Arial"/>
          <w:i/>
          <w:spacing w:val="-7"/>
          <w:sz w:val="20"/>
        </w:rPr>
        <w:t> </w:t>
      </w:r>
      <w:r>
        <w:rPr>
          <w:rFonts w:ascii="Arial" w:hAnsi="Arial"/>
          <w:i/>
          <w:sz w:val="20"/>
        </w:rPr>
        <w:t>Ενεργειών</w:t>
      </w:r>
      <w:r>
        <w:rPr>
          <w:rFonts w:ascii="Arial" w:hAnsi="Arial"/>
          <w:i/>
          <w:spacing w:val="-4"/>
          <w:sz w:val="20"/>
        </w:rPr>
        <w:t> </w:t>
      </w:r>
      <w:r>
        <w:rPr>
          <w:rFonts w:ascii="Arial" w:hAnsi="Arial"/>
          <w:i/>
          <w:sz w:val="20"/>
        </w:rPr>
        <w:t>Ωρίμανσης</w:t>
      </w:r>
      <w:r>
        <w:rPr>
          <w:rFonts w:ascii="Arial" w:hAnsi="Arial"/>
          <w:i/>
          <w:spacing w:val="-5"/>
          <w:sz w:val="20"/>
        </w:rPr>
        <w:t> </w:t>
      </w:r>
      <w:r>
        <w:rPr>
          <w:rFonts w:ascii="Arial" w:hAnsi="Arial"/>
          <w:i/>
          <w:sz w:val="20"/>
        </w:rPr>
        <w:t>και</w:t>
      </w:r>
      <w:r>
        <w:rPr>
          <w:rFonts w:ascii="Arial" w:hAnsi="Arial"/>
          <w:i/>
          <w:spacing w:val="-4"/>
          <w:sz w:val="20"/>
        </w:rPr>
        <w:t> </w:t>
      </w:r>
      <w:r>
        <w:rPr>
          <w:rFonts w:ascii="Arial" w:hAnsi="Arial"/>
          <w:i/>
          <w:sz w:val="20"/>
        </w:rPr>
        <w:t>Υποχρεώσεων</w:t>
      </w:r>
      <w:r>
        <w:rPr>
          <w:rFonts w:ascii="Arial" w:hAnsi="Arial"/>
          <w:i/>
          <w:spacing w:val="-4"/>
          <w:sz w:val="20"/>
        </w:rPr>
        <w:t> </w:t>
      </w:r>
      <w:r>
        <w:rPr>
          <w:rFonts w:ascii="Arial" w:hAnsi="Arial"/>
          <w:i/>
          <w:spacing w:val="-2"/>
          <w:sz w:val="20"/>
        </w:rPr>
        <w:t>Πράξης.</w:t>
      </w:r>
    </w:p>
    <w:p>
      <w:pPr>
        <w:pStyle w:val="ListParagraph"/>
        <w:numPr>
          <w:ilvl w:val="0"/>
          <w:numId w:val="10"/>
        </w:numPr>
        <w:tabs>
          <w:tab w:pos="2051" w:val="left" w:leader="none"/>
          <w:tab w:pos="2101" w:val="left" w:leader="none"/>
        </w:tabs>
        <w:spacing w:line="292" w:lineRule="auto" w:before="170" w:after="0"/>
        <w:ind w:left="2051" w:right="1279" w:hanging="851"/>
        <w:jc w:val="both"/>
        <w:rPr>
          <w:rFonts w:ascii="Arial" w:hAnsi="Arial"/>
          <w:i/>
          <w:sz w:val="20"/>
        </w:rPr>
      </w:pPr>
      <w:r>
        <w:rPr>
          <w:rFonts w:ascii="Arial" w:hAnsi="Arial"/>
          <w:sz w:val="20"/>
        </w:rPr>
        <w:tab/>
      </w:r>
      <w:r>
        <w:rPr>
          <w:rFonts w:ascii="Arial" w:hAnsi="Arial"/>
          <w:i/>
          <w:sz w:val="20"/>
        </w:rPr>
        <w:t>Μελέτη</w:t>
      </w:r>
      <w:r>
        <w:rPr>
          <w:rFonts w:ascii="Arial" w:hAnsi="Arial"/>
          <w:i/>
          <w:spacing w:val="-4"/>
          <w:sz w:val="20"/>
        </w:rPr>
        <w:t> </w:t>
      </w:r>
      <w:r>
        <w:rPr>
          <w:rFonts w:ascii="Arial" w:hAnsi="Arial"/>
          <w:i/>
          <w:sz w:val="20"/>
        </w:rPr>
        <w:t>σκοπιμότητας</w:t>
      </w:r>
      <w:r>
        <w:rPr>
          <w:rFonts w:ascii="Arial" w:hAnsi="Arial"/>
          <w:i/>
          <w:spacing w:val="-4"/>
          <w:sz w:val="20"/>
        </w:rPr>
        <w:t> </w:t>
      </w:r>
      <w:r>
        <w:rPr>
          <w:rFonts w:ascii="Arial" w:hAnsi="Arial"/>
          <w:i/>
          <w:sz w:val="20"/>
        </w:rPr>
        <w:t>ή</w:t>
      </w:r>
      <w:r>
        <w:rPr>
          <w:rFonts w:ascii="Arial" w:hAnsi="Arial"/>
          <w:i/>
          <w:spacing w:val="-4"/>
          <w:sz w:val="20"/>
        </w:rPr>
        <w:t> </w:t>
      </w:r>
      <w:r>
        <w:rPr>
          <w:rFonts w:ascii="Arial" w:hAnsi="Arial"/>
          <w:i/>
          <w:sz w:val="20"/>
        </w:rPr>
        <w:t>σχετική</w:t>
      </w:r>
      <w:r>
        <w:rPr>
          <w:rFonts w:ascii="Arial" w:hAnsi="Arial"/>
          <w:i/>
          <w:spacing w:val="-4"/>
          <w:sz w:val="20"/>
        </w:rPr>
        <w:t> </w:t>
      </w:r>
      <w:r>
        <w:rPr>
          <w:rFonts w:ascii="Arial" w:hAnsi="Arial"/>
          <w:i/>
          <w:sz w:val="20"/>
        </w:rPr>
        <w:t>τεκμηρίωση</w:t>
      </w:r>
      <w:r>
        <w:rPr>
          <w:rFonts w:ascii="Arial" w:hAnsi="Arial"/>
          <w:i/>
          <w:spacing w:val="-4"/>
          <w:sz w:val="20"/>
        </w:rPr>
        <w:t> </w:t>
      </w:r>
      <w:r>
        <w:rPr>
          <w:rFonts w:ascii="Arial" w:hAnsi="Arial"/>
          <w:i/>
          <w:sz w:val="20"/>
        </w:rPr>
        <w:t>για</w:t>
      </w:r>
      <w:r>
        <w:rPr>
          <w:rFonts w:ascii="Arial" w:hAnsi="Arial"/>
          <w:i/>
          <w:spacing w:val="-4"/>
          <w:sz w:val="20"/>
        </w:rPr>
        <w:t> </w:t>
      </w:r>
      <w:r>
        <w:rPr>
          <w:rFonts w:ascii="Arial" w:hAnsi="Arial"/>
          <w:i/>
          <w:sz w:val="20"/>
        </w:rPr>
        <w:t>εξέταση</w:t>
      </w:r>
      <w:r>
        <w:rPr>
          <w:rFonts w:ascii="Arial" w:hAnsi="Arial"/>
          <w:i/>
          <w:spacing w:val="-4"/>
          <w:sz w:val="20"/>
        </w:rPr>
        <w:t> </w:t>
      </w:r>
      <w:r>
        <w:rPr>
          <w:rFonts w:ascii="Arial" w:hAnsi="Arial"/>
          <w:i/>
          <w:sz w:val="20"/>
        </w:rPr>
        <w:t>της</w:t>
      </w:r>
      <w:r>
        <w:rPr>
          <w:rFonts w:ascii="Arial" w:hAnsi="Arial"/>
          <w:i/>
          <w:spacing w:val="-4"/>
          <w:sz w:val="20"/>
        </w:rPr>
        <w:t> </w:t>
      </w:r>
      <w:r>
        <w:rPr>
          <w:rFonts w:ascii="Arial" w:hAnsi="Arial"/>
          <w:i/>
          <w:sz w:val="20"/>
        </w:rPr>
        <w:t>αναγκαιότητας</w:t>
      </w:r>
      <w:r>
        <w:rPr>
          <w:rFonts w:ascii="Arial" w:hAnsi="Arial"/>
          <w:i/>
          <w:spacing w:val="-4"/>
          <w:sz w:val="20"/>
        </w:rPr>
        <w:t> </w:t>
      </w:r>
      <w:r>
        <w:rPr>
          <w:rFonts w:ascii="Arial" w:hAnsi="Arial"/>
          <w:i/>
          <w:sz w:val="20"/>
        </w:rPr>
        <w:t>υλοποίησης</w:t>
      </w:r>
      <w:r>
        <w:rPr>
          <w:rFonts w:ascii="Arial" w:hAnsi="Arial"/>
          <w:i/>
          <w:spacing w:val="-4"/>
          <w:sz w:val="20"/>
        </w:rPr>
        <w:t> </w:t>
      </w:r>
      <w:r>
        <w:rPr>
          <w:rFonts w:ascii="Arial" w:hAnsi="Arial"/>
          <w:i/>
          <w:sz w:val="20"/>
        </w:rPr>
        <w:t>της Πράξης Έκθεση τεκμηρίωσης σκοπιμότητας της Πράξης αρμοδίως υπογεγραμμένη.</w:t>
      </w:r>
    </w:p>
    <w:p>
      <w:pPr>
        <w:pStyle w:val="ListParagraph"/>
        <w:numPr>
          <w:ilvl w:val="0"/>
          <w:numId w:val="10"/>
        </w:numPr>
        <w:tabs>
          <w:tab w:pos="2051" w:val="left" w:leader="none"/>
        </w:tabs>
        <w:spacing w:line="292" w:lineRule="auto" w:before="119" w:after="0"/>
        <w:ind w:left="2051" w:right="1278" w:hanging="851"/>
        <w:jc w:val="both"/>
        <w:rPr>
          <w:rFonts w:ascii="Arial" w:hAnsi="Arial"/>
          <w:i/>
          <w:sz w:val="20"/>
        </w:rPr>
      </w:pPr>
      <w:r>
        <w:rPr>
          <w:rFonts w:ascii="Arial" w:hAnsi="Arial"/>
          <w:i/>
          <w:sz w:val="20"/>
        </w:rPr>
        <w:t>Έκθεση</w:t>
      </w:r>
      <w:r>
        <w:rPr>
          <w:rFonts w:ascii="Arial" w:hAnsi="Arial"/>
          <w:i/>
          <w:spacing w:val="-7"/>
          <w:sz w:val="20"/>
        </w:rPr>
        <w:t> </w:t>
      </w:r>
      <w:r>
        <w:rPr>
          <w:rFonts w:ascii="Arial" w:hAnsi="Arial"/>
          <w:i/>
          <w:sz w:val="20"/>
        </w:rPr>
        <w:t>τεκμηρίωσης</w:t>
      </w:r>
      <w:r>
        <w:rPr>
          <w:rFonts w:ascii="Arial" w:hAnsi="Arial"/>
          <w:i/>
          <w:spacing w:val="-7"/>
          <w:sz w:val="20"/>
        </w:rPr>
        <w:t> </w:t>
      </w:r>
      <w:r>
        <w:rPr>
          <w:rFonts w:ascii="Arial" w:hAnsi="Arial"/>
          <w:i/>
          <w:sz w:val="20"/>
        </w:rPr>
        <w:t>εξασφάλισης</w:t>
      </w:r>
      <w:r>
        <w:rPr>
          <w:rFonts w:ascii="Arial" w:hAnsi="Arial"/>
          <w:i/>
          <w:spacing w:val="-7"/>
          <w:sz w:val="20"/>
        </w:rPr>
        <w:t> </w:t>
      </w:r>
      <w:r>
        <w:rPr>
          <w:rFonts w:ascii="Arial" w:hAnsi="Arial"/>
          <w:i/>
          <w:sz w:val="20"/>
        </w:rPr>
        <w:t>της</w:t>
      </w:r>
      <w:r>
        <w:rPr>
          <w:rFonts w:ascii="Arial" w:hAnsi="Arial"/>
          <w:i/>
          <w:spacing w:val="-7"/>
          <w:sz w:val="20"/>
        </w:rPr>
        <w:t> </w:t>
      </w:r>
      <w:r>
        <w:rPr>
          <w:rFonts w:ascii="Arial" w:hAnsi="Arial"/>
          <w:i/>
          <w:sz w:val="20"/>
        </w:rPr>
        <w:t>προσβασιμότητας</w:t>
      </w:r>
      <w:r>
        <w:rPr>
          <w:rFonts w:ascii="Arial" w:hAnsi="Arial"/>
          <w:i/>
          <w:spacing w:val="-7"/>
          <w:sz w:val="20"/>
        </w:rPr>
        <w:t> </w:t>
      </w:r>
      <w:r>
        <w:rPr>
          <w:rFonts w:ascii="Arial" w:hAnsi="Arial"/>
          <w:i/>
          <w:sz w:val="20"/>
        </w:rPr>
        <w:t>των</w:t>
      </w:r>
      <w:r>
        <w:rPr>
          <w:rFonts w:ascii="Arial" w:hAnsi="Arial"/>
          <w:i/>
          <w:spacing w:val="-7"/>
          <w:sz w:val="20"/>
        </w:rPr>
        <w:t> </w:t>
      </w:r>
      <w:r>
        <w:rPr>
          <w:rFonts w:ascii="Arial" w:hAnsi="Arial"/>
          <w:i/>
          <w:sz w:val="20"/>
        </w:rPr>
        <w:t>ατόμων</w:t>
      </w:r>
      <w:r>
        <w:rPr>
          <w:rFonts w:ascii="Arial" w:hAnsi="Arial"/>
          <w:i/>
          <w:spacing w:val="-7"/>
          <w:sz w:val="20"/>
        </w:rPr>
        <w:t> </w:t>
      </w:r>
      <w:r>
        <w:rPr>
          <w:rFonts w:ascii="Arial" w:hAnsi="Arial"/>
          <w:i/>
          <w:sz w:val="20"/>
        </w:rPr>
        <w:t>με</w:t>
      </w:r>
      <w:r>
        <w:rPr>
          <w:rFonts w:ascii="Arial" w:hAnsi="Arial"/>
          <w:i/>
          <w:spacing w:val="-7"/>
          <w:sz w:val="20"/>
        </w:rPr>
        <w:t> </w:t>
      </w:r>
      <w:r>
        <w:rPr>
          <w:rFonts w:ascii="Arial" w:hAnsi="Arial"/>
          <w:i/>
          <w:sz w:val="20"/>
        </w:rPr>
        <w:t>αναπηρία</w:t>
      </w:r>
      <w:r>
        <w:rPr>
          <w:rFonts w:ascii="Arial" w:hAnsi="Arial"/>
          <w:i/>
          <w:spacing w:val="-7"/>
          <w:sz w:val="20"/>
        </w:rPr>
        <w:t> </w:t>
      </w:r>
      <w:r>
        <w:rPr>
          <w:rFonts w:ascii="Arial" w:hAnsi="Arial"/>
          <w:i/>
          <w:sz w:val="20"/>
        </w:rPr>
        <w:t>(Έκθεση τεκμηρίωσης</w:t>
      </w:r>
      <w:r>
        <w:rPr>
          <w:rFonts w:ascii="Arial" w:hAnsi="Arial"/>
          <w:i/>
          <w:spacing w:val="-14"/>
          <w:sz w:val="20"/>
        </w:rPr>
        <w:t> </w:t>
      </w:r>
      <w:r>
        <w:rPr>
          <w:rFonts w:ascii="Arial" w:hAnsi="Arial"/>
          <w:i/>
          <w:sz w:val="20"/>
        </w:rPr>
        <w:t>προσβασιμότητας</w:t>
      </w:r>
      <w:r>
        <w:rPr>
          <w:rFonts w:ascii="Arial" w:hAnsi="Arial"/>
          <w:i/>
          <w:spacing w:val="-13"/>
          <w:sz w:val="20"/>
        </w:rPr>
        <w:t> </w:t>
      </w:r>
      <w:r>
        <w:rPr>
          <w:rFonts w:ascii="Arial" w:hAnsi="Arial"/>
          <w:i/>
          <w:sz w:val="20"/>
        </w:rPr>
        <w:t>ΑμεΑ,</w:t>
      </w:r>
      <w:r>
        <w:rPr>
          <w:rFonts w:ascii="Arial" w:hAnsi="Arial"/>
          <w:i/>
          <w:spacing w:val="-14"/>
          <w:sz w:val="20"/>
        </w:rPr>
        <w:t> </w:t>
      </w:r>
      <w:r>
        <w:rPr>
          <w:rFonts w:ascii="Arial" w:hAnsi="Arial"/>
          <w:i/>
          <w:sz w:val="20"/>
        </w:rPr>
        <w:t>αρμοδίως</w:t>
      </w:r>
      <w:r>
        <w:rPr>
          <w:rFonts w:ascii="Arial" w:hAnsi="Arial"/>
          <w:i/>
          <w:spacing w:val="-13"/>
          <w:sz w:val="20"/>
        </w:rPr>
        <w:t> </w:t>
      </w:r>
      <w:r>
        <w:rPr>
          <w:rFonts w:ascii="Arial" w:hAnsi="Arial"/>
          <w:i/>
          <w:sz w:val="20"/>
        </w:rPr>
        <w:t>υπογεγραμμένη,</w:t>
      </w:r>
      <w:r>
        <w:rPr>
          <w:rFonts w:ascii="Arial" w:hAnsi="Arial"/>
          <w:i/>
          <w:spacing w:val="-14"/>
          <w:sz w:val="20"/>
        </w:rPr>
        <w:t> </w:t>
      </w:r>
      <w:r>
        <w:rPr>
          <w:rFonts w:ascii="Arial" w:hAnsi="Arial"/>
          <w:i/>
          <w:sz w:val="20"/>
        </w:rPr>
        <w:t>στην</w:t>
      </w:r>
      <w:r>
        <w:rPr>
          <w:rFonts w:ascii="Arial" w:hAnsi="Arial"/>
          <w:i/>
          <w:spacing w:val="-13"/>
          <w:sz w:val="20"/>
        </w:rPr>
        <w:t> </w:t>
      </w:r>
      <w:r>
        <w:rPr>
          <w:rFonts w:ascii="Arial" w:hAnsi="Arial"/>
          <w:i/>
          <w:sz w:val="20"/>
        </w:rPr>
        <w:t>οποία</w:t>
      </w:r>
      <w:r>
        <w:rPr>
          <w:rFonts w:ascii="Arial" w:hAnsi="Arial"/>
          <w:i/>
          <w:spacing w:val="-14"/>
          <w:sz w:val="20"/>
        </w:rPr>
        <w:t> </w:t>
      </w:r>
      <w:r>
        <w:rPr>
          <w:rFonts w:ascii="Arial" w:hAnsi="Arial"/>
          <w:i/>
          <w:sz w:val="20"/>
        </w:rPr>
        <w:t>περιγράφονται τα μέτρα που λαμβάνονται για την εκπλήρωση των αναφερόμενων στο Παράρτημα ΙΙ του Οδηγού Αξιολόγησης. Εφόσον δεν υπάρχει εφαρμογή, να παρασχεθεί σχετική τεκμηρίωση (π.χ. νομοθεσία, κανονιστικές διατάξεις), εφόσον απαιτείται].</w:t>
      </w:r>
    </w:p>
    <w:p>
      <w:pPr>
        <w:spacing w:before="117"/>
        <w:ind w:left="1625" w:right="0" w:firstLine="0"/>
        <w:jc w:val="both"/>
        <w:rPr>
          <w:rFonts w:ascii="Arial" w:hAnsi="Arial"/>
          <w:i/>
          <w:sz w:val="20"/>
        </w:rPr>
      </w:pPr>
      <w:r>
        <w:rPr>
          <w:rFonts w:ascii="Arial" w:hAnsi="Arial"/>
          <w:i/>
          <w:sz w:val="20"/>
        </w:rPr>
        <w:t>Λοιπά</w:t>
      </w:r>
      <w:r>
        <w:rPr>
          <w:rFonts w:ascii="Arial" w:hAnsi="Arial"/>
          <w:i/>
          <w:spacing w:val="-5"/>
          <w:sz w:val="20"/>
        </w:rPr>
        <w:t> </w:t>
      </w:r>
      <w:r>
        <w:rPr>
          <w:rFonts w:ascii="Arial" w:hAnsi="Arial"/>
          <w:i/>
          <w:spacing w:val="-2"/>
          <w:sz w:val="20"/>
        </w:rPr>
        <w:t>έγγραφα:</w:t>
      </w:r>
    </w:p>
    <w:p>
      <w:pPr>
        <w:pStyle w:val="ListParagraph"/>
        <w:numPr>
          <w:ilvl w:val="0"/>
          <w:numId w:val="10"/>
        </w:numPr>
        <w:tabs>
          <w:tab w:pos="1985" w:val="left" w:leader="none"/>
        </w:tabs>
        <w:spacing w:line="292" w:lineRule="auto" w:before="170" w:after="0"/>
        <w:ind w:left="1985" w:right="1278" w:hanging="785"/>
        <w:jc w:val="both"/>
        <w:rPr>
          <w:rFonts w:ascii="Arial" w:hAnsi="Arial"/>
          <w:i/>
          <w:sz w:val="20"/>
        </w:rPr>
      </w:pPr>
      <w:r>
        <w:rPr>
          <w:rFonts w:ascii="Arial" w:hAnsi="Arial"/>
          <w:i/>
          <w:sz w:val="20"/>
        </w:rPr>
        <w:t>Στοιχεία που τεκμηριώνουν την αρμοδιότητα του Κυρίου της Πράξης/ Έργου, εφόσον αυτός είναι διαφορετικός από τον Δικαιούχο ή τον Φορέα Λειτουργίας και Συντήρησης.</w:t>
      </w:r>
    </w:p>
    <w:p>
      <w:pPr>
        <w:pStyle w:val="ListParagraph"/>
        <w:numPr>
          <w:ilvl w:val="0"/>
          <w:numId w:val="10"/>
        </w:numPr>
        <w:tabs>
          <w:tab w:pos="1984" w:val="left" w:leader="none"/>
        </w:tabs>
        <w:spacing w:line="240" w:lineRule="auto" w:before="119" w:after="0"/>
        <w:ind w:left="1984" w:right="0" w:hanging="784"/>
        <w:jc w:val="both"/>
        <w:rPr>
          <w:rFonts w:ascii="Arial" w:hAnsi="Arial"/>
          <w:i/>
          <w:sz w:val="20"/>
        </w:rPr>
      </w:pPr>
      <w:r>
        <w:rPr>
          <w:rFonts w:ascii="Arial" w:hAnsi="Arial"/>
          <w:i/>
          <w:sz w:val="20"/>
        </w:rPr>
        <w:t>Ορισμός</w:t>
      </w:r>
      <w:r>
        <w:rPr>
          <w:rFonts w:ascii="Arial" w:hAnsi="Arial"/>
          <w:i/>
          <w:spacing w:val="-8"/>
          <w:sz w:val="20"/>
        </w:rPr>
        <w:t> </w:t>
      </w:r>
      <w:r>
        <w:rPr>
          <w:rFonts w:ascii="Arial" w:hAnsi="Arial"/>
          <w:i/>
          <w:sz w:val="20"/>
        </w:rPr>
        <w:t>και</w:t>
      </w:r>
      <w:r>
        <w:rPr>
          <w:rFonts w:ascii="Arial" w:hAnsi="Arial"/>
          <w:i/>
          <w:spacing w:val="-5"/>
          <w:sz w:val="20"/>
        </w:rPr>
        <w:t> </w:t>
      </w:r>
      <w:r>
        <w:rPr>
          <w:rFonts w:ascii="Arial" w:hAnsi="Arial"/>
          <w:i/>
          <w:sz w:val="20"/>
        </w:rPr>
        <w:t>Πρακτικά</w:t>
      </w:r>
      <w:r>
        <w:rPr>
          <w:rFonts w:ascii="Arial" w:hAnsi="Arial"/>
          <w:i/>
          <w:spacing w:val="-5"/>
          <w:sz w:val="20"/>
        </w:rPr>
        <w:t> </w:t>
      </w:r>
      <w:r>
        <w:rPr>
          <w:rFonts w:ascii="Arial" w:hAnsi="Arial"/>
          <w:i/>
          <w:sz w:val="20"/>
        </w:rPr>
        <w:t>επιτροπών</w:t>
      </w:r>
      <w:r>
        <w:rPr>
          <w:rFonts w:ascii="Arial" w:hAnsi="Arial"/>
          <w:i/>
          <w:spacing w:val="-5"/>
          <w:sz w:val="20"/>
        </w:rPr>
        <w:t> </w:t>
      </w:r>
      <w:r>
        <w:rPr>
          <w:rFonts w:ascii="Arial" w:hAnsi="Arial"/>
          <w:i/>
          <w:sz w:val="20"/>
        </w:rPr>
        <w:t>εξακρίβωσης</w:t>
      </w:r>
      <w:r>
        <w:rPr>
          <w:rFonts w:ascii="Arial" w:hAnsi="Arial"/>
          <w:i/>
          <w:spacing w:val="-5"/>
          <w:sz w:val="20"/>
        </w:rPr>
        <w:t> </w:t>
      </w:r>
      <w:r>
        <w:rPr>
          <w:rFonts w:ascii="Arial" w:hAnsi="Arial"/>
          <w:i/>
          <w:sz w:val="20"/>
        </w:rPr>
        <w:t>κόστους</w:t>
      </w:r>
      <w:r>
        <w:rPr>
          <w:rFonts w:ascii="Arial" w:hAnsi="Arial"/>
          <w:i/>
          <w:spacing w:val="-6"/>
          <w:sz w:val="20"/>
        </w:rPr>
        <w:t> </w:t>
      </w:r>
      <w:r>
        <w:rPr>
          <w:rFonts w:ascii="Arial" w:hAnsi="Arial"/>
          <w:i/>
          <w:sz w:val="20"/>
        </w:rPr>
        <w:t>(εφόσον</w:t>
      </w:r>
      <w:r>
        <w:rPr>
          <w:rFonts w:ascii="Arial" w:hAnsi="Arial"/>
          <w:i/>
          <w:spacing w:val="-5"/>
          <w:sz w:val="20"/>
        </w:rPr>
        <w:t> </w:t>
      </w:r>
      <w:r>
        <w:rPr>
          <w:rFonts w:ascii="Arial" w:hAnsi="Arial"/>
          <w:i/>
          <w:spacing w:val="-2"/>
          <w:sz w:val="20"/>
        </w:rPr>
        <w:t>υφίστανται).</w:t>
      </w:r>
    </w:p>
    <w:p>
      <w:pPr>
        <w:pStyle w:val="ListParagraph"/>
        <w:numPr>
          <w:ilvl w:val="0"/>
          <w:numId w:val="10"/>
        </w:numPr>
        <w:tabs>
          <w:tab w:pos="1985" w:val="left" w:leader="none"/>
        </w:tabs>
        <w:spacing w:line="292" w:lineRule="auto" w:before="170" w:after="0"/>
        <w:ind w:left="1985" w:right="1279" w:hanging="785"/>
        <w:jc w:val="both"/>
        <w:rPr>
          <w:rFonts w:ascii="Arial" w:hAnsi="Arial"/>
          <w:i/>
          <w:sz w:val="20"/>
        </w:rPr>
      </w:pPr>
      <w:r>
        <w:rPr>
          <w:rFonts w:ascii="Arial" w:hAnsi="Arial"/>
          <w:i/>
          <w:sz w:val="20"/>
        </w:rPr>
        <w:t>Βεβαίωση ανάληψης λειτουργίας και συντήρησης της Πράξης με αναφορά στο σχετικό απαιτούμενο κατ’ έτος κόστος, στους διατιθέμενους πόρους και πηγές χρηματοδότησης (επίσης ανά έτος) – Συμπλήρωση Προτύπου: Κόστος Λειτουργίας+Συντήρησης.xls.</w:t>
      </w:r>
    </w:p>
    <w:p>
      <w:pPr>
        <w:pStyle w:val="ListParagraph"/>
        <w:numPr>
          <w:ilvl w:val="0"/>
          <w:numId w:val="10"/>
        </w:numPr>
        <w:tabs>
          <w:tab w:pos="1979" w:val="left" w:leader="none"/>
          <w:tab w:pos="1985" w:val="left" w:leader="none"/>
        </w:tabs>
        <w:spacing w:line="292" w:lineRule="auto" w:before="118" w:after="0"/>
        <w:ind w:left="1985" w:right="1280" w:hanging="785"/>
        <w:jc w:val="both"/>
        <w:rPr>
          <w:rFonts w:ascii="Arial" w:hAnsi="Arial"/>
          <w:i/>
          <w:sz w:val="20"/>
        </w:rPr>
      </w:pPr>
      <w:r>
        <w:rPr>
          <w:rFonts w:ascii="Arial" w:hAnsi="Arial"/>
          <w:i/>
          <w:sz w:val="20"/>
        </w:rPr>
        <w:t>Σε περίπτωση δημοπρατημένων/συμβασιοποιημένων υποέργων, όλα τα απαραίτητα έγγραφα για την εξέταση νομιμότητας της διαδικασίας ανάθεσης των συμβάσεων.</w:t>
      </w:r>
    </w:p>
    <w:p>
      <w:pPr>
        <w:pStyle w:val="ListParagraph"/>
        <w:numPr>
          <w:ilvl w:val="0"/>
          <w:numId w:val="10"/>
        </w:numPr>
        <w:tabs>
          <w:tab w:pos="1985" w:val="left" w:leader="none"/>
        </w:tabs>
        <w:spacing w:line="292" w:lineRule="auto" w:before="119" w:after="0"/>
        <w:ind w:left="1985" w:right="1278" w:hanging="785"/>
        <w:jc w:val="both"/>
        <w:rPr>
          <w:rFonts w:ascii="Arial" w:hAnsi="Arial"/>
          <w:i/>
          <w:sz w:val="20"/>
        </w:rPr>
      </w:pPr>
      <w:r>
        <w:rPr>
          <w:rFonts w:ascii="Arial" w:hAnsi="Arial"/>
          <w:i/>
          <w:sz w:val="20"/>
        </w:rPr>
        <w:t>Στοιχεία</w:t>
      </w:r>
      <w:r>
        <w:rPr>
          <w:rFonts w:ascii="Arial" w:hAnsi="Arial"/>
          <w:i/>
          <w:spacing w:val="-14"/>
          <w:sz w:val="20"/>
        </w:rPr>
        <w:t> </w:t>
      </w:r>
      <w:r>
        <w:rPr>
          <w:rFonts w:ascii="Arial" w:hAnsi="Arial"/>
          <w:i/>
          <w:sz w:val="20"/>
        </w:rPr>
        <w:t>νομιμότητας</w:t>
      </w:r>
      <w:r>
        <w:rPr>
          <w:rFonts w:ascii="Arial" w:hAnsi="Arial"/>
          <w:i/>
          <w:spacing w:val="-14"/>
          <w:sz w:val="20"/>
        </w:rPr>
        <w:t> </w:t>
      </w:r>
      <w:r>
        <w:rPr>
          <w:rFonts w:ascii="Arial" w:hAnsi="Arial"/>
          <w:i/>
          <w:sz w:val="20"/>
        </w:rPr>
        <w:t>βάσει</w:t>
      </w:r>
      <w:r>
        <w:rPr>
          <w:rFonts w:ascii="Arial" w:hAnsi="Arial"/>
          <w:i/>
          <w:spacing w:val="-14"/>
          <w:sz w:val="20"/>
        </w:rPr>
        <w:t> </w:t>
      </w:r>
      <w:r>
        <w:rPr>
          <w:rFonts w:ascii="Arial" w:hAnsi="Arial"/>
          <w:i/>
          <w:sz w:val="20"/>
        </w:rPr>
        <w:t>της</w:t>
      </w:r>
      <w:r>
        <w:rPr>
          <w:rFonts w:ascii="Arial" w:hAnsi="Arial"/>
          <w:i/>
          <w:spacing w:val="-14"/>
          <w:sz w:val="20"/>
        </w:rPr>
        <w:t> </w:t>
      </w:r>
      <w:r>
        <w:rPr>
          <w:rFonts w:ascii="Arial" w:hAnsi="Arial"/>
          <w:i/>
          <w:sz w:val="20"/>
        </w:rPr>
        <w:t>οικοδομικής</w:t>
      </w:r>
      <w:r>
        <w:rPr>
          <w:rFonts w:ascii="Arial" w:hAnsi="Arial"/>
          <w:i/>
          <w:spacing w:val="-14"/>
          <w:sz w:val="20"/>
        </w:rPr>
        <w:t> </w:t>
      </w:r>
      <w:r>
        <w:rPr>
          <w:rFonts w:ascii="Arial" w:hAnsi="Arial"/>
          <w:i/>
          <w:sz w:val="20"/>
        </w:rPr>
        <w:t>άδειας</w:t>
      </w:r>
      <w:r>
        <w:rPr>
          <w:rFonts w:ascii="Arial" w:hAnsi="Arial"/>
          <w:i/>
          <w:spacing w:val="-14"/>
          <w:sz w:val="20"/>
        </w:rPr>
        <w:t> </w:t>
      </w:r>
      <w:r>
        <w:rPr>
          <w:rFonts w:ascii="Arial" w:hAnsi="Arial"/>
          <w:i/>
          <w:sz w:val="20"/>
        </w:rPr>
        <w:t>ανέγερσης.</w:t>
      </w:r>
      <w:r>
        <w:rPr>
          <w:rFonts w:ascii="Arial" w:hAnsi="Arial"/>
          <w:i/>
          <w:spacing w:val="-14"/>
          <w:sz w:val="20"/>
        </w:rPr>
        <w:t> </w:t>
      </w:r>
      <w:r>
        <w:rPr>
          <w:rFonts w:ascii="Arial" w:hAnsi="Arial"/>
          <w:i/>
          <w:sz w:val="20"/>
        </w:rPr>
        <w:t>Στην</w:t>
      </w:r>
      <w:r>
        <w:rPr>
          <w:rFonts w:ascii="Arial" w:hAnsi="Arial"/>
          <w:i/>
          <w:spacing w:val="-14"/>
          <w:sz w:val="20"/>
        </w:rPr>
        <w:t> </w:t>
      </w:r>
      <w:r>
        <w:rPr>
          <w:rFonts w:ascii="Arial" w:hAnsi="Arial"/>
          <w:i/>
          <w:sz w:val="20"/>
        </w:rPr>
        <w:t>περίπτωση</w:t>
      </w:r>
      <w:r>
        <w:rPr>
          <w:rFonts w:ascii="Arial" w:hAnsi="Arial"/>
          <w:i/>
          <w:spacing w:val="-14"/>
          <w:sz w:val="20"/>
        </w:rPr>
        <w:t> </w:t>
      </w:r>
      <w:r>
        <w:rPr>
          <w:rFonts w:ascii="Arial" w:hAnsi="Arial"/>
          <w:i/>
          <w:sz w:val="20"/>
        </w:rPr>
        <w:t>που</w:t>
      </w:r>
      <w:r>
        <w:rPr>
          <w:rFonts w:ascii="Arial" w:hAnsi="Arial"/>
          <w:i/>
          <w:spacing w:val="-13"/>
          <w:sz w:val="20"/>
        </w:rPr>
        <w:t> </w:t>
      </w:r>
      <w:r>
        <w:rPr>
          <w:rFonts w:ascii="Arial" w:hAnsi="Arial"/>
          <w:i/>
          <w:sz w:val="20"/>
        </w:rPr>
        <w:t>ο</w:t>
      </w:r>
      <w:r>
        <w:rPr>
          <w:rFonts w:ascii="Arial" w:hAnsi="Arial"/>
          <w:i/>
          <w:spacing w:val="-14"/>
          <w:sz w:val="20"/>
        </w:rPr>
        <w:t> </w:t>
      </w:r>
      <w:r>
        <w:rPr>
          <w:rFonts w:ascii="Arial" w:hAnsi="Arial"/>
          <w:i/>
          <w:sz w:val="20"/>
        </w:rPr>
        <w:t>φορέας του</w:t>
      </w:r>
      <w:r>
        <w:rPr>
          <w:rFonts w:ascii="Arial" w:hAnsi="Arial"/>
          <w:i/>
          <w:spacing w:val="-14"/>
          <w:sz w:val="20"/>
        </w:rPr>
        <w:t> </w:t>
      </w:r>
      <w:r>
        <w:rPr>
          <w:rFonts w:ascii="Arial" w:hAnsi="Arial"/>
          <w:i/>
          <w:sz w:val="20"/>
        </w:rPr>
        <w:t>κτιρίου</w:t>
      </w:r>
      <w:r>
        <w:rPr>
          <w:rFonts w:ascii="Arial" w:hAnsi="Arial"/>
          <w:i/>
          <w:spacing w:val="-14"/>
          <w:sz w:val="20"/>
        </w:rPr>
        <w:t> </w:t>
      </w:r>
      <w:r>
        <w:rPr>
          <w:rFonts w:ascii="Arial" w:hAnsi="Arial"/>
          <w:i/>
          <w:sz w:val="20"/>
        </w:rPr>
        <w:t>δε</w:t>
      </w:r>
      <w:r>
        <w:rPr>
          <w:rFonts w:ascii="Arial" w:hAnsi="Arial"/>
          <w:i/>
          <w:spacing w:val="-14"/>
          <w:sz w:val="20"/>
        </w:rPr>
        <w:t> </w:t>
      </w:r>
      <w:r>
        <w:rPr>
          <w:rFonts w:ascii="Arial" w:hAnsi="Arial"/>
          <w:i/>
          <w:sz w:val="20"/>
        </w:rPr>
        <w:t>διαθέτει</w:t>
      </w:r>
      <w:r>
        <w:rPr>
          <w:rFonts w:ascii="Arial" w:hAnsi="Arial"/>
          <w:i/>
          <w:spacing w:val="-14"/>
          <w:sz w:val="20"/>
        </w:rPr>
        <w:t> </w:t>
      </w:r>
      <w:r>
        <w:rPr>
          <w:rFonts w:ascii="Arial" w:hAnsi="Arial"/>
          <w:i/>
          <w:sz w:val="20"/>
        </w:rPr>
        <w:t>οικοδομική</w:t>
      </w:r>
      <w:r>
        <w:rPr>
          <w:rFonts w:ascii="Arial" w:hAnsi="Arial"/>
          <w:i/>
          <w:spacing w:val="-14"/>
          <w:sz w:val="20"/>
        </w:rPr>
        <w:t> </w:t>
      </w:r>
      <w:r>
        <w:rPr>
          <w:rFonts w:ascii="Arial" w:hAnsi="Arial"/>
          <w:i/>
          <w:sz w:val="20"/>
        </w:rPr>
        <w:t>άδεια,</w:t>
      </w:r>
      <w:r>
        <w:rPr>
          <w:rFonts w:ascii="Arial" w:hAnsi="Arial"/>
          <w:i/>
          <w:spacing w:val="-14"/>
          <w:sz w:val="20"/>
        </w:rPr>
        <w:t> </w:t>
      </w:r>
      <w:r>
        <w:rPr>
          <w:rFonts w:ascii="Arial" w:hAnsi="Arial"/>
          <w:i/>
          <w:sz w:val="20"/>
        </w:rPr>
        <w:t>ή</w:t>
      </w:r>
      <w:r>
        <w:rPr>
          <w:rFonts w:ascii="Arial" w:hAnsi="Arial"/>
          <w:i/>
          <w:spacing w:val="-14"/>
          <w:sz w:val="20"/>
        </w:rPr>
        <w:t> </w:t>
      </w:r>
      <w:r>
        <w:rPr>
          <w:rFonts w:ascii="Arial" w:hAnsi="Arial"/>
          <w:i/>
          <w:sz w:val="20"/>
        </w:rPr>
        <w:t>αυτή</w:t>
      </w:r>
      <w:r>
        <w:rPr>
          <w:rFonts w:ascii="Arial" w:hAnsi="Arial"/>
          <w:i/>
          <w:spacing w:val="-14"/>
          <w:sz w:val="20"/>
        </w:rPr>
        <w:t> </w:t>
      </w:r>
      <w:r>
        <w:rPr>
          <w:rFonts w:ascii="Arial" w:hAnsi="Arial"/>
          <w:i/>
          <w:sz w:val="20"/>
        </w:rPr>
        <w:t>δεν</w:t>
      </w:r>
      <w:r>
        <w:rPr>
          <w:rFonts w:ascii="Arial" w:hAnsi="Arial"/>
          <w:i/>
          <w:spacing w:val="-14"/>
          <w:sz w:val="20"/>
        </w:rPr>
        <w:t> </w:t>
      </w:r>
      <w:r>
        <w:rPr>
          <w:rFonts w:ascii="Arial" w:hAnsi="Arial"/>
          <w:i/>
          <w:sz w:val="20"/>
        </w:rPr>
        <w:t>ανταποκρίνεται</w:t>
      </w:r>
      <w:r>
        <w:rPr>
          <w:rFonts w:ascii="Arial" w:hAnsi="Arial"/>
          <w:i/>
          <w:spacing w:val="-13"/>
          <w:sz w:val="20"/>
        </w:rPr>
        <w:t> </w:t>
      </w:r>
      <w:r>
        <w:rPr>
          <w:rFonts w:ascii="Arial" w:hAnsi="Arial"/>
          <w:i/>
          <w:sz w:val="20"/>
        </w:rPr>
        <w:t>στην</w:t>
      </w:r>
      <w:r>
        <w:rPr>
          <w:rFonts w:ascii="Arial" w:hAnsi="Arial"/>
          <w:i/>
          <w:spacing w:val="-14"/>
          <w:sz w:val="20"/>
        </w:rPr>
        <w:t> </w:t>
      </w:r>
      <w:r>
        <w:rPr>
          <w:rFonts w:ascii="Arial" w:hAnsi="Arial"/>
          <w:i/>
          <w:sz w:val="20"/>
        </w:rPr>
        <w:t>τρέχουσα</w:t>
      </w:r>
      <w:r>
        <w:rPr>
          <w:rFonts w:ascii="Arial" w:hAnsi="Arial"/>
          <w:i/>
          <w:spacing w:val="-14"/>
          <w:sz w:val="20"/>
        </w:rPr>
        <w:t> </w:t>
      </w:r>
      <w:r>
        <w:rPr>
          <w:rFonts w:ascii="Arial" w:hAnsi="Arial"/>
          <w:i/>
          <w:sz w:val="20"/>
        </w:rPr>
        <w:t>κατάσταση του κτιρίου, θα πρέπει να προσκομισθεί σχετικό νομιμοποιητικό έγγραφο, από το οποίο να προκύπτει</w:t>
      </w:r>
      <w:r>
        <w:rPr>
          <w:rFonts w:ascii="Arial" w:hAnsi="Arial"/>
          <w:i/>
          <w:spacing w:val="-13"/>
          <w:sz w:val="20"/>
        </w:rPr>
        <w:t> </w:t>
      </w:r>
      <w:r>
        <w:rPr>
          <w:rFonts w:ascii="Arial" w:hAnsi="Arial"/>
          <w:i/>
          <w:sz w:val="20"/>
        </w:rPr>
        <w:t>ότι</w:t>
      </w:r>
      <w:r>
        <w:rPr>
          <w:rFonts w:ascii="Arial" w:hAnsi="Arial"/>
          <w:i/>
          <w:spacing w:val="-13"/>
          <w:sz w:val="20"/>
        </w:rPr>
        <w:t> </w:t>
      </w:r>
      <w:r>
        <w:rPr>
          <w:rFonts w:ascii="Arial" w:hAnsi="Arial"/>
          <w:i/>
          <w:sz w:val="20"/>
        </w:rPr>
        <w:t>το</w:t>
      </w:r>
      <w:r>
        <w:rPr>
          <w:rFonts w:ascii="Arial" w:hAnsi="Arial"/>
          <w:i/>
          <w:spacing w:val="-13"/>
          <w:sz w:val="20"/>
        </w:rPr>
        <w:t> </w:t>
      </w:r>
      <w:r>
        <w:rPr>
          <w:rFonts w:ascii="Arial" w:hAnsi="Arial"/>
          <w:i/>
          <w:sz w:val="20"/>
        </w:rPr>
        <w:t>εν</w:t>
      </w:r>
      <w:r>
        <w:rPr>
          <w:rFonts w:ascii="Arial" w:hAnsi="Arial"/>
          <w:i/>
          <w:spacing w:val="-13"/>
          <w:sz w:val="20"/>
        </w:rPr>
        <w:t> </w:t>
      </w:r>
      <w:r>
        <w:rPr>
          <w:rFonts w:ascii="Arial" w:hAnsi="Arial"/>
          <w:i/>
          <w:sz w:val="20"/>
        </w:rPr>
        <w:t>λόγω</w:t>
      </w:r>
      <w:r>
        <w:rPr>
          <w:rFonts w:ascii="Arial" w:hAnsi="Arial"/>
          <w:i/>
          <w:spacing w:val="-13"/>
          <w:sz w:val="20"/>
        </w:rPr>
        <w:t> </w:t>
      </w:r>
      <w:r>
        <w:rPr>
          <w:rFonts w:ascii="Arial" w:hAnsi="Arial"/>
          <w:i/>
          <w:sz w:val="20"/>
        </w:rPr>
        <w:t>κτίριο</w:t>
      </w:r>
      <w:r>
        <w:rPr>
          <w:rFonts w:ascii="Arial" w:hAnsi="Arial"/>
          <w:i/>
          <w:spacing w:val="-13"/>
          <w:sz w:val="20"/>
        </w:rPr>
        <w:t> </w:t>
      </w:r>
      <w:r>
        <w:rPr>
          <w:rFonts w:ascii="Arial" w:hAnsi="Arial"/>
          <w:i/>
          <w:sz w:val="20"/>
        </w:rPr>
        <w:t>υφίσταται</w:t>
      </w:r>
      <w:r>
        <w:rPr>
          <w:rFonts w:ascii="Arial" w:hAnsi="Arial"/>
          <w:i/>
          <w:spacing w:val="-13"/>
          <w:sz w:val="20"/>
        </w:rPr>
        <w:t> </w:t>
      </w:r>
      <w:r>
        <w:rPr>
          <w:rFonts w:ascii="Arial" w:hAnsi="Arial"/>
          <w:i/>
          <w:sz w:val="20"/>
        </w:rPr>
        <w:t>νόμιμα.</w:t>
      </w:r>
      <w:r>
        <w:rPr>
          <w:rFonts w:ascii="Arial" w:hAnsi="Arial"/>
          <w:i/>
          <w:spacing w:val="-1"/>
          <w:sz w:val="20"/>
        </w:rPr>
        <w:t> </w:t>
      </w:r>
      <w:r>
        <w:rPr>
          <w:rFonts w:ascii="Arial" w:hAnsi="Arial"/>
          <w:i/>
          <w:sz w:val="20"/>
        </w:rPr>
        <w:t>Ηλεκτρονική</w:t>
      </w:r>
      <w:r>
        <w:rPr>
          <w:rFonts w:ascii="Arial" w:hAnsi="Arial"/>
          <w:i/>
          <w:spacing w:val="-13"/>
          <w:sz w:val="20"/>
        </w:rPr>
        <w:t> </w:t>
      </w:r>
      <w:r>
        <w:rPr>
          <w:rFonts w:ascii="Arial" w:hAnsi="Arial"/>
          <w:i/>
          <w:sz w:val="20"/>
        </w:rPr>
        <w:t>Ταυτότητα</w:t>
      </w:r>
      <w:r>
        <w:rPr>
          <w:rFonts w:ascii="Arial" w:hAnsi="Arial"/>
          <w:i/>
          <w:spacing w:val="-13"/>
          <w:sz w:val="20"/>
        </w:rPr>
        <w:t> </w:t>
      </w:r>
      <w:r>
        <w:rPr>
          <w:rFonts w:ascii="Arial" w:hAnsi="Arial"/>
          <w:i/>
          <w:sz w:val="20"/>
        </w:rPr>
        <w:t>Κτιρίου/Διηρημένης Ιδιοκτησίας για το κτίριο που θα αιτηθεί ο υποψήφιος Δικαιούχος.</w:t>
      </w:r>
    </w:p>
    <w:p>
      <w:pPr>
        <w:pStyle w:val="ListParagraph"/>
        <w:numPr>
          <w:ilvl w:val="0"/>
          <w:numId w:val="10"/>
        </w:numPr>
        <w:tabs>
          <w:tab w:pos="1985" w:val="left" w:leader="none"/>
        </w:tabs>
        <w:spacing w:line="292" w:lineRule="auto" w:before="117" w:after="0"/>
        <w:ind w:left="1985" w:right="1279" w:hanging="360"/>
        <w:jc w:val="both"/>
        <w:rPr>
          <w:rFonts w:ascii="Arial" w:hAnsi="Arial"/>
          <w:i/>
          <w:sz w:val="20"/>
        </w:rPr>
      </w:pPr>
      <w:r>
        <w:rPr>
          <w:rFonts w:ascii="Arial" w:hAnsi="Arial"/>
          <w:i/>
          <w:sz w:val="20"/>
        </w:rPr>
        <w:t>Δελτίο</w:t>
      </w:r>
      <w:r>
        <w:rPr>
          <w:rFonts w:ascii="Arial" w:hAnsi="Arial"/>
          <w:i/>
          <w:spacing w:val="-2"/>
          <w:sz w:val="20"/>
        </w:rPr>
        <w:t> </w:t>
      </w:r>
      <w:r>
        <w:rPr>
          <w:rFonts w:ascii="Arial" w:hAnsi="Arial"/>
          <w:i/>
          <w:sz w:val="20"/>
        </w:rPr>
        <w:t>Πρωτοβάθμιου</w:t>
      </w:r>
      <w:r>
        <w:rPr>
          <w:rFonts w:ascii="Arial" w:hAnsi="Arial"/>
          <w:i/>
          <w:spacing w:val="-2"/>
          <w:sz w:val="20"/>
        </w:rPr>
        <w:t> </w:t>
      </w:r>
      <w:r>
        <w:rPr>
          <w:rFonts w:ascii="Arial" w:hAnsi="Arial"/>
          <w:i/>
          <w:sz w:val="20"/>
        </w:rPr>
        <w:t>Προσεισμικού</w:t>
      </w:r>
      <w:r>
        <w:rPr>
          <w:rFonts w:ascii="Arial" w:hAnsi="Arial"/>
          <w:i/>
          <w:spacing w:val="-2"/>
          <w:sz w:val="20"/>
        </w:rPr>
        <w:t> </w:t>
      </w:r>
      <w:r>
        <w:rPr>
          <w:rFonts w:ascii="Arial" w:hAnsi="Arial"/>
          <w:i/>
          <w:sz w:val="20"/>
        </w:rPr>
        <w:t>Ελέγχου,</w:t>
      </w:r>
      <w:r>
        <w:rPr>
          <w:rFonts w:ascii="Arial" w:hAnsi="Arial"/>
          <w:i/>
          <w:spacing w:val="-2"/>
          <w:sz w:val="20"/>
        </w:rPr>
        <w:t> </w:t>
      </w:r>
      <w:r>
        <w:rPr>
          <w:rFonts w:ascii="Arial" w:hAnsi="Arial"/>
          <w:i/>
          <w:sz w:val="20"/>
        </w:rPr>
        <w:t>που</w:t>
      </w:r>
      <w:r>
        <w:rPr>
          <w:rFonts w:ascii="Arial" w:hAnsi="Arial"/>
          <w:i/>
          <w:spacing w:val="-2"/>
          <w:sz w:val="20"/>
        </w:rPr>
        <w:t> </w:t>
      </w:r>
      <w:r>
        <w:rPr>
          <w:rFonts w:ascii="Arial" w:hAnsi="Arial"/>
          <w:i/>
          <w:sz w:val="20"/>
        </w:rPr>
        <w:t>πιστοποιεί</w:t>
      </w:r>
      <w:r>
        <w:rPr>
          <w:rFonts w:ascii="Arial" w:hAnsi="Arial"/>
          <w:i/>
          <w:spacing w:val="-2"/>
          <w:sz w:val="20"/>
        </w:rPr>
        <w:t> </w:t>
      </w:r>
      <w:r>
        <w:rPr>
          <w:rFonts w:ascii="Arial" w:hAnsi="Arial"/>
          <w:i/>
          <w:sz w:val="20"/>
        </w:rPr>
        <w:t>ότι</w:t>
      </w:r>
      <w:r>
        <w:rPr>
          <w:rFonts w:ascii="Arial" w:hAnsi="Arial"/>
          <w:i/>
          <w:spacing w:val="-2"/>
          <w:sz w:val="20"/>
        </w:rPr>
        <w:t> </w:t>
      </w:r>
      <w:r>
        <w:rPr>
          <w:rFonts w:ascii="Arial" w:hAnsi="Arial"/>
          <w:i/>
          <w:sz w:val="20"/>
        </w:rPr>
        <w:t>το</w:t>
      </w:r>
      <w:r>
        <w:rPr>
          <w:rFonts w:ascii="Arial" w:hAnsi="Arial"/>
          <w:i/>
          <w:spacing w:val="-2"/>
          <w:sz w:val="20"/>
        </w:rPr>
        <w:t> </w:t>
      </w:r>
      <w:r>
        <w:rPr>
          <w:rFonts w:ascii="Arial" w:hAnsi="Arial"/>
          <w:i/>
          <w:sz w:val="20"/>
        </w:rPr>
        <w:t>προτεινόμενο</w:t>
      </w:r>
      <w:r>
        <w:rPr>
          <w:rFonts w:ascii="Arial" w:hAnsi="Arial"/>
          <w:i/>
          <w:spacing w:val="-2"/>
          <w:sz w:val="20"/>
        </w:rPr>
        <w:t> </w:t>
      </w:r>
      <w:r>
        <w:rPr>
          <w:rFonts w:ascii="Arial" w:hAnsi="Arial"/>
          <w:i/>
          <w:sz w:val="20"/>
        </w:rPr>
        <w:t>κτίριο</w:t>
      </w:r>
      <w:r>
        <w:rPr>
          <w:rFonts w:ascii="Arial" w:hAnsi="Arial"/>
          <w:i/>
          <w:spacing w:val="-2"/>
          <w:sz w:val="20"/>
        </w:rPr>
        <w:t> </w:t>
      </w:r>
      <w:r>
        <w:rPr>
          <w:rFonts w:ascii="Arial" w:hAnsi="Arial"/>
          <w:i/>
          <w:sz w:val="20"/>
        </w:rPr>
        <w:t>δεν παρουσιάζει ανεπαρκή σεισμική ικανότητα.</w:t>
      </w:r>
    </w:p>
    <w:p>
      <w:pPr>
        <w:spacing w:after="0" w:line="292" w:lineRule="auto"/>
        <w:jc w:val="both"/>
        <w:rPr>
          <w:rFonts w:ascii="Arial" w:hAnsi="Arial"/>
          <w:sz w:val="20"/>
        </w:rPr>
        <w:sectPr>
          <w:pgSz w:w="11910" w:h="16840"/>
          <w:pgMar w:header="423" w:footer="1612" w:top="640" w:bottom="1800" w:left="360" w:right="160"/>
        </w:sectPr>
      </w:pPr>
    </w:p>
    <w:p>
      <w:pPr>
        <w:pStyle w:val="BodyText"/>
        <w:rPr>
          <w:rFonts w:ascii="Arial"/>
          <w:i/>
        </w:rPr>
      </w:pPr>
    </w:p>
    <w:p>
      <w:pPr>
        <w:pStyle w:val="BodyText"/>
        <w:spacing w:before="94"/>
        <w:rPr>
          <w:rFonts w:ascii="Arial"/>
          <w:i/>
        </w:rPr>
      </w:pPr>
    </w:p>
    <w:p>
      <w:pPr>
        <w:pStyle w:val="ListParagraph"/>
        <w:numPr>
          <w:ilvl w:val="0"/>
          <w:numId w:val="10"/>
        </w:numPr>
        <w:tabs>
          <w:tab w:pos="1985" w:val="left" w:leader="none"/>
          <w:tab w:pos="2497" w:val="left" w:leader="none"/>
        </w:tabs>
        <w:spacing w:line="292" w:lineRule="auto" w:before="0" w:after="0"/>
        <w:ind w:left="1985" w:right="1278" w:hanging="360"/>
        <w:jc w:val="both"/>
        <w:rPr>
          <w:rFonts w:ascii="Arial" w:hAnsi="Arial"/>
          <w:i/>
          <w:sz w:val="20"/>
        </w:rPr>
      </w:pPr>
      <w:r>
        <w:rPr>
          <w:rFonts w:ascii="Arial" w:hAnsi="Arial"/>
          <w:i/>
          <w:sz w:val="20"/>
        </w:rPr>
        <w:t>Πιστοποιητικό Ενεργειακής Απόδοσης (ΠΕΑ), το οποίο πρέπει να έχει εκδοθεί μετά το 2017. Επισημαίνεται ότι σε κάθε περίπτωση πρέπει να τεκμηριώνεται ότι το προτεινόμενο κτίριο, μετά την ολοκλήρωση των επεμβάσεων, να κατατάσσεται κατ’ ελάχιστον στην κατηγορία</w:t>
      </w:r>
      <w:r>
        <w:rPr>
          <w:rFonts w:ascii="Arial" w:hAnsi="Arial"/>
          <w:i/>
          <w:spacing w:val="-5"/>
          <w:sz w:val="20"/>
        </w:rPr>
        <w:t> </w:t>
      </w:r>
      <w:r>
        <w:rPr>
          <w:rFonts w:ascii="Arial" w:hAnsi="Arial"/>
          <w:i/>
          <w:sz w:val="20"/>
        </w:rPr>
        <w:t>ενεργειακής</w:t>
      </w:r>
      <w:r>
        <w:rPr>
          <w:rFonts w:ascii="Arial" w:hAnsi="Arial"/>
          <w:i/>
          <w:spacing w:val="-5"/>
          <w:sz w:val="20"/>
        </w:rPr>
        <w:t> </w:t>
      </w:r>
      <w:r>
        <w:rPr>
          <w:rFonts w:ascii="Arial" w:hAnsi="Arial"/>
          <w:i/>
          <w:sz w:val="20"/>
        </w:rPr>
        <w:t>απόδοσης</w:t>
      </w:r>
      <w:r>
        <w:rPr>
          <w:rFonts w:ascii="Arial" w:hAnsi="Arial"/>
          <w:i/>
          <w:spacing w:val="-5"/>
          <w:sz w:val="20"/>
        </w:rPr>
        <w:t> </w:t>
      </w:r>
      <w:r>
        <w:rPr>
          <w:rFonts w:ascii="Arial" w:hAnsi="Arial"/>
          <w:i/>
          <w:sz w:val="20"/>
        </w:rPr>
        <w:t>Β’,</w:t>
      </w:r>
      <w:r>
        <w:rPr>
          <w:rFonts w:ascii="Arial" w:hAnsi="Arial"/>
          <w:i/>
          <w:spacing w:val="-5"/>
          <w:sz w:val="20"/>
        </w:rPr>
        <w:t> </w:t>
      </w:r>
      <w:r>
        <w:rPr>
          <w:rFonts w:ascii="Arial" w:hAnsi="Arial"/>
          <w:i/>
          <w:sz w:val="20"/>
        </w:rPr>
        <w:t>σύμφωνα</w:t>
      </w:r>
      <w:r>
        <w:rPr>
          <w:rFonts w:ascii="Arial" w:hAnsi="Arial"/>
          <w:i/>
          <w:spacing w:val="-5"/>
          <w:sz w:val="20"/>
        </w:rPr>
        <w:t> </w:t>
      </w:r>
      <w:r>
        <w:rPr>
          <w:rFonts w:ascii="Arial" w:hAnsi="Arial"/>
          <w:i/>
          <w:sz w:val="20"/>
        </w:rPr>
        <w:t>με</w:t>
      </w:r>
      <w:r>
        <w:rPr>
          <w:rFonts w:ascii="Arial" w:hAnsi="Arial"/>
          <w:i/>
          <w:spacing w:val="-5"/>
          <w:sz w:val="20"/>
        </w:rPr>
        <w:t> </w:t>
      </w:r>
      <w:r>
        <w:rPr>
          <w:rFonts w:ascii="Arial" w:hAnsi="Arial"/>
          <w:i/>
          <w:sz w:val="20"/>
        </w:rPr>
        <w:t>το</w:t>
      </w:r>
      <w:r>
        <w:rPr>
          <w:rFonts w:ascii="Arial" w:hAnsi="Arial"/>
          <w:i/>
          <w:spacing w:val="-5"/>
          <w:sz w:val="20"/>
        </w:rPr>
        <w:t> </w:t>
      </w:r>
      <w:r>
        <w:rPr>
          <w:rFonts w:ascii="Arial" w:hAnsi="Arial"/>
          <w:i/>
          <w:sz w:val="20"/>
        </w:rPr>
        <w:t>άρθρο</w:t>
      </w:r>
      <w:r>
        <w:rPr>
          <w:rFonts w:ascii="Arial" w:hAnsi="Arial"/>
          <w:i/>
          <w:spacing w:val="-5"/>
          <w:sz w:val="20"/>
        </w:rPr>
        <w:t> </w:t>
      </w:r>
      <w:r>
        <w:rPr>
          <w:rFonts w:ascii="Arial" w:hAnsi="Arial"/>
          <w:i/>
          <w:sz w:val="20"/>
        </w:rPr>
        <w:t>10</w:t>
      </w:r>
      <w:r>
        <w:rPr>
          <w:rFonts w:ascii="Arial" w:hAnsi="Arial"/>
          <w:i/>
          <w:spacing w:val="-5"/>
          <w:sz w:val="20"/>
        </w:rPr>
        <w:t> </w:t>
      </w:r>
      <w:r>
        <w:rPr>
          <w:rFonts w:ascii="Arial" w:hAnsi="Arial"/>
          <w:i/>
          <w:sz w:val="20"/>
        </w:rPr>
        <w:t>του</w:t>
      </w:r>
      <w:r>
        <w:rPr>
          <w:rFonts w:ascii="Arial" w:hAnsi="Arial"/>
          <w:i/>
          <w:spacing w:val="-5"/>
          <w:sz w:val="20"/>
        </w:rPr>
        <w:t> </w:t>
      </w:r>
      <w:r>
        <w:rPr>
          <w:rFonts w:ascii="Arial" w:hAnsi="Arial"/>
          <w:i/>
          <w:sz w:val="20"/>
        </w:rPr>
        <w:t>Κανονισμού</w:t>
      </w:r>
      <w:r>
        <w:rPr>
          <w:rFonts w:ascii="Arial" w:hAnsi="Arial"/>
          <w:i/>
          <w:spacing w:val="-5"/>
          <w:sz w:val="20"/>
        </w:rPr>
        <w:t> </w:t>
      </w:r>
      <w:r>
        <w:rPr>
          <w:rFonts w:ascii="Arial" w:hAnsi="Arial"/>
          <w:i/>
          <w:sz w:val="20"/>
        </w:rPr>
        <w:t>Ενεργειακής Απόδοσης Κτιρίων (Κ.Εν.Α.Κ)</w:t>
      </w:r>
    </w:p>
    <w:p>
      <w:pPr>
        <w:pStyle w:val="ListParagraph"/>
        <w:numPr>
          <w:ilvl w:val="0"/>
          <w:numId w:val="10"/>
        </w:numPr>
        <w:tabs>
          <w:tab w:pos="1985" w:val="left" w:leader="none"/>
          <w:tab w:pos="2498" w:val="left" w:leader="none"/>
        </w:tabs>
        <w:spacing w:line="292" w:lineRule="auto" w:before="117" w:after="0"/>
        <w:ind w:left="1985" w:right="1279" w:hanging="360"/>
        <w:jc w:val="both"/>
        <w:rPr>
          <w:rFonts w:ascii="Arial" w:hAnsi="Arial"/>
          <w:i/>
          <w:sz w:val="20"/>
        </w:rPr>
      </w:pPr>
      <w:r>
        <w:rPr>
          <w:rFonts w:ascii="Arial" w:hAnsi="Arial"/>
          <w:i/>
          <w:sz w:val="20"/>
        </w:rPr>
        <w:t>Στην περίπτωση υποψήφιων Δικαιούχων ΟΤΑ το Σχέδιο Ενεργειακής Απόδοσης Κτιρίων βάσει της παρ. 12 του άρθρου 6 του ν. 4843/2021.</w:t>
      </w:r>
    </w:p>
    <w:p>
      <w:pPr>
        <w:pStyle w:val="BodyText"/>
        <w:spacing w:before="122"/>
        <w:ind w:left="1058" w:firstLine="540"/>
      </w:pPr>
      <w:r>
        <w:rPr>
          <w:spacing w:val="-2"/>
        </w:rPr>
        <w:t>Τα</w:t>
      </w:r>
      <w:r>
        <w:rPr>
          <w:spacing w:val="-4"/>
        </w:rPr>
        <w:t> </w:t>
      </w:r>
      <w:r>
        <w:rPr>
          <w:spacing w:val="-2"/>
        </w:rPr>
        <w:t>συνοδευτικά</w:t>
      </w:r>
      <w:r>
        <w:rPr>
          <w:spacing w:val="-4"/>
        </w:rPr>
        <w:t> </w:t>
      </w:r>
      <w:r>
        <w:rPr>
          <w:spacing w:val="-2"/>
        </w:rPr>
        <w:t>δικαιολογητικά/</w:t>
      </w:r>
      <w:r>
        <w:rPr>
          <w:spacing w:val="-4"/>
        </w:rPr>
        <w:t> </w:t>
      </w:r>
      <w:r>
        <w:rPr>
          <w:spacing w:val="-2"/>
        </w:rPr>
        <w:t>έγγραφα,</w:t>
      </w:r>
      <w:r>
        <w:rPr>
          <w:spacing w:val="-4"/>
        </w:rPr>
        <w:t> </w:t>
      </w:r>
      <w:r>
        <w:rPr>
          <w:spacing w:val="-2"/>
        </w:rPr>
        <w:t>υποβάλλονται</w:t>
      </w:r>
      <w:r>
        <w:rPr>
          <w:spacing w:val="-4"/>
        </w:rPr>
        <w:t> </w:t>
      </w:r>
      <w:r>
        <w:rPr>
          <w:spacing w:val="-2"/>
        </w:rPr>
        <w:t>ηλεκτρονικά,</w:t>
      </w:r>
      <w:r>
        <w:rPr>
          <w:spacing w:val="-4"/>
        </w:rPr>
        <w:t> </w:t>
      </w:r>
      <w:r>
        <w:rPr>
          <w:spacing w:val="-2"/>
        </w:rPr>
        <w:t>ως</w:t>
      </w:r>
      <w:r>
        <w:rPr>
          <w:spacing w:val="-4"/>
        </w:rPr>
        <w:t> </w:t>
      </w:r>
      <w:r>
        <w:rPr>
          <w:spacing w:val="-2"/>
        </w:rPr>
        <w:t>συνημμένα</w:t>
      </w:r>
      <w:r>
        <w:rPr>
          <w:spacing w:val="-4"/>
        </w:rPr>
        <w:t> </w:t>
      </w:r>
      <w:r>
        <w:rPr>
          <w:spacing w:val="-2"/>
        </w:rPr>
        <w:t>στο</w:t>
      </w:r>
      <w:r>
        <w:rPr>
          <w:spacing w:val="-4"/>
        </w:rPr>
        <w:t> ΤΔΠ.</w:t>
      </w:r>
    </w:p>
    <w:p>
      <w:pPr>
        <w:pStyle w:val="BodyText"/>
        <w:spacing w:line="244" w:lineRule="auto" w:before="124"/>
        <w:ind w:left="1058" w:right="1194"/>
      </w:pPr>
      <w:r>
        <w:rPr/>
        <w:t>Αν κάποιο από τα απαιτούμενα δικαιολογητικά δεν μπορεί να υποβληθεί εμπρόθεσμα όπως ορίζεται στην</w:t>
      </w:r>
      <w:r>
        <w:rPr>
          <w:spacing w:val="-8"/>
        </w:rPr>
        <w:t> </w:t>
      </w:r>
      <w:r>
        <w:rPr/>
        <w:t>πρόσκληση,</w:t>
      </w:r>
      <w:r>
        <w:rPr>
          <w:spacing w:val="-8"/>
        </w:rPr>
        <w:t> </w:t>
      </w:r>
      <w:r>
        <w:rPr/>
        <w:t>για</w:t>
      </w:r>
      <w:r>
        <w:rPr>
          <w:spacing w:val="-8"/>
        </w:rPr>
        <w:t> </w:t>
      </w:r>
      <w:r>
        <w:rPr/>
        <w:t>λόγους</w:t>
      </w:r>
      <w:r>
        <w:rPr>
          <w:spacing w:val="-8"/>
        </w:rPr>
        <w:t> </w:t>
      </w:r>
      <w:r>
        <w:rPr/>
        <w:t>που</w:t>
      </w:r>
      <w:r>
        <w:rPr>
          <w:spacing w:val="-8"/>
        </w:rPr>
        <w:t> </w:t>
      </w:r>
      <w:r>
        <w:rPr/>
        <w:t>αφορούν</w:t>
      </w:r>
      <w:r>
        <w:rPr>
          <w:spacing w:val="-8"/>
        </w:rPr>
        <w:t> </w:t>
      </w:r>
      <w:r>
        <w:rPr/>
        <w:t>την</w:t>
      </w:r>
      <w:r>
        <w:rPr>
          <w:spacing w:val="-8"/>
        </w:rPr>
        <w:t> </w:t>
      </w:r>
      <w:r>
        <w:rPr/>
        <w:t>αρμόδια</w:t>
      </w:r>
      <w:r>
        <w:rPr>
          <w:spacing w:val="-8"/>
        </w:rPr>
        <w:t> </w:t>
      </w:r>
      <w:r>
        <w:rPr/>
        <w:t>για</w:t>
      </w:r>
      <w:r>
        <w:rPr>
          <w:spacing w:val="-8"/>
        </w:rPr>
        <w:t> </w:t>
      </w:r>
      <w:r>
        <w:rPr/>
        <w:t>την</w:t>
      </w:r>
      <w:r>
        <w:rPr>
          <w:spacing w:val="-8"/>
        </w:rPr>
        <w:t> </w:t>
      </w:r>
      <w:r>
        <w:rPr/>
        <w:t>έκδοσή</w:t>
      </w:r>
      <w:r>
        <w:rPr>
          <w:spacing w:val="-8"/>
        </w:rPr>
        <w:t> </w:t>
      </w:r>
      <w:r>
        <w:rPr/>
        <w:t>τους</w:t>
      </w:r>
      <w:r>
        <w:rPr>
          <w:spacing w:val="-8"/>
        </w:rPr>
        <w:t> </w:t>
      </w:r>
      <w:r>
        <w:rPr/>
        <w:t>διοικητική</w:t>
      </w:r>
      <w:r>
        <w:rPr>
          <w:spacing w:val="-8"/>
        </w:rPr>
        <w:t> </w:t>
      </w:r>
      <w:r>
        <w:rPr/>
        <w:t>αρχή,</w:t>
      </w:r>
      <w:r>
        <w:rPr>
          <w:spacing w:val="-8"/>
        </w:rPr>
        <w:t> </w:t>
      </w:r>
      <w:r>
        <w:rPr/>
        <w:t>αρκεί</w:t>
      </w:r>
      <w:r>
        <w:rPr>
          <w:spacing w:val="-8"/>
        </w:rPr>
        <w:t> </w:t>
      </w:r>
      <w:r>
        <w:rPr/>
        <w:t>η προγενέστερη</w:t>
      </w:r>
      <w:r>
        <w:rPr>
          <w:spacing w:val="-5"/>
        </w:rPr>
        <w:t> </w:t>
      </w:r>
      <w:r>
        <w:rPr/>
        <w:t>της</w:t>
      </w:r>
      <w:r>
        <w:rPr>
          <w:spacing w:val="-5"/>
        </w:rPr>
        <w:t> </w:t>
      </w:r>
      <w:r>
        <w:rPr/>
        <w:t>κατάθεσης</w:t>
      </w:r>
      <w:r>
        <w:rPr>
          <w:spacing w:val="-5"/>
        </w:rPr>
        <w:t> </w:t>
      </w:r>
      <w:r>
        <w:rPr/>
        <w:t>πρότασης,</w:t>
      </w:r>
      <w:r>
        <w:rPr>
          <w:spacing w:val="-5"/>
        </w:rPr>
        <w:t> </w:t>
      </w:r>
      <w:r>
        <w:rPr/>
        <w:t>υποβολή</w:t>
      </w:r>
      <w:r>
        <w:rPr>
          <w:spacing w:val="-5"/>
        </w:rPr>
        <w:t> </w:t>
      </w:r>
      <w:r>
        <w:rPr/>
        <w:t>της</w:t>
      </w:r>
      <w:r>
        <w:rPr>
          <w:spacing w:val="-5"/>
        </w:rPr>
        <w:t> </w:t>
      </w:r>
      <w:r>
        <w:rPr/>
        <w:t>σχετικής</w:t>
      </w:r>
      <w:r>
        <w:rPr>
          <w:spacing w:val="-5"/>
        </w:rPr>
        <w:t> </w:t>
      </w:r>
      <w:r>
        <w:rPr/>
        <w:t>αίτησης</w:t>
      </w:r>
      <w:r>
        <w:rPr>
          <w:spacing w:val="-5"/>
        </w:rPr>
        <w:t> </w:t>
      </w:r>
      <w:r>
        <w:rPr/>
        <w:t>σε</w:t>
      </w:r>
      <w:r>
        <w:rPr>
          <w:spacing w:val="-5"/>
        </w:rPr>
        <w:t> </w:t>
      </w:r>
      <w:r>
        <w:rPr/>
        <w:t>αυτή</w:t>
      </w:r>
      <w:r>
        <w:rPr>
          <w:spacing w:val="-5"/>
        </w:rPr>
        <w:t> </w:t>
      </w:r>
      <w:r>
        <w:rPr/>
        <w:t>.</w:t>
      </w:r>
      <w:r>
        <w:rPr>
          <w:spacing w:val="-5"/>
        </w:rPr>
        <w:t> </w:t>
      </w:r>
      <w:r>
        <w:rPr/>
        <w:t>Ο</w:t>
      </w:r>
      <w:r>
        <w:rPr>
          <w:spacing w:val="-5"/>
        </w:rPr>
        <w:t> </w:t>
      </w:r>
      <w:r>
        <w:rPr/>
        <w:t>δικαιούχος οφείλει</w:t>
      </w:r>
      <w:r>
        <w:rPr>
          <w:spacing w:val="-3"/>
        </w:rPr>
        <w:t> </w:t>
      </w:r>
      <w:r>
        <w:rPr/>
        <w:t>να</w:t>
      </w:r>
      <w:r>
        <w:rPr>
          <w:spacing w:val="-3"/>
        </w:rPr>
        <w:t> </w:t>
      </w:r>
      <w:r>
        <w:rPr/>
        <w:t>αποστείλει</w:t>
      </w:r>
      <w:r>
        <w:rPr>
          <w:spacing w:val="-3"/>
        </w:rPr>
        <w:t> </w:t>
      </w:r>
      <w:r>
        <w:rPr/>
        <w:t>αμελλητί</w:t>
      </w:r>
      <w:r>
        <w:rPr>
          <w:spacing w:val="-3"/>
        </w:rPr>
        <w:t> </w:t>
      </w:r>
      <w:r>
        <w:rPr/>
        <w:t>στην</w:t>
      </w:r>
      <w:r>
        <w:rPr>
          <w:spacing w:val="-3"/>
        </w:rPr>
        <w:t> </w:t>
      </w:r>
      <w:r>
        <w:rPr/>
        <w:t>ΕΥΔ</w:t>
      </w:r>
      <w:r>
        <w:rPr>
          <w:spacing w:val="-3"/>
        </w:rPr>
        <w:t> </w:t>
      </w:r>
      <w:r>
        <w:rPr/>
        <w:t>ΠΕΚΑ</w:t>
      </w:r>
      <w:r>
        <w:rPr>
          <w:spacing w:val="-3"/>
        </w:rPr>
        <w:t> </w:t>
      </w:r>
      <w:r>
        <w:rPr/>
        <w:t>&amp;</w:t>
      </w:r>
      <w:r>
        <w:rPr>
          <w:spacing w:val="-3"/>
        </w:rPr>
        <w:t> </w:t>
      </w:r>
      <w:r>
        <w:rPr/>
        <w:t>ΠΟΛΠΡΟ,</w:t>
      </w:r>
      <w:r>
        <w:rPr>
          <w:spacing w:val="-3"/>
        </w:rPr>
        <w:t> </w:t>
      </w:r>
      <w:r>
        <w:rPr/>
        <w:t>όταν</w:t>
      </w:r>
      <w:r>
        <w:rPr>
          <w:spacing w:val="-3"/>
        </w:rPr>
        <w:t> </w:t>
      </w:r>
      <w:r>
        <w:rPr/>
        <w:t>εκλείψει</w:t>
      </w:r>
      <w:r>
        <w:rPr>
          <w:spacing w:val="-3"/>
        </w:rPr>
        <w:t> </w:t>
      </w:r>
      <w:r>
        <w:rPr/>
        <w:t>η</w:t>
      </w:r>
      <w:r>
        <w:rPr>
          <w:spacing w:val="-3"/>
        </w:rPr>
        <w:t> </w:t>
      </w:r>
      <w:r>
        <w:rPr/>
        <w:t>αιτία</w:t>
      </w:r>
      <w:r>
        <w:rPr>
          <w:spacing w:val="-3"/>
        </w:rPr>
        <w:t> </w:t>
      </w:r>
      <w:r>
        <w:rPr/>
        <w:t>που</w:t>
      </w:r>
      <w:r>
        <w:rPr>
          <w:spacing w:val="-3"/>
        </w:rPr>
        <w:t> </w:t>
      </w:r>
      <w:r>
        <w:rPr/>
        <w:t>κατέστησε αδύνατη τη συνυποβολή τους και οπωσδήποτε πριν από την έναρξη της διαδικασίας δημοπράτησης του προτεινόμενου έργου, όλα τα απαιτούμενα δικαιοληγητικά.</w:t>
      </w:r>
    </w:p>
    <w:p>
      <w:pPr>
        <w:pStyle w:val="Heading2"/>
        <w:numPr>
          <w:ilvl w:val="0"/>
          <w:numId w:val="9"/>
        </w:numPr>
        <w:tabs>
          <w:tab w:pos="1417" w:val="left" w:leader="none"/>
        </w:tabs>
        <w:spacing w:line="240" w:lineRule="auto" w:before="161" w:after="0"/>
        <w:ind w:left="1417" w:right="0" w:hanging="359"/>
        <w:jc w:val="left"/>
      </w:pPr>
      <w:r>
        <w:rPr/>
        <w:t>ΔΙΑΔΙΚΑΣΙΑ</w:t>
      </w:r>
      <w:r>
        <w:rPr>
          <w:spacing w:val="-4"/>
        </w:rPr>
        <w:t> </w:t>
      </w:r>
      <w:r>
        <w:rPr/>
        <w:t>ΕΠΙΛΟΓΗΣ</w:t>
      </w:r>
      <w:r>
        <w:rPr>
          <w:spacing w:val="-2"/>
        </w:rPr>
        <w:t> </w:t>
      </w:r>
      <w:r>
        <w:rPr/>
        <w:t>ΚΑΙ</w:t>
      </w:r>
      <w:r>
        <w:rPr>
          <w:spacing w:val="-2"/>
        </w:rPr>
        <w:t> </w:t>
      </w:r>
      <w:r>
        <w:rPr/>
        <w:t>ΕΝΤΑΞΗΣ</w:t>
      </w:r>
      <w:r>
        <w:rPr>
          <w:spacing w:val="-2"/>
        </w:rPr>
        <w:t> ΠΡΑΞΕΩΝ</w:t>
      </w:r>
    </w:p>
    <w:p>
      <w:pPr>
        <w:spacing w:line="295" w:lineRule="auto" w:before="170"/>
        <w:ind w:left="1058" w:right="972" w:firstLine="0"/>
        <w:jc w:val="left"/>
        <w:rPr>
          <w:sz w:val="20"/>
        </w:rPr>
      </w:pPr>
      <w:r>
        <w:rPr>
          <w:rFonts w:ascii="Arial" w:hAnsi="Arial"/>
          <w:b/>
          <w:sz w:val="20"/>
        </w:rPr>
        <w:t>Μετά</w:t>
      </w:r>
      <w:r>
        <w:rPr>
          <w:rFonts w:ascii="Arial" w:hAnsi="Arial"/>
          <w:b/>
          <w:spacing w:val="-3"/>
          <w:sz w:val="20"/>
        </w:rPr>
        <w:t> </w:t>
      </w:r>
      <w:r>
        <w:rPr>
          <w:rFonts w:ascii="Arial" w:hAnsi="Arial"/>
          <w:b/>
          <w:sz w:val="20"/>
        </w:rPr>
        <w:t>την</w:t>
      </w:r>
      <w:r>
        <w:rPr>
          <w:rFonts w:ascii="Arial" w:hAnsi="Arial"/>
          <w:b/>
          <w:spacing w:val="-3"/>
          <w:sz w:val="20"/>
        </w:rPr>
        <w:t> </w:t>
      </w:r>
      <w:r>
        <w:rPr>
          <w:rFonts w:ascii="Arial" w:hAnsi="Arial"/>
          <w:b/>
          <w:sz w:val="20"/>
        </w:rPr>
        <w:t>υποβολή</w:t>
      </w:r>
      <w:r>
        <w:rPr>
          <w:rFonts w:ascii="Arial" w:hAnsi="Arial"/>
          <w:b/>
          <w:spacing w:val="-3"/>
          <w:sz w:val="20"/>
        </w:rPr>
        <w:t> </w:t>
      </w:r>
      <w:r>
        <w:rPr>
          <w:rFonts w:ascii="Arial" w:hAnsi="Arial"/>
          <w:b/>
          <w:sz w:val="20"/>
        </w:rPr>
        <w:t>της</w:t>
      </w:r>
      <w:r>
        <w:rPr>
          <w:rFonts w:ascii="Arial" w:hAnsi="Arial"/>
          <w:b/>
          <w:spacing w:val="-3"/>
          <w:sz w:val="20"/>
        </w:rPr>
        <w:t> </w:t>
      </w:r>
      <w:r>
        <w:rPr>
          <w:rFonts w:ascii="Arial" w:hAnsi="Arial"/>
          <w:b/>
          <w:sz w:val="20"/>
        </w:rPr>
        <w:t>πρότασης</w:t>
      </w:r>
      <w:r>
        <w:rPr>
          <w:rFonts w:ascii="Arial" w:hAnsi="Arial"/>
          <w:b/>
          <w:spacing w:val="-3"/>
          <w:sz w:val="20"/>
        </w:rPr>
        <w:t> </w:t>
      </w:r>
      <w:r>
        <w:rPr>
          <w:rFonts w:ascii="Arial" w:hAnsi="Arial"/>
          <w:b/>
          <w:sz w:val="20"/>
        </w:rPr>
        <w:t>από</w:t>
      </w:r>
      <w:r>
        <w:rPr>
          <w:rFonts w:ascii="Arial" w:hAnsi="Arial"/>
          <w:b/>
          <w:spacing w:val="-3"/>
          <w:sz w:val="20"/>
        </w:rPr>
        <w:t> </w:t>
      </w:r>
      <w:r>
        <w:rPr>
          <w:rFonts w:ascii="Arial" w:hAnsi="Arial"/>
          <w:b/>
          <w:sz w:val="20"/>
        </w:rPr>
        <w:t>τον</w:t>
      </w:r>
      <w:r>
        <w:rPr>
          <w:rFonts w:ascii="Arial" w:hAnsi="Arial"/>
          <w:b/>
          <w:spacing w:val="-3"/>
          <w:sz w:val="20"/>
        </w:rPr>
        <w:t> </w:t>
      </w:r>
      <w:r>
        <w:rPr>
          <w:rFonts w:ascii="Arial" w:hAnsi="Arial"/>
          <w:b/>
          <w:sz w:val="20"/>
        </w:rPr>
        <w:t>υποψήφιο</w:t>
      </w:r>
      <w:r>
        <w:rPr>
          <w:rFonts w:ascii="Arial" w:hAnsi="Arial"/>
          <w:b/>
          <w:spacing w:val="-3"/>
          <w:sz w:val="20"/>
        </w:rPr>
        <w:t> </w:t>
      </w:r>
      <w:r>
        <w:rPr>
          <w:rFonts w:ascii="Arial" w:hAnsi="Arial"/>
          <w:b/>
          <w:sz w:val="20"/>
        </w:rPr>
        <w:t>Δικαιούχο</w:t>
      </w:r>
      <w:r>
        <w:rPr>
          <w:sz w:val="20"/>
        </w:rPr>
        <w:t>, η διαδικασία για την ένταξη των πράξεων στο Πρόγραμμα ακολουθεί τα παρακάτω βήματα.</w:t>
      </w:r>
    </w:p>
    <w:p>
      <w:pPr>
        <w:pStyle w:val="BodyText"/>
        <w:rPr>
          <w:sz w:val="4"/>
        </w:rPr>
      </w:pPr>
      <w:r>
        <w:rPr/>
        <mc:AlternateContent>
          <mc:Choice Requires="wps">
            <w:drawing>
              <wp:anchor distT="0" distB="0" distL="0" distR="0" allowOverlap="1" layoutInCell="1" locked="0" behindDoc="1" simplePos="0" relativeHeight="487590400">
                <wp:simplePos x="0" y="0"/>
                <wp:positionH relativeFrom="page">
                  <wp:posOffset>828040</wp:posOffset>
                </wp:positionH>
                <wp:positionV relativeFrom="paragraph">
                  <wp:posOffset>47244</wp:posOffset>
                </wp:positionV>
                <wp:extent cx="5890260" cy="192405"/>
                <wp:effectExtent l="0" t="0" r="0" b="0"/>
                <wp:wrapTopAndBottom/>
                <wp:docPr id="19" name="Textbox 19"/>
                <wp:cNvGraphicFramePr>
                  <a:graphicFrameLocks/>
                </wp:cNvGraphicFramePr>
                <a:graphic>
                  <a:graphicData uri="http://schemas.microsoft.com/office/word/2010/wordprocessingShape">
                    <wps:wsp>
                      <wps:cNvPr id="19" name="Textbox 19"/>
                      <wps:cNvSpPr txBox="1"/>
                      <wps:spPr>
                        <a:xfrm>
                          <a:off x="0" y="0"/>
                          <a:ext cx="5890260" cy="192405"/>
                        </a:xfrm>
                        <a:prstGeom prst="rect">
                          <a:avLst/>
                        </a:prstGeom>
                        <a:ln w="6350">
                          <a:solidFill>
                            <a:srgbClr val="000000"/>
                          </a:solidFill>
                          <a:prstDash val="solid"/>
                        </a:ln>
                      </wps:spPr>
                      <wps:txbx>
                        <w:txbxContent>
                          <w:p>
                            <w:pPr>
                              <w:spacing w:before="20"/>
                              <w:ind w:left="108" w:right="0" w:firstLine="0"/>
                              <w:jc w:val="left"/>
                              <w:rPr>
                                <w:rFonts w:ascii="Arial" w:hAnsi="Arial"/>
                                <w:b/>
                                <w:sz w:val="20"/>
                              </w:rPr>
                            </w:pPr>
                            <w:r>
                              <w:rPr>
                                <w:rFonts w:ascii="Arial" w:hAnsi="Arial"/>
                                <w:b/>
                                <w:sz w:val="20"/>
                              </w:rPr>
                              <w:t>[Άμεση</w:t>
                            </w:r>
                            <w:r>
                              <w:rPr>
                                <w:rFonts w:ascii="Arial" w:hAnsi="Arial"/>
                                <w:b/>
                                <w:spacing w:val="-1"/>
                                <w:sz w:val="20"/>
                              </w:rPr>
                              <w:t> </w:t>
                            </w:r>
                            <w:r>
                              <w:rPr>
                                <w:rFonts w:ascii="Arial" w:hAnsi="Arial"/>
                                <w:b/>
                                <w:spacing w:val="-2"/>
                                <w:sz w:val="20"/>
                              </w:rPr>
                              <w:t>Αξιολόγηση]</w:t>
                            </w:r>
                          </w:p>
                        </w:txbxContent>
                      </wps:txbx>
                      <wps:bodyPr wrap="square" lIns="0" tIns="0" rIns="0" bIns="0" rtlCol="0">
                        <a:noAutofit/>
                      </wps:bodyPr>
                    </wps:wsp>
                  </a:graphicData>
                </a:graphic>
              </wp:anchor>
            </w:drawing>
          </mc:Choice>
          <mc:Fallback>
            <w:pict>
              <v:shape style="position:absolute;margin-left:65.200005pt;margin-top:3.720073pt;width:463.8pt;height:15.15pt;mso-position-horizontal-relative:page;mso-position-vertical-relative:paragraph;z-index:-15726080;mso-wrap-distance-left:0;mso-wrap-distance-right:0" type="#_x0000_t202" id="docshape15" filled="false" stroked="true" strokeweight=".5pt" strokecolor="#000000">
                <v:textbox inset="0,0,0,0">
                  <w:txbxContent>
                    <w:p>
                      <w:pPr>
                        <w:spacing w:before="20"/>
                        <w:ind w:left="108" w:right="0" w:firstLine="0"/>
                        <w:jc w:val="left"/>
                        <w:rPr>
                          <w:rFonts w:ascii="Arial" w:hAnsi="Arial"/>
                          <w:b/>
                          <w:sz w:val="20"/>
                        </w:rPr>
                      </w:pPr>
                      <w:r>
                        <w:rPr>
                          <w:rFonts w:ascii="Arial" w:hAnsi="Arial"/>
                          <w:b/>
                          <w:sz w:val="20"/>
                        </w:rPr>
                        <w:t>[Άμεση</w:t>
                      </w:r>
                      <w:r>
                        <w:rPr>
                          <w:rFonts w:ascii="Arial" w:hAnsi="Arial"/>
                          <w:b/>
                          <w:spacing w:val="-1"/>
                          <w:sz w:val="20"/>
                        </w:rPr>
                        <w:t> </w:t>
                      </w:r>
                      <w:r>
                        <w:rPr>
                          <w:rFonts w:ascii="Arial" w:hAnsi="Arial"/>
                          <w:b/>
                          <w:spacing w:val="-2"/>
                          <w:sz w:val="20"/>
                        </w:rPr>
                        <w:t>Αξιολόγηση]</w:t>
                      </w:r>
                    </w:p>
                  </w:txbxContent>
                </v:textbox>
                <v:stroke dashstyle="solid"/>
                <w10:wrap type="topAndBottom"/>
              </v:shape>
            </w:pict>
          </mc:Fallback>
        </mc:AlternateContent>
      </w:r>
    </w:p>
    <w:p>
      <w:pPr>
        <w:pStyle w:val="BodyText"/>
        <w:spacing w:before="116"/>
      </w:pPr>
    </w:p>
    <w:p>
      <w:pPr>
        <w:pStyle w:val="Heading3"/>
        <w:numPr>
          <w:ilvl w:val="1"/>
          <w:numId w:val="9"/>
        </w:numPr>
        <w:tabs>
          <w:tab w:pos="1625" w:val="left" w:leader="none"/>
        </w:tabs>
        <w:spacing w:line="295" w:lineRule="auto" w:before="0" w:after="0"/>
        <w:ind w:left="1625" w:right="1277" w:hanging="567"/>
        <w:jc w:val="left"/>
      </w:pPr>
      <w:r>
        <w:rPr/>
        <w:t>Αξιολόγηση</w:t>
      </w:r>
      <w:r>
        <w:rPr>
          <w:spacing w:val="-11"/>
        </w:rPr>
        <w:t> </w:t>
      </w:r>
      <w:r>
        <w:rPr/>
        <w:t>των</w:t>
      </w:r>
      <w:r>
        <w:rPr>
          <w:spacing w:val="-11"/>
        </w:rPr>
        <w:t> </w:t>
      </w:r>
      <w:r>
        <w:rPr/>
        <w:t>προτάσεων</w:t>
      </w:r>
      <w:r>
        <w:rPr>
          <w:spacing w:val="-11"/>
        </w:rPr>
        <w:t> </w:t>
      </w:r>
      <w:r>
        <w:rPr/>
        <w:t>από</w:t>
      </w:r>
      <w:r>
        <w:rPr>
          <w:spacing w:val="-11"/>
        </w:rPr>
        <w:t> </w:t>
      </w:r>
      <w:r>
        <w:rPr/>
        <w:t>την</w:t>
      </w:r>
      <w:r>
        <w:rPr>
          <w:spacing w:val="-11"/>
        </w:rPr>
        <w:t> </w:t>
      </w:r>
      <w:r>
        <w:rPr/>
        <w:t>Ειδική</w:t>
      </w:r>
      <w:r>
        <w:rPr>
          <w:spacing w:val="-11"/>
        </w:rPr>
        <w:t> </w:t>
      </w:r>
      <w:r>
        <w:rPr/>
        <w:t>Υπηρεσία</w:t>
      </w:r>
      <w:r>
        <w:rPr>
          <w:spacing w:val="-11"/>
        </w:rPr>
        <w:t> </w:t>
      </w:r>
      <w:r>
        <w:rPr/>
        <w:t>Διαχείρισης</w:t>
      </w:r>
      <w:r>
        <w:rPr>
          <w:spacing w:val="-11"/>
        </w:rPr>
        <w:t> </w:t>
      </w:r>
      <w:r>
        <w:rPr/>
        <w:t>του</w:t>
      </w:r>
      <w:r>
        <w:rPr>
          <w:spacing w:val="-11"/>
        </w:rPr>
        <w:t> </w:t>
      </w:r>
      <w:r>
        <w:rPr/>
        <w:t>Προγράμματος</w:t>
      </w:r>
      <w:r>
        <w:rPr>
          <w:spacing w:val="-11"/>
        </w:rPr>
        <w:t> </w:t>
      </w:r>
      <w:r>
        <w:rPr>
          <w:rFonts w:ascii="Microsoft Sans Serif" w:hAnsi="Microsoft Sans Serif"/>
          <w:b w:val="0"/>
        </w:rPr>
        <w:t>σε δύο στάδια:</w:t>
      </w:r>
    </w:p>
    <w:p>
      <w:pPr>
        <w:spacing w:before="119"/>
        <w:ind w:left="1625" w:right="0" w:firstLine="0"/>
        <w:jc w:val="left"/>
        <w:rPr>
          <w:sz w:val="20"/>
        </w:rPr>
      </w:pPr>
      <w:r>
        <w:rPr>
          <w:rFonts w:ascii="Arial" w:hAnsi="Arial"/>
          <w:b/>
          <w:spacing w:val="-2"/>
          <w:sz w:val="20"/>
        </w:rPr>
        <w:t>Α’</w:t>
      </w:r>
      <w:r>
        <w:rPr>
          <w:rFonts w:ascii="Arial" w:hAnsi="Arial"/>
          <w:b/>
          <w:spacing w:val="-12"/>
          <w:sz w:val="20"/>
        </w:rPr>
        <w:t> </w:t>
      </w:r>
      <w:r>
        <w:rPr>
          <w:rFonts w:ascii="Arial" w:hAnsi="Arial"/>
          <w:b/>
          <w:spacing w:val="-2"/>
          <w:sz w:val="20"/>
        </w:rPr>
        <w:t>Στάδιο:</w:t>
      </w:r>
      <w:r>
        <w:rPr>
          <w:rFonts w:ascii="Arial" w:hAnsi="Arial"/>
          <w:b/>
          <w:spacing w:val="-12"/>
          <w:sz w:val="20"/>
        </w:rPr>
        <w:t> </w:t>
      </w:r>
      <w:r>
        <w:rPr>
          <w:spacing w:val="-2"/>
          <w:sz w:val="20"/>
        </w:rPr>
        <w:t>Πληρότητα</w:t>
      </w:r>
      <w:r>
        <w:rPr>
          <w:spacing w:val="-11"/>
          <w:sz w:val="20"/>
        </w:rPr>
        <w:t> </w:t>
      </w:r>
      <w:r>
        <w:rPr>
          <w:spacing w:val="-2"/>
          <w:sz w:val="20"/>
        </w:rPr>
        <w:t>και</w:t>
      </w:r>
      <w:r>
        <w:rPr>
          <w:spacing w:val="-11"/>
          <w:sz w:val="20"/>
        </w:rPr>
        <w:t> </w:t>
      </w:r>
      <w:r>
        <w:rPr>
          <w:spacing w:val="-2"/>
          <w:sz w:val="20"/>
        </w:rPr>
        <w:t>επιλεξιμότητα</w:t>
      </w:r>
      <w:r>
        <w:rPr>
          <w:spacing w:val="-10"/>
          <w:sz w:val="20"/>
        </w:rPr>
        <w:t> </w:t>
      </w:r>
      <w:r>
        <w:rPr>
          <w:spacing w:val="-2"/>
          <w:sz w:val="20"/>
        </w:rPr>
        <w:t>πρότασης</w:t>
      </w:r>
    </w:p>
    <w:p>
      <w:pPr>
        <w:pStyle w:val="BodyText"/>
        <w:spacing w:before="170"/>
        <w:ind w:left="1625"/>
      </w:pPr>
      <w:r>
        <w:rPr>
          <w:rFonts w:ascii="Arial" w:hAnsi="Arial"/>
          <w:b/>
        </w:rPr>
        <w:t>Β’</w:t>
      </w:r>
      <w:r>
        <w:rPr>
          <w:rFonts w:ascii="Arial" w:hAnsi="Arial"/>
          <w:b/>
          <w:spacing w:val="-5"/>
        </w:rPr>
        <w:t> </w:t>
      </w:r>
      <w:r>
        <w:rPr>
          <w:rFonts w:ascii="Arial" w:hAnsi="Arial"/>
          <w:b/>
        </w:rPr>
        <w:t>Στάδιο:</w:t>
      </w:r>
      <w:r>
        <w:rPr>
          <w:rFonts w:ascii="Arial" w:hAnsi="Arial"/>
          <w:b/>
          <w:spacing w:val="-4"/>
        </w:rPr>
        <w:t> </w:t>
      </w:r>
      <w:r>
        <w:rPr/>
        <w:t>Αξιολόγηση</w:t>
      </w:r>
      <w:r>
        <w:rPr>
          <w:spacing w:val="-2"/>
        </w:rPr>
        <w:t> </w:t>
      </w:r>
      <w:r>
        <w:rPr/>
        <w:t>των</w:t>
      </w:r>
      <w:r>
        <w:rPr>
          <w:spacing w:val="-2"/>
        </w:rPr>
        <w:t> </w:t>
      </w:r>
      <w:r>
        <w:rPr/>
        <w:t>προτάσεων</w:t>
      </w:r>
      <w:r>
        <w:rPr>
          <w:spacing w:val="-2"/>
        </w:rPr>
        <w:t> </w:t>
      </w:r>
      <w:r>
        <w:rPr/>
        <w:t>ανά</w:t>
      </w:r>
      <w:r>
        <w:rPr>
          <w:spacing w:val="-3"/>
        </w:rPr>
        <w:t> </w:t>
      </w:r>
      <w:r>
        <w:rPr/>
        <w:t>ομάδα</w:t>
      </w:r>
      <w:r>
        <w:rPr>
          <w:spacing w:val="-2"/>
        </w:rPr>
        <w:t> κριτηρίων</w:t>
      </w:r>
    </w:p>
    <w:p>
      <w:pPr>
        <w:pStyle w:val="BodyText"/>
        <w:spacing w:line="295" w:lineRule="auto" w:before="173"/>
        <w:ind w:left="1625" w:right="1277"/>
        <w:jc w:val="both"/>
      </w:pPr>
      <w:r>
        <w:rPr>
          <w:spacing w:val="-2"/>
        </w:rPr>
        <w:t>Η</w:t>
      </w:r>
      <w:r>
        <w:rPr>
          <w:spacing w:val="-5"/>
        </w:rPr>
        <w:t> </w:t>
      </w:r>
      <w:r>
        <w:rPr>
          <w:spacing w:val="-2"/>
        </w:rPr>
        <w:t>αξιολόγηση</w:t>
      </w:r>
      <w:r>
        <w:rPr>
          <w:spacing w:val="-5"/>
        </w:rPr>
        <w:t> </w:t>
      </w:r>
      <w:r>
        <w:rPr>
          <w:spacing w:val="-2"/>
        </w:rPr>
        <w:t>γίνεται</w:t>
      </w:r>
      <w:r>
        <w:rPr>
          <w:spacing w:val="-5"/>
        </w:rPr>
        <w:t> </w:t>
      </w:r>
      <w:r>
        <w:rPr>
          <w:spacing w:val="-2"/>
        </w:rPr>
        <w:t>με</w:t>
      </w:r>
      <w:r>
        <w:rPr>
          <w:spacing w:val="-5"/>
        </w:rPr>
        <w:t> </w:t>
      </w:r>
      <w:r>
        <w:rPr>
          <w:spacing w:val="-2"/>
        </w:rPr>
        <w:t>βάση</w:t>
      </w:r>
      <w:r>
        <w:rPr>
          <w:spacing w:val="-5"/>
        </w:rPr>
        <w:t> </w:t>
      </w:r>
      <w:r>
        <w:rPr>
          <w:spacing w:val="-2"/>
        </w:rPr>
        <w:t>την</w:t>
      </w:r>
      <w:r>
        <w:rPr>
          <w:spacing w:val="-5"/>
        </w:rPr>
        <w:t> </w:t>
      </w:r>
      <w:r>
        <w:rPr>
          <w:spacing w:val="-2"/>
        </w:rPr>
        <w:t>εγκεκριμένη</w:t>
      </w:r>
      <w:r>
        <w:rPr>
          <w:spacing w:val="-5"/>
        </w:rPr>
        <w:t> </w:t>
      </w:r>
      <w:r>
        <w:rPr>
          <w:spacing w:val="-2"/>
        </w:rPr>
        <w:t>μεθοδολογία</w:t>
      </w:r>
      <w:r>
        <w:rPr>
          <w:spacing w:val="-5"/>
        </w:rPr>
        <w:t> </w:t>
      </w:r>
      <w:r>
        <w:rPr>
          <w:spacing w:val="-2"/>
        </w:rPr>
        <w:t>και</w:t>
      </w:r>
      <w:r>
        <w:rPr>
          <w:spacing w:val="-5"/>
        </w:rPr>
        <w:t> </w:t>
      </w:r>
      <w:r>
        <w:rPr>
          <w:spacing w:val="-2"/>
        </w:rPr>
        <w:t>τα</w:t>
      </w:r>
      <w:r>
        <w:rPr>
          <w:spacing w:val="-5"/>
        </w:rPr>
        <w:t> </w:t>
      </w:r>
      <w:r>
        <w:rPr>
          <w:spacing w:val="-2"/>
        </w:rPr>
        <w:t>εγκεκριμένα</w:t>
      </w:r>
      <w:r>
        <w:rPr>
          <w:spacing w:val="-5"/>
        </w:rPr>
        <w:t> </w:t>
      </w:r>
      <w:r>
        <w:rPr>
          <w:spacing w:val="-2"/>
        </w:rPr>
        <w:t>κριτήρια</w:t>
      </w:r>
      <w:r>
        <w:rPr>
          <w:spacing w:val="-5"/>
        </w:rPr>
        <w:t> </w:t>
      </w:r>
      <w:r>
        <w:rPr>
          <w:spacing w:val="-2"/>
        </w:rPr>
        <w:t>από</w:t>
      </w:r>
      <w:r>
        <w:rPr>
          <w:spacing w:val="-5"/>
        </w:rPr>
        <w:t> </w:t>
      </w:r>
      <w:r>
        <w:rPr>
          <w:spacing w:val="-2"/>
        </w:rPr>
        <w:t>την </w:t>
      </w:r>
      <w:r>
        <w:rPr/>
        <w:t>Επιτροπή Παρακολούθησης, που επισυνάπτονται στην παρούσα πρόσκληση. Η πρόταση </w:t>
      </w:r>
      <w:r>
        <w:rPr>
          <w:spacing w:val="-2"/>
        </w:rPr>
        <w:t>αξιολογείται</w:t>
      </w:r>
      <w:r>
        <w:rPr>
          <w:spacing w:val="-8"/>
        </w:rPr>
        <w:t> </w:t>
      </w:r>
      <w:r>
        <w:rPr>
          <w:spacing w:val="-2"/>
        </w:rPr>
        <w:t>αυτοτελώς</w:t>
      </w:r>
      <w:r>
        <w:rPr>
          <w:spacing w:val="-8"/>
        </w:rPr>
        <w:t> </w:t>
      </w:r>
      <w:r>
        <w:rPr>
          <w:spacing w:val="-2"/>
        </w:rPr>
        <w:t>με</w:t>
      </w:r>
      <w:r>
        <w:rPr>
          <w:spacing w:val="-8"/>
        </w:rPr>
        <w:t> </w:t>
      </w:r>
      <w:r>
        <w:rPr>
          <w:spacing w:val="-2"/>
        </w:rPr>
        <w:t>σειρά</w:t>
      </w:r>
      <w:r>
        <w:rPr>
          <w:spacing w:val="-8"/>
        </w:rPr>
        <w:t> </w:t>
      </w:r>
      <w:r>
        <w:rPr>
          <w:spacing w:val="-2"/>
        </w:rPr>
        <w:t>προτεραιότητας,</w:t>
      </w:r>
      <w:r>
        <w:rPr>
          <w:spacing w:val="-8"/>
        </w:rPr>
        <w:t> </w:t>
      </w:r>
      <w:r>
        <w:rPr>
          <w:spacing w:val="-2"/>
        </w:rPr>
        <w:t>η</w:t>
      </w:r>
      <w:r>
        <w:rPr>
          <w:spacing w:val="-8"/>
        </w:rPr>
        <w:t> </w:t>
      </w:r>
      <w:r>
        <w:rPr>
          <w:spacing w:val="-2"/>
        </w:rPr>
        <w:t>οποία</w:t>
      </w:r>
      <w:r>
        <w:rPr>
          <w:spacing w:val="-8"/>
        </w:rPr>
        <w:t> </w:t>
      </w:r>
      <w:r>
        <w:rPr>
          <w:spacing w:val="-2"/>
        </w:rPr>
        <w:t>καθορίζεται</w:t>
      </w:r>
      <w:r>
        <w:rPr>
          <w:spacing w:val="-8"/>
        </w:rPr>
        <w:t> </w:t>
      </w:r>
      <w:r>
        <w:rPr>
          <w:rFonts w:ascii="Arial" w:hAnsi="Arial"/>
          <w:b/>
          <w:spacing w:val="-2"/>
        </w:rPr>
        <w:t>από</w:t>
      </w:r>
      <w:r>
        <w:rPr>
          <w:rFonts w:ascii="Arial" w:hAnsi="Arial"/>
          <w:b/>
          <w:spacing w:val="-10"/>
        </w:rPr>
        <w:t> </w:t>
      </w:r>
      <w:r>
        <w:rPr>
          <w:rFonts w:ascii="Arial" w:hAnsi="Arial"/>
          <w:b/>
          <w:spacing w:val="-2"/>
        </w:rPr>
        <w:t>την</w:t>
      </w:r>
      <w:r>
        <w:rPr>
          <w:rFonts w:ascii="Arial" w:hAnsi="Arial"/>
          <w:b/>
          <w:spacing w:val="-10"/>
        </w:rPr>
        <w:t> </w:t>
      </w:r>
      <w:r>
        <w:rPr>
          <w:rFonts w:ascii="Arial" w:hAnsi="Arial"/>
          <w:b/>
          <w:spacing w:val="-2"/>
        </w:rPr>
        <w:t>ημερομηνία</w:t>
      </w:r>
      <w:r>
        <w:rPr>
          <w:rFonts w:ascii="Arial" w:hAnsi="Arial"/>
          <w:b/>
          <w:spacing w:val="-10"/>
        </w:rPr>
        <w:t> </w:t>
      </w:r>
      <w:r>
        <w:rPr>
          <w:rFonts w:ascii="Arial" w:hAnsi="Arial"/>
          <w:b/>
          <w:spacing w:val="-2"/>
        </w:rPr>
        <w:t>και </w:t>
      </w:r>
      <w:r>
        <w:rPr>
          <w:rFonts w:ascii="Arial" w:hAnsi="Arial"/>
          <w:b/>
        </w:rPr>
        <w:t>ώρα </w:t>
      </w:r>
      <w:r>
        <w:rPr/>
        <w:t>της ηλεκτρονικής υποβολής της στο ΟΠΣ.</w:t>
      </w:r>
    </w:p>
    <w:p>
      <w:pPr>
        <w:pStyle w:val="BodyText"/>
        <w:spacing w:line="297" w:lineRule="auto" w:before="118"/>
        <w:ind w:left="1625" w:right="1277"/>
        <w:jc w:val="both"/>
      </w:pPr>
      <w:r>
        <w:rPr/>
        <w:t>Η ΔΑ δύναται να ζητήσει από το δικαιούχο, σε οποιοδήποτε στάδιο της αξιολόγησης (Α’, Β’ Στάδιο), την υποβολή συμπληρωματικών στοιχείων ή/και διευκρινίσεων, εντός συγκεκριμένης προθεσμίας. Σε περίπτωση που η ΔΑ ζητήσει διευκρινίσεις δεν επηρρεάζεται η σειρά με την οποία αξιολογείται η πρόταση. Σε περίπτωση που η ΔΑ ζητάει συμπληρωματικά στοιχεία η πρόταση αξιολογείται με βάση την ημερομηνία παραλαβής των συμπληρωματικών στοιχείων.</w:t>
      </w:r>
    </w:p>
    <w:p>
      <w:pPr>
        <w:pStyle w:val="Heading3"/>
        <w:numPr>
          <w:ilvl w:val="1"/>
          <w:numId w:val="9"/>
        </w:numPr>
        <w:tabs>
          <w:tab w:pos="1624" w:val="left" w:leader="none"/>
        </w:tabs>
        <w:spacing w:line="240" w:lineRule="auto" w:before="113" w:after="0"/>
        <w:ind w:left="1624" w:right="0" w:hanging="566"/>
        <w:jc w:val="left"/>
      </w:pPr>
      <w:r>
        <w:rPr/>
        <w:t>Υποβολή</w:t>
      </w:r>
      <w:r>
        <w:rPr>
          <w:spacing w:val="-3"/>
        </w:rPr>
        <w:t> </w:t>
      </w:r>
      <w:r>
        <w:rPr/>
        <w:t>και</w:t>
      </w:r>
      <w:r>
        <w:rPr>
          <w:spacing w:val="-3"/>
        </w:rPr>
        <w:t> </w:t>
      </w:r>
      <w:r>
        <w:rPr/>
        <w:t>εξέταση</w:t>
      </w:r>
      <w:r>
        <w:rPr>
          <w:spacing w:val="-2"/>
        </w:rPr>
        <w:t> ενστάσεων</w:t>
      </w:r>
    </w:p>
    <w:p>
      <w:pPr>
        <w:pStyle w:val="BodyText"/>
        <w:spacing w:line="297" w:lineRule="auto" w:before="173"/>
        <w:ind w:left="1625" w:right="1278"/>
        <w:jc w:val="both"/>
      </w:pPr>
      <w:r>
        <w:rPr/>
        <w:t>Οι δυνητικοί δικαιούχοι δύνανται να υποβάλουν ένσταση στην αρμόδια ΔΑ σχετικά με τα αποτελέσματα</w:t>
      </w:r>
      <w:r>
        <w:rPr>
          <w:spacing w:val="80"/>
        </w:rPr>
        <w:t> </w:t>
      </w:r>
      <w:r>
        <w:rPr/>
        <w:t>της</w:t>
      </w:r>
      <w:r>
        <w:rPr>
          <w:spacing w:val="80"/>
        </w:rPr>
        <w:t> </w:t>
      </w:r>
      <w:r>
        <w:rPr/>
        <w:t>αξιολόγησης</w:t>
      </w:r>
      <w:r>
        <w:rPr>
          <w:spacing w:val="80"/>
        </w:rPr>
        <w:t> </w:t>
      </w:r>
      <w:r>
        <w:rPr/>
        <w:t>σύμφωνα</w:t>
      </w:r>
      <w:r>
        <w:rPr>
          <w:spacing w:val="80"/>
        </w:rPr>
        <w:t> </w:t>
      </w:r>
      <w:r>
        <w:rPr/>
        <w:t>με</w:t>
      </w:r>
      <w:r>
        <w:rPr>
          <w:spacing w:val="80"/>
        </w:rPr>
        <w:t> </w:t>
      </w:r>
      <w:r>
        <w:rPr/>
        <w:t>τα</w:t>
      </w:r>
      <w:r>
        <w:rPr>
          <w:spacing w:val="80"/>
        </w:rPr>
        <w:t> </w:t>
      </w:r>
      <w:r>
        <w:rPr/>
        <w:t>οριζόμενα</w:t>
      </w:r>
      <w:r>
        <w:rPr>
          <w:spacing w:val="80"/>
        </w:rPr>
        <w:t> </w:t>
      </w:r>
      <w:r>
        <w:rPr/>
        <w:t>στην</w:t>
      </w:r>
      <w:r>
        <w:rPr>
          <w:spacing w:val="80"/>
        </w:rPr>
        <w:t> </w:t>
      </w:r>
      <w:r>
        <w:rPr/>
        <w:t>Υπουργική</w:t>
      </w:r>
      <w:r>
        <w:rPr>
          <w:spacing w:val="80"/>
        </w:rPr>
        <w:t> </w:t>
      </w:r>
      <w:r>
        <w:rPr/>
        <w:t>Απόφαση</w:t>
      </w:r>
    </w:p>
    <w:p>
      <w:pPr>
        <w:pStyle w:val="BodyText"/>
        <w:spacing w:line="297" w:lineRule="auto"/>
        <w:ind w:left="1625" w:right="1277"/>
        <w:jc w:val="both"/>
      </w:pPr>
      <w:r>
        <w:rPr/>
        <w:t>«Διαδικασία υποβολής και αξιολόγησης ενστάσεων επί των αποτελεσμάτων αξιολόγησης </w:t>
      </w:r>
      <w:r>
        <w:rPr>
          <w:spacing w:val="-2"/>
        </w:rPr>
        <w:t>προτάσεων</w:t>
      </w:r>
      <w:r>
        <w:rPr>
          <w:spacing w:val="-10"/>
        </w:rPr>
        <w:t> </w:t>
      </w:r>
      <w:r>
        <w:rPr>
          <w:spacing w:val="-2"/>
        </w:rPr>
        <w:t>ένταξης</w:t>
      </w:r>
      <w:r>
        <w:rPr>
          <w:spacing w:val="-10"/>
        </w:rPr>
        <w:t> </w:t>
      </w:r>
      <w:r>
        <w:rPr>
          <w:spacing w:val="-2"/>
        </w:rPr>
        <w:t>στα</w:t>
      </w:r>
      <w:r>
        <w:rPr>
          <w:spacing w:val="-10"/>
        </w:rPr>
        <w:t> </w:t>
      </w:r>
      <w:r>
        <w:rPr>
          <w:spacing w:val="-2"/>
        </w:rPr>
        <w:t>Προγράμματα</w:t>
      </w:r>
      <w:r>
        <w:rPr>
          <w:spacing w:val="-10"/>
        </w:rPr>
        <w:t> </w:t>
      </w:r>
      <w:r>
        <w:rPr>
          <w:spacing w:val="-2"/>
        </w:rPr>
        <w:t>ΕΣΠΑ</w:t>
      </w:r>
      <w:r>
        <w:rPr>
          <w:spacing w:val="-10"/>
        </w:rPr>
        <w:t> </w:t>
      </w:r>
      <w:r>
        <w:rPr>
          <w:spacing w:val="-2"/>
        </w:rPr>
        <w:t>2021-2027</w:t>
      </w:r>
      <w:r>
        <w:rPr>
          <w:spacing w:val="-9"/>
        </w:rPr>
        <w:t> </w:t>
      </w:r>
      <w:r>
        <w:rPr>
          <w:spacing w:val="-2"/>
        </w:rPr>
        <w:t>(ένσταση</w:t>
      </w:r>
      <w:r>
        <w:rPr>
          <w:spacing w:val="-9"/>
        </w:rPr>
        <w:t> </w:t>
      </w:r>
      <w:r>
        <w:rPr>
          <w:spacing w:val="-2"/>
        </w:rPr>
        <w:t>της</w:t>
      </w:r>
      <w:r>
        <w:rPr>
          <w:spacing w:val="-10"/>
        </w:rPr>
        <w:t> </w:t>
      </w:r>
      <w:r>
        <w:rPr>
          <w:spacing w:val="-2"/>
        </w:rPr>
        <w:t>παρ.</w:t>
      </w:r>
      <w:r>
        <w:rPr>
          <w:spacing w:val="-10"/>
        </w:rPr>
        <w:t> </w:t>
      </w:r>
      <w:r>
        <w:rPr>
          <w:spacing w:val="-2"/>
        </w:rPr>
        <w:t>7</w:t>
      </w:r>
      <w:r>
        <w:rPr>
          <w:spacing w:val="-9"/>
        </w:rPr>
        <w:t> </w:t>
      </w:r>
      <w:r>
        <w:rPr>
          <w:spacing w:val="-2"/>
        </w:rPr>
        <w:t>του</w:t>
      </w:r>
      <w:r>
        <w:rPr>
          <w:spacing w:val="-10"/>
        </w:rPr>
        <w:t> </w:t>
      </w:r>
      <w:r>
        <w:rPr>
          <w:spacing w:val="-2"/>
        </w:rPr>
        <w:t>άρθρου</w:t>
      </w:r>
      <w:r>
        <w:rPr>
          <w:spacing w:val="-9"/>
        </w:rPr>
        <w:t> </w:t>
      </w:r>
      <w:r>
        <w:rPr>
          <w:spacing w:val="-2"/>
        </w:rPr>
        <w:t>36</w:t>
      </w:r>
      <w:r>
        <w:rPr>
          <w:spacing w:val="-10"/>
        </w:rPr>
        <w:t> </w:t>
      </w:r>
      <w:r>
        <w:rPr>
          <w:spacing w:val="-2"/>
        </w:rPr>
        <w:t>του </w:t>
      </w:r>
      <w:r>
        <w:rPr/>
        <w:t>ν. 4914/2022 (Α’ 61)». Οι ενστάσεις υποβάλλονται σε κάθε στάδιο αξιολόγησης, εντός ανατρεπτικής</w:t>
      </w:r>
      <w:r>
        <w:rPr>
          <w:spacing w:val="-14"/>
        </w:rPr>
        <w:t> </w:t>
      </w:r>
      <w:r>
        <w:rPr/>
        <w:t>προθεσμίας</w:t>
      </w:r>
      <w:r>
        <w:rPr>
          <w:spacing w:val="-13"/>
        </w:rPr>
        <w:t> </w:t>
      </w:r>
      <w:r>
        <w:rPr/>
        <w:t>επτά</w:t>
      </w:r>
      <w:r>
        <w:rPr>
          <w:spacing w:val="-13"/>
        </w:rPr>
        <w:t> </w:t>
      </w:r>
      <w:r>
        <w:rPr/>
        <w:t>(7)</w:t>
      </w:r>
      <w:r>
        <w:rPr>
          <w:spacing w:val="-14"/>
        </w:rPr>
        <w:t> </w:t>
      </w:r>
      <w:r>
        <w:rPr/>
        <w:t>εργάσιμων</w:t>
      </w:r>
      <w:r>
        <w:rPr>
          <w:spacing w:val="-13"/>
        </w:rPr>
        <w:t> </w:t>
      </w:r>
      <w:r>
        <w:rPr/>
        <w:t>ημερών</w:t>
      </w:r>
      <w:r>
        <w:rPr>
          <w:spacing w:val="-13"/>
        </w:rPr>
        <w:t> </w:t>
      </w:r>
      <w:r>
        <w:rPr/>
        <w:t>από</w:t>
      </w:r>
      <w:r>
        <w:rPr>
          <w:spacing w:val="-13"/>
        </w:rPr>
        <w:t> </w:t>
      </w:r>
      <w:r>
        <w:rPr/>
        <w:t>την</w:t>
      </w:r>
      <w:r>
        <w:rPr>
          <w:spacing w:val="-14"/>
        </w:rPr>
        <w:t> </w:t>
      </w:r>
      <w:r>
        <w:rPr/>
        <w:t>επομένη</w:t>
      </w:r>
      <w:r>
        <w:rPr>
          <w:spacing w:val="-13"/>
        </w:rPr>
        <w:t> </w:t>
      </w:r>
      <w:r>
        <w:rPr/>
        <w:t>ημέρα</w:t>
      </w:r>
      <w:r>
        <w:rPr>
          <w:spacing w:val="-13"/>
        </w:rPr>
        <w:t> </w:t>
      </w:r>
      <w:r>
        <w:rPr/>
        <w:t>της</w:t>
      </w:r>
      <w:r>
        <w:rPr>
          <w:spacing w:val="-14"/>
        </w:rPr>
        <w:t> </w:t>
      </w:r>
      <w:r>
        <w:rPr/>
        <w:t>κοινοποίησης των αποτελεσμάτων της αξιολόγησης, ήτοι:</w:t>
      </w:r>
    </w:p>
    <w:p>
      <w:pPr>
        <w:spacing w:line="417" w:lineRule="auto" w:before="112"/>
        <w:ind w:left="1625" w:right="1869" w:firstLine="0"/>
        <w:jc w:val="both"/>
        <w:rPr>
          <w:sz w:val="20"/>
        </w:rPr>
      </w:pPr>
      <w:r>
        <w:rPr>
          <w:sz w:val="20"/>
        </w:rPr>
        <w:t>α)</w:t>
      </w:r>
      <w:r>
        <w:rPr>
          <w:spacing w:val="-14"/>
          <w:sz w:val="20"/>
        </w:rPr>
        <w:t> </w:t>
      </w:r>
      <w:r>
        <w:rPr>
          <w:sz w:val="20"/>
        </w:rPr>
        <w:t>της</w:t>
      </w:r>
      <w:r>
        <w:rPr>
          <w:spacing w:val="-13"/>
          <w:sz w:val="20"/>
        </w:rPr>
        <w:t> </w:t>
      </w:r>
      <w:r>
        <w:rPr>
          <w:rFonts w:ascii="Arial" w:hAnsi="Arial"/>
          <w:i/>
          <w:sz w:val="20"/>
        </w:rPr>
        <w:t>Απόφασης</w:t>
      </w:r>
      <w:r>
        <w:rPr>
          <w:rFonts w:ascii="Arial" w:hAnsi="Arial"/>
          <w:i/>
          <w:spacing w:val="-14"/>
          <w:sz w:val="20"/>
        </w:rPr>
        <w:t> </w:t>
      </w:r>
      <w:r>
        <w:rPr>
          <w:rFonts w:ascii="Arial" w:hAnsi="Arial"/>
          <w:i/>
          <w:sz w:val="20"/>
        </w:rPr>
        <w:t>Απόρριψης</w:t>
      </w:r>
      <w:r>
        <w:rPr>
          <w:rFonts w:ascii="Arial" w:hAnsi="Arial"/>
          <w:i/>
          <w:spacing w:val="-14"/>
          <w:sz w:val="20"/>
        </w:rPr>
        <w:t> </w:t>
      </w:r>
      <w:r>
        <w:rPr>
          <w:rFonts w:ascii="Arial" w:hAnsi="Arial"/>
          <w:i/>
          <w:sz w:val="20"/>
        </w:rPr>
        <w:t>Πρότασης</w:t>
      </w:r>
      <w:r>
        <w:rPr>
          <w:rFonts w:ascii="Arial" w:hAnsi="Arial"/>
          <w:i/>
          <w:spacing w:val="-14"/>
          <w:sz w:val="20"/>
        </w:rPr>
        <w:t> </w:t>
      </w:r>
      <w:r>
        <w:rPr>
          <w:sz w:val="20"/>
        </w:rPr>
        <w:t>που</w:t>
      </w:r>
      <w:r>
        <w:rPr>
          <w:spacing w:val="-13"/>
          <w:sz w:val="20"/>
        </w:rPr>
        <w:t> </w:t>
      </w:r>
      <w:r>
        <w:rPr>
          <w:sz w:val="20"/>
        </w:rPr>
        <w:t>εκδίδεται</w:t>
      </w:r>
      <w:r>
        <w:rPr>
          <w:spacing w:val="-13"/>
          <w:sz w:val="20"/>
        </w:rPr>
        <w:t> </w:t>
      </w:r>
      <w:r>
        <w:rPr>
          <w:sz w:val="20"/>
        </w:rPr>
        <w:t>κατά</w:t>
      </w:r>
      <w:r>
        <w:rPr>
          <w:spacing w:val="-14"/>
          <w:sz w:val="20"/>
        </w:rPr>
        <w:t> </w:t>
      </w:r>
      <w:r>
        <w:rPr>
          <w:sz w:val="20"/>
        </w:rPr>
        <w:t>το</w:t>
      </w:r>
      <w:r>
        <w:rPr>
          <w:spacing w:val="-13"/>
          <w:sz w:val="20"/>
        </w:rPr>
        <w:t> </w:t>
      </w:r>
      <w:r>
        <w:rPr>
          <w:sz w:val="20"/>
        </w:rPr>
        <w:t>Στάδιο</w:t>
      </w:r>
      <w:r>
        <w:rPr>
          <w:spacing w:val="-13"/>
          <w:sz w:val="20"/>
        </w:rPr>
        <w:t> </w:t>
      </w:r>
      <w:r>
        <w:rPr>
          <w:sz w:val="20"/>
        </w:rPr>
        <w:t>Α’</w:t>
      </w:r>
      <w:r>
        <w:rPr>
          <w:spacing w:val="-13"/>
          <w:sz w:val="20"/>
        </w:rPr>
        <w:t> </w:t>
      </w:r>
      <w:r>
        <w:rPr>
          <w:sz w:val="20"/>
        </w:rPr>
        <w:t>της</w:t>
      </w:r>
      <w:r>
        <w:rPr>
          <w:spacing w:val="-14"/>
          <w:sz w:val="20"/>
        </w:rPr>
        <w:t> </w:t>
      </w:r>
      <w:r>
        <w:rPr>
          <w:sz w:val="20"/>
        </w:rPr>
        <w:t>αξιολόγησης β)</w:t>
      </w:r>
      <w:r>
        <w:rPr>
          <w:spacing w:val="-14"/>
          <w:sz w:val="20"/>
        </w:rPr>
        <w:t> </w:t>
      </w:r>
      <w:r>
        <w:rPr>
          <w:sz w:val="20"/>
        </w:rPr>
        <w:t>της</w:t>
      </w:r>
      <w:r>
        <w:rPr>
          <w:spacing w:val="-13"/>
          <w:sz w:val="20"/>
        </w:rPr>
        <w:t> </w:t>
      </w:r>
      <w:r>
        <w:rPr>
          <w:rFonts w:ascii="Arial" w:hAnsi="Arial"/>
          <w:i/>
          <w:sz w:val="20"/>
        </w:rPr>
        <w:t>Απόφασης</w:t>
      </w:r>
      <w:r>
        <w:rPr>
          <w:rFonts w:ascii="Arial" w:hAnsi="Arial"/>
          <w:i/>
          <w:spacing w:val="-14"/>
          <w:sz w:val="20"/>
        </w:rPr>
        <w:t> </w:t>
      </w:r>
      <w:r>
        <w:rPr>
          <w:rFonts w:ascii="Arial" w:hAnsi="Arial"/>
          <w:i/>
          <w:sz w:val="20"/>
        </w:rPr>
        <w:t>Απόρριψης</w:t>
      </w:r>
      <w:r>
        <w:rPr>
          <w:rFonts w:ascii="Arial" w:hAnsi="Arial"/>
          <w:i/>
          <w:spacing w:val="-14"/>
          <w:sz w:val="20"/>
        </w:rPr>
        <w:t> </w:t>
      </w:r>
      <w:r>
        <w:rPr>
          <w:rFonts w:ascii="Arial" w:hAnsi="Arial"/>
          <w:i/>
          <w:sz w:val="20"/>
        </w:rPr>
        <w:t>Πρότασης</w:t>
      </w:r>
      <w:r>
        <w:rPr>
          <w:rFonts w:ascii="Arial" w:hAnsi="Arial"/>
          <w:i/>
          <w:spacing w:val="-14"/>
          <w:sz w:val="20"/>
        </w:rPr>
        <w:t> </w:t>
      </w:r>
      <w:r>
        <w:rPr>
          <w:sz w:val="20"/>
        </w:rPr>
        <w:t>που</w:t>
      </w:r>
      <w:r>
        <w:rPr>
          <w:spacing w:val="-13"/>
          <w:sz w:val="20"/>
        </w:rPr>
        <w:t> </w:t>
      </w:r>
      <w:r>
        <w:rPr>
          <w:sz w:val="20"/>
        </w:rPr>
        <w:t>εκδίδεται</w:t>
      </w:r>
      <w:r>
        <w:rPr>
          <w:spacing w:val="-13"/>
          <w:sz w:val="20"/>
        </w:rPr>
        <w:t> </w:t>
      </w:r>
      <w:r>
        <w:rPr>
          <w:sz w:val="20"/>
        </w:rPr>
        <w:t>κατά</w:t>
      </w:r>
      <w:r>
        <w:rPr>
          <w:spacing w:val="-14"/>
          <w:sz w:val="20"/>
        </w:rPr>
        <w:t> </w:t>
      </w:r>
      <w:r>
        <w:rPr>
          <w:sz w:val="20"/>
        </w:rPr>
        <w:t>το</w:t>
      </w:r>
      <w:r>
        <w:rPr>
          <w:spacing w:val="-13"/>
          <w:sz w:val="20"/>
        </w:rPr>
        <w:t> </w:t>
      </w:r>
      <w:r>
        <w:rPr>
          <w:sz w:val="20"/>
        </w:rPr>
        <w:t>Στάδιο</w:t>
      </w:r>
      <w:r>
        <w:rPr>
          <w:spacing w:val="-13"/>
          <w:sz w:val="20"/>
        </w:rPr>
        <w:t> </w:t>
      </w:r>
      <w:r>
        <w:rPr>
          <w:sz w:val="20"/>
        </w:rPr>
        <w:t>Β’</w:t>
      </w:r>
      <w:r>
        <w:rPr>
          <w:spacing w:val="-13"/>
          <w:sz w:val="20"/>
        </w:rPr>
        <w:t> </w:t>
      </w:r>
      <w:r>
        <w:rPr>
          <w:sz w:val="20"/>
        </w:rPr>
        <w:t>της</w:t>
      </w:r>
      <w:r>
        <w:rPr>
          <w:spacing w:val="-14"/>
          <w:sz w:val="20"/>
        </w:rPr>
        <w:t> </w:t>
      </w:r>
      <w:r>
        <w:rPr>
          <w:sz w:val="20"/>
        </w:rPr>
        <w:t>αξιολόγησης</w:t>
      </w:r>
    </w:p>
    <w:p>
      <w:pPr>
        <w:spacing w:after="0" w:line="417" w:lineRule="auto"/>
        <w:jc w:val="both"/>
        <w:rPr>
          <w:sz w:val="20"/>
        </w:rPr>
        <w:sectPr>
          <w:pgSz w:w="11910" w:h="16840"/>
          <w:pgMar w:header="423" w:footer="1612" w:top="640" w:bottom="1800" w:left="360" w:right="160"/>
        </w:sectPr>
      </w:pPr>
    </w:p>
    <w:p>
      <w:pPr>
        <w:pStyle w:val="BodyText"/>
      </w:pPr>
    </w:p>
    <w:p>
      <w:pPr>
        <w:pStyle w:val="BodyText"/>
        <w:spacing w:before="101"/>
      </w:pPr>
    </w:p>
    <w:p>
      <w:pPr>
        <w:spacing w:before="1"/>
        <w:ind w:left="1625" w:right="0" w:firstLine="0"/>
        <w:jc w:val="both"/>
        <w:rPr>
          <w:sz w:val="20"/>
        </w:rPr>
      </w:pPr>
      <w:r>
        <w:rPr>
          <w:spacing w:val="-2"/>
          <w:sz w:val="20"/>
        </w:rPr>
        <w:t>γ)</w:t>
      </w:r>
      <w:r>
        <w:rPr>
          <w:spacing w:val="-5"/>
          <w:sz w:val="20"/>
        </w:rPr>
        <w:t> </w:t>
      </w:r>
      <w:r>
        <w:rPr>
          <w:spacing w:val="-2"/>
          <w:sz w:val="20"/>
        </w:rPr>
        <w:t>της</w:t>
      </w:r>
      <w:r>
        <w:rPr>
          <w:spacing w:val="-5"/>
          <w:sz w:val="20"/>
        </w:rPr>
        <w:t> </w:t>
      </w:r>
      <w:r>
        <w:rPr>
          <w:rFonts w:ascii="Arial" w:hAnsi="Arial"/>
          <w:i/>
          <w:spacing w:val="-2"/>
          <w:sz w:val="20"/>
        </w:rPr>
        <w:t>Απόφασης</w:t>
      </w:r>
      <w:r>
        <w:rPr>
          <w:rFonts w:ascii="Arial" w:hAnsi="Arial"/>
          <w:i/>
          <w:spacing w:val="-8"/>
          <w:sz w:val="20"/>
        </w:rPr>
        <w:t> </w:t>
      </w:r>
      <w:r>
        <w:rPr>
          <w:rFonts w:ascii="Arial" w:hAnsi="Arial"/>
          <w:i/>
          <w:spacing w:val="-2"/>
          <w:sz w:val="20"/>
        </w:rPr>
        <w:t>Ένταξης</w:t>
      </w:r>
      <w:r>
        <w:rPr>
          <w:spacing w:val="-2"/>
          <w:sz w:val="20"/>
        </w:rPr>
        <w:t>.</w:t>
      </w:r>
    </w:p>
    <w:p>
      <w:pPr>
        <w:spacing w:line="292" w:lineRule="auto" w:before="170"/>
        <w:ind w:left="1625" w:right="1278" w:firstLine="0"/>
        <w:jc w:val="both"/>
        <w:rPr>
          <w:sz w:val="20"/>
        </w:rPr>
      </w:pPr>
      <w:r>
        <w:rPr>
          <w:sz w:val="20"/>
        </w:rPr>
        <w:t>Η ένσταση αναφέρει απαραιτήτως την πράξη (</w:t>
      </w:r>
      <w:r>
        <w:rPr>
          <w:rFonts w:ascii="Arial" w:hAnsi="Arial"/>
          <w:i/>
          <w:sz w:val="20"/>
        </w:rPr>
        <w:t>Απόφαση Απόρριψης Πρότασης </w:t>
      </w:r>
      <w:r>
        <w:rPr>
          <w:sz w:val="20"/>
        </w:rPr>
        <w:t>ή </w:t>
      </w:r>
      <w:r>
        <w:rPr>
          <w:rFonts w:ascii="Arial" w:hAnsi="Arial"/>
          <w:i/>
          <w:sz w:val="20"/>
        </w:rPr>
        <w:t>Απόφαση Ένταξης</w:t>
      </w:r>
      <w:r>
        <w:rPr>
          <w:sz w:val="20"/>
        </w:rPr>
        <w:t>) κατά της οποίας στρέφεται και θα πρέπει να είναι αιτιολογημένη, δηλαδή να περιέχει τους ειδικότερους λόγους για τους οποίους η </w:t>
      </w:r>
      <w:r>
        <w:rPr>
          <w:rFonts w:ascii="Arial" w:hAnsi="Arial"/>
          <w:i/>
          <w:sz w:val="20"/>
        </w:rPr>
        <w:t>Απόφαση Απόρριψης Πρότασης </w:t>
      </w:r>
      <w:r>
        <w:rPr>
          <w:sz w:val="20"/>
        </w:rPr>
        <w:t>ή η </w:t>
      </w:r>
      <w:r>
        <w:rPr>
          <w:rFonts w:ascii="Arial" w:hAnsi="Arial"/>
          <w:i/>
          <w:sz w:val="20"/>
        </w:rPr>
        <w:t>Απόφαση Ένταξης </w:t>
      </w:r>
      <w:r>
        <w:rPr>
          <w:sz w:val="20"/>
        </w:rPr>
        <w:t>οφείλει κατά τη γνώμη του ενιστάμενου να αναμορφωθεί, είτε λόγω έλλειψης νομιμότητάς</w:t>
      </w:r>
      <w:r>
        <w:rPr>
          <w:spacing w:val="-14"/>
          <w:sz w:val="20"/>
        </w:rPr>
        <w:t> </w:t>
      </w:r>
      <w:r>
        <w:rPr>
          <w:sz w:val="20"/>
        </w:rPr>
        <w:t>της</w:t>
      </w:r>
      <w:r>
        <w:rPr>
          <w:spacing w:val="-13"/>
          <w:sz w:val="20"/>
        </w:rPr>
        <w:t> </w:t>
      </w:r>
      <w:r>
        <w:rPr>
          <w:sz w:val="20"/>
        </w:rPr>
        <w:t>είτε</w:t>
      </w:r>
      <w:r>
        <w:rPr>
          <w:spacing w:val="-13"/>
          <w:sz w:val="20"/>
        </w:rPr>
        <w:t> </w:t>
      </w:r>
      <w:r>
        <w:rPr>
          <w:sz w:val="20"/>
        </w:rPr>
        <w:t>για</w:t>
      </w:r>
      <w:r>
        <w:rPr>
          <w:spacing w:val="-14"/>
          <w:sz w:val="20"/>
        </w:rPr>
        <w:t> </w:t>
      </w:r>
      <w:r>
        <w:rPr>
          <w:sz w:val="20"/>
        </w:rPr>
        <w:t>λόγους</w:t>
      </w:r>
      <w:r>
        <w:rPr>
          <w:spacing w:val="-13"/>
          <w:sz w:val="20"/>
        </w:rPr>
        <w:t> </w:t>
      </w:r>
      <w:r>
        <w:rPr>
          <w:sz w:val="20"/>
        </w:rPr>
        <w:t>ουσίας.</w:t>
      </w:r>
      <w:r>
        <w:rPr>
          <w:spacing w:val="-13"/>
          <w:sz w:val="20"/>
        </w:rPr>
        <w:t> </w:t>
      </w:r>
      <w:r>
        <w:rPr>
          <w:sz w:val="20"/>
        </w:rPr>
        <w:t>Επίσης,</w:t>
      </w:r>
      <w:r>
        <w:rPr>
          <w:spacing w:val="-13"/>
          <w:sz w:val="20"/>
        </w:rPr>
        <w:t> </w:t>
      </w:r>
      <w:r>
        <w:rPr>
          <w:sz w:val="20"/>
        </w:rPr>
        <w:t>η</w:t>
      </w:r>
      <w:r>
        <w:rPr>
          <w:spacing w:val="-14"/>
          <w:sz w:val="20"/>
        </w:rPr>
        <w:t> </w:t>
      </w:r>
      <w:r>
        <w:rPr>
          <w:sz w:val="20"/>
        </w:rPr>
        <w:t>ένσταση</w:t>
      </w:r>
      <w:r>
        <w:rPr>
          <w:spacing w:val="-13"/>
          <w:sz w:val="20"/>
        </w:rPr>
        <w:t> </w:t>
      </w:r>
      <w:r>
        <w:rPr>
          <w:sz w:val="20"/>
        </w:rPr>
        <w:t>περιλαμβάνει</w:t>
      </w:r>
      <w:r>
        <w:rPr>
          <w:spacing w:val="-13"/>
          <w:sz w:val="20"/>
        </w:rPr>
        <w:t> </w:t>
      </w:r>
      <w:r>
        <w:rPr>
          <w:sz w:val="20"/>
        </w:rPr>
        <w:t>όλα</w:t>
      </w:r>
      <w:r>
        <w:rPr>
          <w:spacing w:val="-14"/>
          <w:sz w:val="20"/>
        </w:rPr>
        <w:t> </w:t>
      </w:r>
      <w:r>
        <w:rPr>
          <w:sz w:val="20"/>
        </w:rPr>
        <w:t>τα</w:t>
      </w:r>
      <w:r>
        <w:rPr>
          <w:spacing w:val="-13"/>
          <w:sz w:val="20"/>
        </w:rPr>
        <w:t> </w:t>
      </w:r>
      <w:r>
        <w:rPr>
          <w:sz w:val="20"/>
        </w:rPr>
        <w:t>δικαιολογητικά και λοιπά υποστηρικτικά έγγραφα που τεκμηριώνουν το αίτημα και είναι ενυπόγραφη από τον νόμιμο εκπρόσωπο του δικαιούχου </w:t>
      </w:r>
      <w:r>
        <w:rPr>
          <w:rFonts w:ascii="Arial" w:hAnsi="Arial"/>
          <w:i/>
          <w:sz w:val="20"/>
        </w:rPr>
        <w:t>ή τον νομίμως εξουσιοδοτημένο από αυτό πρόσωπο ή τον νόμιμο εκπρόσωπο του κύριου δικαιούχου ή το νομίμως εξουσιοδοτημένο από αυτό πρόσωπο </w:t>
      </w:r>
      <w:r>
        <w:rPr>
          <w:sz w:val="20"/>
        </w:rPr>
        <w:t>(</w:t>
      </w:r>
      <w:r>
        <w:rPr>
          <w:rFonts w:ascii="Arial" w:hAnsi="Arial"/>
          <w:i/>
          <w:sz w:val="20"/>
        </w:rPr>
        <w:t>στην περίπτωση πολλαπλών δικαιούχων</w:t>
      </w:r>
      <w:r>
        <w:rPr>
          <w:sz w:val="20"/>
        </w:rPr>
        <w:t>).</w:t>
      </w:r>
    </w:p>
    <w:p>
      <w:pPr>
        <w:pStyle w:val="BodyText"/>
        <w:spacing w:line="297" w:lineRule="auto" w:before="126"/>
        <w:ind w:left="1625" w:right="1277"/>
        <w:jc w:val="both"/>
      </w:pPr>
      <w:r>
        <w:rPr/>
        <w:t>Η</w:t>
      </w:r>
      <w:r>
        <w:rPr>
          <w:spacing w:val="-2"/>
        </w:rPr>
        <w:t> </w:t>
      </w:r>
      <w:r>
        <w:rPr/>
        <w:t>ένσταση</w:t>
      </w:r>
      <w:r>
        <w:rPr>
          <w:spacing w:val="-2"/>
        </w:rPr>
        <w:t> </w:t>
      </w:r>
      <w:r>
        <w:rPr/>
        <w:t>θα</w:t>
      </w:r>
      <w:r>
        <w:rPr>
          <w:spacing w:val="-2"/>
        </w:rPr>
        <w:t> </w:t>
      </w:r>
      <w:r>
        <w:rPr/>
        <w:t>πρέπει</w:t>
      </w:r>
      <w:r>
        <w:rPr>
          <w:spacing w:val="-2"/>
        </w:rPr>
        <w:t> </w:t>
      </w:r>
      <w:r>
        <w:rPr/>
        <w:t>να</w:t>
      </w:r>
      <w:r>
        <w:rPr>
          <w:spacing w:val="-2"/>
        </w:rPr>
        <w:t> </w:t>
      </w:r>
      <w:r>
        <w:rPr/>
        <w:t>υποβάλλεται</w:t>
      </w:r>
      <w:r>
        <w:rPr>
          <w:spacing w:val="-2"/>
        </w:rPr>
        <w:t> </w:t>
      </w:r>
      <w:r>
        <w:rPr/>
        <w:t>εγγράφως</w:t>
      </w:r>
      <w:r>
        <w:rPr>
          <w:spacing w:val="-2"/>
        </w:rPr>
        <w:t> </w:t>
      </w:r>
      <w:r>
        <w:rPr/>
        <w:t>ή</w:t>
      </w:r>
      <w:r>
        <w:rPr>
          <w:spacing w:val="-2"/>
        </w:rPr>
        <w:t> </w:t>
      </w:r>
      <w:r>
        <w:rPr/>
        <w:t>ηλεκτρονικά</w:t>
      </w:r>
      <w:r>
        <w:rPr>
          <w:spacing w:val="-2"/>
        </w:rPr>
        <w:t> </w:t>
      </w:r>
      <w:r>
        <w:rPr/>
        <w:t>ή</w:t>
      </w:r>
      <w:r>
        <w:rPr>
          <w:spacing w:val="-2"/>
        </w:rPr>
        <w:t> </w:t>
      </w:r>
      <w:r>
        <w:rPr/>
        <w:t>με</w:t>
      </w:r>
      <w:r>
        <w:rPr>
          <w:spacing w:val="-2"/>
        </w:rPr>
        <w:t> </w:t>
      </w:r>
      <w:r>
        <w:rPr/>
        <w:t>οποιοδήποτε</w:t>
      </w:r>
      <w:r>
        <w:rPr>
          <w:spacing w:val="-2"/>
        </w:rPr>
        <w:t> </w:t>
      </w:r>
      <w:r>
        <w:rPr/>
        <w:t>άλλο</w:t>
      </w:r>
      <w:r>
        <w:rPr>
          <w:spacing w:val="-2"/>
        </w:rPr>
        <w:t> </w:t>
      </w:r>
      <w:r>
        <w:rPr/>
        <w:t>μέσο</w:t>
      </w:r>
      <w:r>
        <w:rPr>
          <w:spacing w:val="-2"/>
        </w:rPr>
        <w:t> </w:t>
      </w:r>
      <w:r>
        <w:rPr/>
        <w:t>το </w:t>
      </w:r>
      <w:r>
        <w:rPr>
          <w:spacing w:val="-2"/>
        </w:rPr>
        <w:t>οποίο</w:t>
      </w:r>
      <w:r>
        <w:rPr>
          <w:spacing w:val="-11"/>
        </w:rPr>
        <w:t> </w:t>
      </w:r>
      <w:r>
        <w:rPr>
          <w:spacing w:val="-2"/>
        </w:rPr>
        <w:t>καθιστά</w:t>
      </w:r>
      <w:r>
        <w:rPr>
          <w:spacing w:val="-11"/>
        </w:rPr>
        <w:t> </w:t>
      </w:r>
      <w:r>
        <w:rPr>
          <w:spacing w:val="-2"/>
        </w:rPr>
        <w:t>εφικτό</w:t>
      </w:r>
      <w:r>
        <w:rPr>
          <w:spacing w:val="-11"/>
        </w:rPr>
        <w:t> </w:t>
      </w:r>
      <w:r>
        <w:rPr>
          <w:spacing w:val="-2"/>
        </w:rPr>
        <w:t>τον</w:t>
      </w:r>
      <w:r>
        <w:rPr>
          <w:spacing w:val="-11"/>
        </w:rPr>
        <w:t> </w:t>
      </w:r>
      <w:r>
        <w:rPr>
          <w:spacing w:val="-2"/>
        </w:rPr>
        <w:t>ακριβή</w:t>
      </w:r>
      <w:r>
        <w:rPr>
          <w:spacing w:val="-11"/>
        </w:rPr>
        <w:t> </w:t>
      </w:r>
      <w:r>
        <w:rPr>
          <w:spacing w:val="-2"/>
        </w:rPr>
        <w:t>προσδιορισμό</w:t>
      </w:r>
      <w:r>
        <w:rPr>
          <w:spacing w:val="-11"/>
        </w:rPr>
        <w:t> </w:t>
      </w:r>
      <w:r>
        <w:rPr>
          <w:spacing w:val="-2"/>
        </w:rPr>
        <w:t>της</w:t>
      </w:r>
      <w:r>
        <w:rPr>
          <w:spacing w:val="-11"/>
        </w:rPr>
        <w:t> </w:t>
      </w:r>
      <w:r>
        <w:rPr>
          <w:spacing w:val="-2"/>
        </w:rPr>
        <w:t>ημέρας</w:t>
      </w:r>
      <w:r>
        <w:rPr>
          <w:spacing w:val="-11"/>
        </w:rPr>
        <w:t> </w:t>
      </w:r>
      <w:r>
        <w:rPr>
          <w:spacing w:val="-2"/>
        </w:rPr>
        <w:t>και</w:t>
      </w:r>
      <w:r>
        <w:rPr>
          <w:spacing w:val="-11"/>
        </w:rPr>
        <w:t> </w:t>
      </w:r>
      <w:r>
        <w:rPr>
          <w:spacing w:val="-2"/>
        </w:rPr>
        <w:t>ώρας</w:t>
      </w:r>
      <w:r>
        <w:rPr>
          <w:spacing w:val="-11"/>
        </w:rPr>
        <w:t> </w:t>
      </w:r>
      <w:r>
        <w:rPr>
          <w:spacing w:val="-2"/>
        </w:rPr>
        <w:t>κατάθεσής</w:t>
      </w:r>
      <w:r>
        <w:rPr>
          <w:spacing w:val="-11"/>
        </w:rPr>
        <w:t> </w:t>
      </w:r>
      <w:r>
        <w:rPr>
          <w:spacing w:val="-2"/>
        </w:rPr>
        <w:t>της</w:t>
      </w:r>
      <w:r>
        <w:rPr>
          <w:spacing w:val="-11"/>
        </w:rPr>
        <w:t> </w:t>
      </w:r>
      <w:r>
        <w:rPr>
          <w:spacing w:val="-2"/>
        </w:rPr>
        <w:t>(ηλεκτρονικό </w:t>
      </w:r>
      <w:r>
        <w:rPr/>
        <w:t>ταχυδρομείοl, ΟΠΣ ή άλλο κατάλληλο μέσο).</w:t>
      </w:r>
    </w:p>
    <w:p>
      <w:pPr>
        <w:pStyle w:val="BodyText"/>
        <w:spacing w:line="297" w:lineRule="auto" w:before="118"/>
        <w:ind w:left="1625" w:right="1279"/>
        <w:jc w:val="both"/>
      </w:pPr>
      <w:r>
        <w:rPr/>
        <w:t>Η ΔΑ πρωτοκολλεί και εξετάζει όλες τις υποβαλλόμενες ενστάσεις. Αρμόδιο όργανο για την αποδοχή ή απόρριψη της ένστασης είναι το όργανο που έχει κάθε φορά εκδώσει την προσβαλλόμενη</w:t>
      </w:r>
      <w:r>
        <w:rPr>
          <w:spacing w:val="-4"/>
        </w:rPr>
        <w:t> </w:t>
      </w:r>
      <w:r>
        <w:rPr/>
        <w:t>απόφαση,</w:t>
      </w:r>
      <w:r>
        <w:rPr>
          <w:spacing w:val="-4"/>
        </w:rPr>
        <w:t> </w:t>
      </w:r>
      <w:r>
        <w:rPr/>
        <w:t>μετά</w:t>
      </w:r>
      <w:r>
        <w:rPr>
          <w:spacing w:val="-4"/>
        </w:rPr>
        <w:t> </w:t>
      </w:r>
      <w:r>
        <w:rPr/>
        <w:t>από</w:t>
      </w:r>
      <w:r>
        <w:rPr>
          <w:spacing w:val="-4"/>
        </w:rPr>
        <w:t> </w:t>
      </w:r>
      <w:r>
        <w:rPr/>
        <w:t>εισήγηση</w:t>
      </w:r>
      <w:r>
        <w:rPr>
          <w:spacing w:val="-4"/>
        </w:rPr>
        <w:t> </w:t>
      </w:r>
      <w:r>
        <w:rPr/>
        <w:t>της</w:t>
      </w:r>
      <w:r>
        <w:rPr>
          <w:spacing w:val="-4"/>
        </w:rPr>
        <w:t> </w:t>
      </w:r>
      <w:r>
        <w:rPr/>
        <w:t>αρμόδιας</w:t>
      </w:r>
      <w:r>
        <w:rPr>
          <w:spacing w:val="-4"/>
        </w:rPr>
        <w:t> </w:t>
      </w:r>
      <w:r>
        <w:rPr/>
        <w:t>Διαχειριστικής</w:t>
      </w:r>
      <w:r>
        <w:rPr>
          <w:spacing w:val="-4"/>
        </w:rPr>
        <w:t> </w:t>
      </w:r>
      <w:r>
        <w:rPr/>
        <w:t>Αρχής,</w:t>
      </w:r>
      <w:r>
        <w:rPr>
          <w:spacing w:val="-4"/>
        </w:rPr>
        <w:t> </w:t>
      </w:r>
      <w:r>
        <w:rPr/>
        <w:t>ή</w:t>
      </w:r>
      <w:r>
        <w:rPr>
          <w:spacing w:val="-4"/>
        </w:rPr>
        <w:t> </w:t>
      </w:r>
      <w:r>
        <w:rPr/>
        <w:t>της</w:t>
      </w:r>
      <w:r>
        <w:rPr>
          <w:spacing w:val="-4"/>
        </w:rPr>
        <w:t> </w:t>
      </w:r>
      <w:r>
        <w:rPr/>
        <w:t>τυχόν Επιτροπής</w:t>
      </w:r>
      <w:r>
        <w:rPr>
          <w:spacing w:val="-5"/>
        </w:rPr>
        <w:t> </w:t>
      </w:r>
      <w:r>
        <w:rPr/>
        <w:t>που</w:t>
      </w:r>
      <w:r>
        <w:rPr>
          <w:spacing w:val="-5"/>
        </w:rPr>
        <w:t> </w:t>
      </w:r>
      <w:r>
        <w:rPr/>
        <w:t>έχει</w:t>
      </w:r>
      <w:r>
        <w:rPr>
          <w:spacing w:val="-5"/>
        </w:rPr>
        <w:t> </w:t>
      </w:r>
      <w:r>
        <w:rPr/>
        <w:t>συσταθεί</w:t>
      </w:r>
      <w:r>
        <w:rPr>
          <w:spacing w:val="-5"/>
        </w:rPr>
        <w:t> </w:t>
      </w:r>
      <w:r>
        <w:rPr/>
        <w:t>για</w:t>
      </w:r>
      <w:r>
        <w:rPr>
          <w:spacing w:val="-5"/>
        </w:rPr>
        <w:t> </w:t>
      </w:r>
      <w:r>
        <w:rPr/>
        <w:t>το</w:t>
      </w:r>
      <w:r>
        <w:rPr>
          <w:spacing w:val="-5"/>
        </w:rPr>
        <w:t> </w:t>
      </w:r>
      <w:r>
        <w:rPr/>
        <w:t>σκοπό</w:t>
      </w:r>
      <w:r>
        <w:rPr>
          <w:spacing w:val="-5"/>
        </w:rPr>
        <w:t> </w:t>
      </w:r>
      <w:r>
        <w:rPr/>
        <w:t>αυτό</w:t>
      </w:r>
      <w:r>
        <w:rPr>
          <w:spacing w:val="-5"/>
        </w:rPr>
        <w:t> </w:t>
      </w:r>
      <w:r>
        <w:rPr/>
        <w:t>ή</w:t>
      </w:r>
      <w:r>
        <w:rPr>
          <w:spacing w:val="-5"/>
        </w:rPr>
        <w:t> </w:t>
      </w:r>
      <w:r>
        <w:rPr/>
        <w:t>που</w:t>
      </w:r>
      <w:r>
        <w:rPr>
          <w:spacing w:val="-5"/>
        </w:rPr>
        <w:t> </w:t>
      </w:r>
      <w:r>
        <w:rPr/>
        <w:t>έχει</w:t>
      </w:r>
      <w:r>
        <w:rPr>
          <w:spacing w:val="-5"/>
        </w:rPr>
        <w:t> </w:t>
      </w:r>
      <w:r>
        <w:rPr/>
        <w:t>σχετική</w:t>
      </w:r>
      <w:r>
        <w:rPr>
          <w:spacing w:val="-5"/>
        </w:rPr>
        <w:t> </w:t>
      </w:r>
      <w:r>
        <w:rPr/>
        <w:t>αρμοδιότητα.</w:t>
      </w:r>
      <w:r>
        <w:rPr>
          <w:spacing w:val="-5"/>
        </w:rPr>
        <w:t> </w:t>
      </w:r>
      <w:r>
        <w:rPr/>
        <w:t>Οι</w:t>
      </w:r>
      <w:r>
        <w:rPr>
          <w:spacing w:val="-5"/>
        </w:rPr>
        <w:t> </w:t>
      </w:r>
      <w:r>
        <w:rPr/>
        <w:t>αποφάσεις επί των ενστάσεων εκδίδονται και κοινοποιούνται αμελητί εντός προθεσμίας δεκαπέντε (15) εργασίμων</w:t>
      </w:r>
      <w:r>
        <w:rPr>
          <w:spacing w:val="-12"/>
        </w:rPr>
        <w:t> </w:t>
      </w:r>
      <w:r>
        <w:rPr/>
        <w:t>ημερών</w:t>
      </w:r>
      <w:r>
        <w:rPr>
          <w:spacing w:val="-12"/>
        </w:rPr>
        <w:t> </w:t>
      </w:r>
      <w:r>
        <w:rPr/>
        <w:t>από</w:t>
      </w:r>
      <w:r>
        <w:rPr>
          <w:spacing w:val="-12"/>
        </w:rPr>
        <w:t> </w:t>
      </w:r>
      <w:r>
        <w:rPr/>
        <w:t>την</w:t>
      </w:r>
      <w:r>
        <w:rPr>
          <w:spacing w:val="-12"/>
        </w:rPr>
        <w:t> </w:t>
      </w:r>
      <w:r>
        <w:rPr/>
        <w:t>καταληκτική</w:t>
      </w:r>
      <w:r>
        <w:rPr>
          <w:spacing w:val="-12"/>
        </w:rPr>
        <w:t> </w:t>
      </w:r>
      <w:r>
        <w:rPr/>
        <w:t>ημερομηνία</w:t>
      </w:r>
      <w:r>
        <w:rPr>
          <w:spacing w:val="-12"/>
        </w:rPr>
        <w:t> </w:t>
      </w:r>
      <w:r>
        <w:rPr/>
        <w:t>υποβολής</w:t>
      </w:r>
      <w:r>
        <w:rPr>
          <w:spacing w:val="-12"/>
        </w:rPr>
        <w:t> </w:t>
      </w:r>
      <w:r>
        <w:rPr/>
        <w:t>της</w:t>
      </w:r>
      <w:r>
        <w:rPr>
          <w:spacing w:val="-12"/>
        </w:rPr>
        <w:t> </w:t>
      </w:r>
      <w:r>
        <w:rPr/>
        <w:t>ένστασης</w:t>
      </w:r>
      <w:r>
        <w:rPr>
          <w:spacing w:val="-12"/>
        </w:rPr>
        <w:t> </w:t>
      </w:r>
      <w:r>
        <w:rPr/>
        <w:t>στους</w:t>
      </w:r>
      <w:r>
        <w:rPr>
          <w:spacing w:val="-12"/>
        </w:rPr>
        <w:t> </w:t>
      </w:r>
      <w:r>
        <w:rPr/>
        <w:t>δυνητικούς δικαιούχους</w:t>
      </w:r>
      <w:r>
        <w:rPr>
          <w:spacing w:val="-4"/>
        </w:rPr>
        <w:t> </w:t>
      </w:r>
      <w:r>
        <w:rPr/>
        <w:t>εγγράφως</w:t>
      </w:r>
      <w:r>
        <w:rPr>
          <w:spacing w:val="-4"/>
        </w:rPr>
        <w:t> </w:t>
      </w:r>
      <w:r>
        <w:rPr/>
        <w:t>ή</w:t>
      </w:r>
      <w:r>
        <w:rPr>
          <w:spacing w:val="-4"/>
        </w:rPr>
        <w:t> </w:t>
      </w:r>
      <w:r>
        <w:rPr/>
        <w:t>ηλεκτρινικά</w:t>
      </w:r>
      <w:r>
        <w:rPr>
          <w:spacing w:val="-4"/>
        </w:rPr>
        <w:t> </w:t>
      </w:r>
      <w:r>
        <w:rPr/>
        <w:t>ή</w:t>
      </w:r>
      <w:r>
        <w:rPr>
          <w:spacing w:val="-4"/>
        </w:rPr>
        <w:t> </w:t>
      </w:r>
      <w:r>
        <w:rPr/>
        <w:t>με</w:t>
      </w:r>
      <w:r>
        <w:rPr>
          <w:spacing w:val="-4"/>
        </w:rPr>
        <w:t> </w:t>
      </w:r>
      <w:r>
        <w:rPr/>
        <w:t>οποιοδήποτε</w:t>
      </w:r>
      <w:r>
        <w:rPr>
          <w:spacing w:val="-4"/>
        </w:rPr>
        <w:t> </w:t>
      </w:r>
      <w:r>
        <w:rPr/>
        <w:t>άλλο</w:t>
      </w:r>
      <w:r>
        <w:rPr>
          <w:spacing w:val="-4"/>
        </w:rPr>
        <w:t> </w:t>
      </w:r>
      <w:r>
        <w:rPr/>
        <w:t>μέσο</w:t>
      </w:r>
      <w:r>
        <w:rPr>
          <w:spacing w:val="-4"/>
        </w:rPr>
        <w:t> </w:t>
      </w:r>
      <w:r>
        <w:rPr/>
        <w:t>το</w:t>
      </w:r>
      <w:r>
        <w:rPr>
          <w:spacing w:val="-4"/>
        </w:rPr>
        <w:t> </w:t>
      </w:r>
      <w:r>
        <w:rPr/>
        <w:t>οποίο</w:t>
      </w:r>
      <w:r>
        <w:rPr>
          <w:spacing w:val="-4"/>
        </w:rPr>
        <w:t> </w:t>
      </w:r>
      <w:r>
        <w:rPr/>
        <w:t>καθιστά</w:t>
      </w:r>
      <w:r>
        <w:rPr>
          <w:spacing w:val="-4"/>
        </w:rPr>
        <w:t> </w:t>
      </w:r>
      <w:r>
        <w:rPr/>
        <w:t>τον</w:t>
      </w:r>
      <w:r>
        <w:rPr>
          <w:spacing w:val="-4"/>
        </w:rPr>
        <w:t> </w:t>
      </w:r>
      <w:r>
        <w:rPr/>
        <w:t>ακριβή προσδιορισμό της ημέρας και ώρας κοινοποίησης της (ηλεκτρονικό ταχυδρομείο, ΟΠΣ ή άλλο κατάλληλο μέσο).</w:t>
      </w:r>
    </w:p>
    <w:p>
      <w:pPr>
        <w:pStyle w:val="BodyText"/>
        <w:spacing w:line="297" w:lineRule="auto" w:before="114"/>
        <w:ind w:left="1625" w:right="1277"/>
        <w:jc w:val="both"/>
      </w:pPr>
      <w:r>
        <w:rPr/>
        <w:t>Στη διαδικασία εξέτασης των ενστάσεων δεν μπορούν να συμμετέχουν στελέχη της ΔΑ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w:t>
      </w:r>
      <w:r>
        <w:rPr>
          <w:spacing w:val="-2"/>
        </w:rPr>
        <w:t>συμφερόντων.</w:t>
      </w:r>
    </w:p>
    <w:p>
      <w:pPr>
        <w:pStyle w:val="BodyText"/>
        <w:spacing w:line="297" w:lineRule="auto" w:before="117"/>
        <w:ind w:left="1625" w:right="1278"/>
        <w:jc w:val="both"/>
      </w:pPr>
      <w:r>
        <w:rPr/>
        <w:t>Αν η υποβληθείσα ένσταση, η οποία αφορά τα αποτελέσματα του Σταδίου Α’ γίνει αποδεκτή, η ΔΑ προβαίνει στην αξιολόγηση του Σταδίου Β’.</w:t>
      </w:r>
    </w:p>
    <w:p>
      <w:pPr>
        <w:pStyle w:val="BodyText"/>
        <w:spacing w:line="297" w:lineRule="auto" w:before="118"/>
        <w:ind w:left="1625" w:right="1278"/>
        <w:jc w:val="both"/>
      </w:pPr>
      <w:r>
        <w:rPr/>
        <w:t>Αν η υποβληθείσα ένσταση, η οποία αφορά το στάδιο Β’ της αξιολόγησης γίνει αποδεκτή, η πρόταση επιλέγεται για χρηματοδότηση με βάση τη σειρά ηλεκτρονικής υποβολής των </w:t>
      </w:r>
      <w:r>
        <w:rPr>
          <w:spacing w:val="-2"/>
        </w:rPr>
        <w:t>προτάσεων.</w:t>
      </w:r>
      <w:r>
        <w:rPr>
          <w:spacing w:val="-6"/>
        </w:rPr>
        <w:t> </w:t>
      </w:r>
      <w:r>
        <w:rPr>
          <w:spacing w:val="-2"/>
        </w:rPr>
        <w:t>Σε</w:t>
      </w:r>
      <w:r>
        <w:rPr>
          <w:spacing w:val="-6"/>
        </w:rPr>
        <w:t> </w:t>
      </w:r>
      <w:r>
        <w:rPr>
          <w:spacing w:val="-2"/>
        </w:rPr>
        <w:t>αυτή</w:t>
      </w:r>
      <w:r>
        <w:rPr>
          <w:spacing w:val="-6"/>
        </w:rPr>
        <w:t> </w:t>
      </w:r>
      <w:r>
        <w:rPr>
          <w:spacing w:val="-2"/>
        </w:rPr>
        <w:t>την</w:t>
      </w:r>
      <w:r>
        <w:rPr>
          <w:spacing w:val="-6"/>
        </w:rPr>
        <w:t> </w:t>
      </w:r>
      <w:r>
        <w:rPr>
          <w:spacing w:val="-2"/>
        </w:rPr>
        <w:t>περίπτωση</w:t>
      </w:r>
      <w:r>
        <w:rPr>
          <w:spacing w:val="-6"/>
        </w:rPr>
        <w:t> </w:t>
      </w:r>
      <w:r>
        <w:rPr>
          <w:spacing w:val="-2"/>
        </w:rPr>
        <w:t>η</w:t>
      </w:r>
      <w:r>
        <w:rPr>
          <w:spacing w:val="-6"/>
        </w:rPr>
        <w:t> </w:t>
      </w:r>
      <w:r>
        <w:rPr>
          <w:spacing w:val="-2"/>
        </w:rPr>
        <w:t>ΔΑ</w:t>
      </w:r>
      <w:r>
        <w:rPr>
          <w:spacing w:val="-6"/>
        </w:rPr>
        <w:t> </w:t>
      </w:r>
      <w:r>
        <w:rPr>
          <w:spacing w:val="-2"/>
        </w:rPr>
        <w:t>εισηγείται</w:t>
      </w:r>
      <w:r>
        <w:rPr>
          <w:spacing w:val="-6"/>
        </w:rPr>
        <w:t> </w:t>
      </w:r>
      <w:r>
        <w:rPr>
          <w:spacing w:val="-2"/>
        </w:rPr>
        <w:t>την</w:t>
      </w:r>
      <w:r>
        <w:rPr>
          <w:spacing w:val="-6"/>
        </w:rPr>
        <w:t> </w:t>
      </w:r>
      <w:r>
        <w:rPr>
          <w:spacing w:val="-2"/>
        </w:rPr>
        <w:t>έκδοση</w:t>
      </w:r>
      <w:r>
        <w:rPr>
          <w:spacing w:val="-6"/>
        </w:rPr>
        <w:t> </w:t>
      </w:r>
      <w:r>
        <w:rPr>
          <w:spacing w:val="-2"/>
        </w:rPr>
        <w:t>Απόφασης</w:t>
      </w:r>
      <w:r>
        <w:rPr>
          <w:spacing w:val="-6"/>
        </w:rPr>
        <w:t> </w:t>
      </w:r>
      <w:r>
        <w:rPr>
          <w:spacing w:val="-2"/>
        </w:rPr>
        <w:t>Ένταξης</w:t>
      </w:r>
      <w:r>
        <w:rPr>
          <w:spacing w:val="-6"/>
        </w:rPr>
        <w:t> </w:t>
      </w:r>
      <w:r>
        <w:rPr>
          <w:spacing w:val="-2"/>
        </w:rPr>
        <w:t>της</w:t>
      </w:r>
      <w:r>
        <w:rPr>
          <w:spacing w:val="-6"/>
        </w:rPr>
        <w:t> </w:t>
      </w:r>
      <w:r>
        <w:rPr>
          <w:spacing w:val="-2"/>
        </w:rPr>
        <w:t>πράξης.</w:t>
      </w:r>
    </w:p>
    <w:p>
      <w:pPr>
        <w:pStyle w:val="BodyText"/>
        <w:spacing w:line="297" w:lineRule="auto" w:before="118"/>
        <w:ind w:left="1625" w:right="1277"/>
        <w:jc w:val="both"/>
      </w:pPr>
      <w:r>
        <w:rPr/>
        <w:t>Αν η υποβληθείσα ένσταση, η οποία αφορά την απόφαση ένταξης γίνει αποδεκτή, η εν λόγω απόφαση ένταξης τροποποιείται.</w:t>
      </w:r>
    </w:p>
    <w:p>
      <w:pPr>
        <w:pStyle w:val="ListParagraph"/>
        <w:numPr>
          <w:ilvl w:val="1"/>
          <w:numId w:val="9"/>
        </w:numPr>
        <w:tabs>
          <w:tab w:pos="1622" w:val="left" w:leader="none"/>
          <w:tab w:pos="1625" w:val="left" w:leader="none"/>
        </w:tabs>
        <w:spacing w:line="295" w:lineRule="auto" w:before="115" w:after="0"/>
        <w:ind w:left="1625" w:right="1277" w:hanging="567"/>
        <w:jc w:val="both"/>
        <w:rPr>
          <w:rFonts w:ascii="Arial" w:hAnsi="Arial"/>
          <w:b/>
          <w:sz w:val="20"/>
        </w:rPr>
      </w:pPr>
      <w:r>
        <w:rPr>
          <w:sz w:val="20"/>
        </w:rPr>
        <w:t>Έκδοση απόφασης ένταξης της πράξης από τον Ειδικό Γραμματέα σε συνέχεια προηγούμενης </w:t>
      </w:r>
      <w:r>
        <w:rPr>
          <w:spacing w:val="-2"/>
          <w:sz w:val="20"/>
        </w:rPr>
        <w:t>θετικής</w:t>
      </w:r>
      <w:r>
        <w:rPr>
          <w:spacing w:val="-11"/>
          <w:sz w:val="20"/>
        </w:rPr>
        <w:t> </w:t>
      </w:r>
      <w:r>
        <w:rPr>
          <w:spacing w:val="-2"/>
          <w:sz w:val="20"/>
        </w:rPr>
        <w:t>εισήγησης</w:t>
      </w:r>
      <w:r>
        <w:rPr>
          <w:spacing w:val="-11"/>
          <w:sz w:val="20"/>
        </w:rPr>
        <w:t> </w:t>
      </w:r>
      <w:r>
        <w:rPr>
          <w:spacing w:val="-2"/>
          <w:sz w:val="20"/>
        </w:rPr>
        <w:t>του</w:t>
      </w:r>
      <w:r>
        <w:rPr>
          <w:spacing w:val="-11"/>
          <w:sz w:val="20"/>
        </w:rPr>
        <w:t> </w:t>
      </w:r>
      <w:r>
        <w:rPr>
          <w:spacing w:val="-2"/>
          <w:sz w:val="20"/>
        </w:rPr>
        <w:t>προϊσταμένου</w:t>
      </w:r>
      <w:r>
        <w:rPr>
          <w:spacing w:val="-11"/>
          <w:sz w:val="20"/>
        </w:rPr>
        <w:t> </w:t>
      </w:r>
      <w:r>
        <w:rPr>
          <w:spacing w:val="-2"/>
          <w:sz w:val="20"/>
        </w:rPr>
        <w:t>της</w:t>
      </w:r>
      <w:r>
        <w:rPr>
          <w:spacing w:val="-11"/>
          <w:sz w:val="20"/>
        </w:rPr>
        <w:t> </w:t>
      </w:r>
      <w:r>
        <w:rPr>
          <w:spacing w:val="-2"/>
          <w:sz w:val="20"/>
        </w:rPr>
        <w:t>Διαχειριστικής</w:t>
      </w:r>
      <w:r>
        <w:rPr>
          <w:spacing w:val="-11"/>
          <w:sz w:val="20"/>
        </w:rPr>
        <w:t> </w:t>
      </w:r>
      <w:r>
        <w:rPr>
          <w:spacing w:val="-2"/>
          <w:sz w:val="20"/>
        </w:rPr>
        <w:t>Αρχής</w:t>
      </w:r>
      <w:r>
        <w:rPr>
          <w:spacing w:val="-11"/>
          <w:sz w:val="20"/>
        </w:rPr>
        <w:t> </w:t>
      </w:r>
      <w:r>
        <w:rPr>
          <w:spacing w:val="-2"/>
          <w:sz w:val="20"/>
        </w:rPr>
        <w:t>του</w:t>
      </w:r>
      <w:r>
        <w:rPr>
          <w:spacing w:val="-11"/>
          <w:sz w:val="20"/>
        </w:rPr>
        <w:t> </w:t>
      </w:r>
      <w:r>
        <w:rPr>
          <w:spacing w:val="-2"/>
          <w:sz w:val="20"/>
        </w:rPr>
        <w:t>Προγράμματος</w:t>
      </w:r>
      <w:r>
        <w:rPr>
          <w:spacing w:val="-11"/>
          <w:sz w:val="20"/>
        </w:rPr>
        <w:t> </w:t>
      </w:r>
      <w:r>
        <w:rPr>
          <w:spacing w:val="-2"/>
          <w:sz w:val="20"/>
        </w:rPr>
        <w:t>«Περιβάλλον </w:t>
      </w:r>
      <w:r>
        <w:rPr>
          <w:sz w:val="20"/>
        </w:rPr>
        <w:t>και κλιματική αλλαγή» και «Πολιτική προστασία»</w:t>
      </w:r>
    </w:p>
    <w:p>
      <w:pPr>
        <w:pStyle w:val="ListParagraph"/>
        <w:numPr>
          <w:ilvl w:val="1"/>
          <w:numId w:val="9"/>
        </w:numPr>
        <w:tabs>
          <w:tab w:pos="1622" w:val="left" w:leader="none"/>
          <w:tab w:pos="1625" w:val="left" w:leader="none"/>
        </w:tabs>
        <w:spacing w:line="295" w:lineRule="auto" w:before="121" w:after="0"/>
        <w:ind w:left="1625" w:right="1278" w:hanging="567"/>
        <w:jc w:val="both"/>
        <w:rPr>
          <w:rFonts w:ascii="Arial" w:hAnsi="Arial"/>
          <w:b/>
          <w:sz w:val="20"/>
        </w:rPr>
      </w:pPr>
      <w:r>
        <w:rPr>
          <w:sz w:val="20"/>
        </w:rPr>
        <w:t>Δημοσιοποίηση στην οικεία ιστοσελίδα του Προγράμματος και στο πρόγραμμα ΔΙΑΥΓΕΙΑ της Απόφασης Ένταξης της Πράξης, καθώς και τον κατάλογο των πράξεων που έχουν επιλεγεί.</w:t>
      </w:r>
    </w:p>
    <w:p>
      <w:pPr>
        <w:pStyle w:val="Heading2"/>
        <w:numPr>
          <w:ilvl w:val="0"/>
          <w:numId w:val="11"/>
        </w:numPr>
        <w:tabs>
          <w:tab w:pos="1552" w:val="left" w:leader="none"/>
        </w:tabs>
        <w:spacing w:line="240" w:lineRule="auto" w:before="118" w:after="0"/>
        <w:ind w:left="1552" w:right="0" w:hanging="494"/>
        <w:jc w:val="left"/>
      </w:pPr>
      <w:r>
        <w:rPr/>
        <w:t>ΕΠΙΚΟΙΝΩΝΙΑ</w:t>
      </w:r>
      <w:r>
        <w:rPr>
          <w:spacing w:val="-5"/>
        </w:rPr>
        <w:t> </w:t>
      </w:r>
      <w:r>
        <w:rPr/>
        <w:t>–</w:t>
      </w:r>
      <w:r>
        <w:rPr>
          <w:spacing w:val="-5"/>
        </w:rPr>
        <w:t> </w:t>
      </w:r>
      <w:r>
        <w:rPr>
          <w:spacing w:val="-2"/>
        </w:rPr>
        <w:t>ΕΝΗΜΕΡΩΣΗ</w:t>
      </w:r>
    </w:p>
    <w:p>
      <w:pPr>
        <w:pStyle w:val="ListParagraph"/>
        <w:numPr>
          <w:ilvl w:val="1"/>
          <w:numId w:val="11"/>
        </w:numPr>
        <w:tabs>
          <w:tab w:pos="1622" w:val="left" w:leader="none"/>
          <w:tab w:pos="1625" w:val="left" w:leader="none"/>
        </w:tabs>
        <w:spacing w:line="295" w:lineRule="auto" w:before="170" w:after="0"/>
        <w:ind w:left="1625" w:right="1277" w:hanging="567"/>
        <w:jc w:val="both"/>
        <w:rPr>
          <w:sz w:val="20"/>
        </w:rPr>
      </w:pPr>
      <w:r>
        <w:rPr>
          <w:sz w:val="20"/>
        </w:rPr>
        <w:t>Για</w:t>
      </w:r>
      <w:r>
        <w:rPr>
          <w:spacing w:val="-5"/>
          <w:sz w:val="20"/>
        </w:rPr>
        <w:t> </w:t>
      </w:r>
      <w:r>
        <w:rPr>
          <w:sz w:val="20"/>
        </w:rPr>
        <w:t>αναλυτικότερες</w:t>
      </w:r>
      <w:r>
        <w:rPr>
          <w:spacing w:val="-5"/>
          <w:sz w:val="20"/>
        </w:rPr>
        <w:t> </w:t>
      </w:r>
      <w:r>
        <w:rPr>
          <w:sz w:val="20"/>
        </w:rPr>
        <w:t>πληροφορίες</w:t>
      </w:r>
      <w:r>
        <w:rPr>
          <w:spacing w:val="-5"/>
          <w:sz w:val="20"/>
        </w:rPr>
        <w:t> </w:t>
      </w:r>
      <w:r>
        <w:rPr>
          <w:sz w:val="20"/>
        </w:rPr>
        <w:t>σχετικά</w:t>
      </w:r>
      <w:r>
        <w:rPr>
          <w:spacing w:val="-5"/>
          <w:sz w:val="20"/>
        </w:rPr>
        <w:t> </w:t>
      </w:r>
      <w:r>
        <w:rPr>
          <w:sz w:val="20"/>
        </w:rPr>
        <w:t>με</w:t>
      </w:r>
      <w:r>
        <w:rPr>
          <w:spacing w:val="-5"/>
          <w:sz w:val="20"/>
        </w:rPr>
        <w:t> </w:t>
      </w:r>
      <w:r>
        <w:rPr>
          <w:sz w:val="20"/>
        </w:rPr>
        <w:t>την</w:t>
      </w:r>
      <w:r>
        <w:rPr>
          <w:spacing w:val="-5"/>
          <w:sz w:val="20"/>
        </w:rPr>
        <w:t> </w:t>
      </w:r>
      <w:r>
        <w:rPr>
          <w:sz w:val="20"/>
        </w:rPr>
        <w:t>υποβολή</w:t>
      </w:r>
      <w:r>
        <w:rPr>
          <w:spacing w:val="-5"/>
          <w:sz w:val="20"/>
        </w:rPr>
        <w:t> </w:t>
      </w:r>
      <w:r>
        <w:rPr>
          <w:sz w:val="20"/>
        </w:rPr>
        <w:t>των</w:t>
      </w:r>
      <w:r>
        <w:rPr>
          <w:spacing w:val="-5"/>
          <w:sz w:val="20"/>
        </w:rPr>
        <w:t> </w:t>
      </w:r>
      <w:r>
        <w:rPr>
          <w:sz w:val="20"/>
        </w:rPr>
        <w:t>προτάσεων,</w:t>
      </w:r>
      <w:r>
        <w:rPr>
          <w:spacing w:val="-5"/>
          <w:sz w:val="20"/>
        </w:rPr>
        <w:t> </w:t>
      </w:r>
      <w:r>
        <w:rPr>
          <w:sz w:val="20"/>
        </w:rPr>
        <w:t>τη</w:t>
      </w:r>
      <w:r>
        <w:rPr>
          <w:spacing w:val="-5"/>
          <w:sz w:val="20"/>
        </w:rPr>
        <w:t> </w:t>
      </w:r>
      <w:r>
        <w:rPr>
          <w:sz w:val="20"/>
        </w:rPr>
        <w:t>συμπλήρωση</w:t>
      </w:r>
      <w:r>
        <w:rPr>
          <w:spacing w:val="-5"/>
          <w:sz w:val="20"/>
        </w:rPr>
        <w:t> </w:t>
      </w:r>
      <w:r>
        <w:rPr>
          <w:sz w:val="20"/>
        </w:rPr>
        <w:t>του ΤΔΠ και άλλες διευκρινίσεις αρμόδιοι είναι οι κ.κ. Χαράλαμπος Συρόπουλος, τηλέφωνο 2132142294,</w:t>
      </w:r>
      <w:r>
        <w:rPr>
          <w:spacing w:val="40"/>
          <w:sz w:val="20"/>
        </w:rPr>
        <w:t>  </w:t>
      </w:r>
      <w:r>
        <w:rPr>
          <w:sz w:val="20"/>
        </w:rPr>
        <w:t>e-mail:</w:t>
      </w:r>
      <w:r>
        <w:rPr>
          <w:spacing w:val="40"/>
          <w:sz w:val="20"/>
        </w:rPr>
        <w:t>  </w:t>
      </w:r>
      <w:hyperlink r:id="rId16">
        <w:r>
          <w:rPr>
            <w:color w:val="0000FF"/>
            <w:sz w:val="20"/>
            <w:u w:val="single" w:color="0000FF"/>
          </w:rPr>
          <w:t>m.syropoulos@mou.gr</w:t>
        </w:r>
      </w:hyperlink>
      <w:r>
        <w:rPr>
          <w:color w:val="0000FF"/>
          <w:spacing w:val="40"/>
          <w:sz w:val="20"/>
        </w:rPr>
        <w:t>  </w:t>
      </w:r>
      <w:r>
        <w:rPr>
          <w:sz w:val="20"/>
        </w:rPr>
        <w:t>και</w:t>
      </w:r>
      <w:r>
        <w:rPr>
          <w:spacing w:val="40"/>
          <w:sz w:val="20"/>
        </w:rPr>
        <w:t>  </w:t>
      </w:r>
      <w:r>
        <w:rPr>
          <w:sz w:val="20"/>
        </w:rPr>
        <w:t>Αγγελική</w:t>
      </w:r>
      <w:r>
        <w:rPr>
          <w:spacing w:val="40"/>
          <w:sz w:val="20"/>
        </w:rPr>
        <w:t>  </w:t>
      </w:r>
      <w:r>
        <w:rPr>
          <w:sz w:val="20"/>
        </w:rPr>
        <w:t>Ιωακειμοπούλου</w:t>
      </w:r>
      <w:r>
        <w:rPr>
          <w:spacing w:val="40"/>
          <w:sz w:val="20"/>
        </w:rPr>
        <w:t>  </w:t>
      </w:r>
      <w:r>
        <w:rPr>
          <w:sz w:val="20"/>
        </w:rPr>
        <w:t>τηλέφωνο</w:t>
      </w:r>
    </w:p>
    <w:p>
      <w:pPr>
        <w:spacing w:after="0" w:line="295" w:lineRule="auto"/>
        <w:jc w:val="both"/>
        <w:rPr>
          <w:sz w:val="20"/>
        </w:rPr>
        <w:sectPr>
          <w:pgSz w:w="11910" w:h="16840"/>
          <w:pgMar w:header="423" w:footer="1612" w:top="640" w:bottom="1800" w:left="360" w:right="160"/>
        </w:sectPr>
      </w:pPr>
    </w:p>
    <w:p>
      <w:pPr>
        <w:pStyle w:val="BodyText"/>
      </w:pPr>
    </w:p>
    <w:p>
      <w:pPr>
        <w:pStyle w:val="BodyText"/>
        <w:spacing w:before="105"/>
      </w:pPr>
    </w:p>
    <w:p>
      <w:pPr>
        <w:pStyle w:val="BodyText"/>
        <w:spacing w:line="297" w:lineRule="auto"/>
        <w:ind w:left="1625" w:right="1278"/>
        <w:jc w:val="both"/>
      </w:pPr>
      <w:r>
        <w:rPr/>
        <w:t>2132142256 , e-mail </w:t>
      </w:r>
      <w:hyperlink r:id="rId17">
        <w:r>
          <w:rPr>
            <w:color w:val="0000FF"/>
            <w:u w:val="single" w:color="0000FF"/>
          </w:rPr>
          <w:t>a.ioakimopoulou@mou.gr</w:t>
        </w:r>
      </w:hyperlink>
      <w:r>
        <w:rPr>
          <w:color w:val="0000FF"/>
        </w:rPr>
        <w:t> </w:t>
      </w:r>
      <w:r>
        <w:rPr/>
        <w:t>και για τεχνικά θέματα η κα Γλυκερία Ναυρόζογλου, τηλέφωνο 2132142222, e-mail: </w:t>
      </w:r>
      <w:hyperlink r:id="rId18">
        <w:r>
          <w:rPr>
            <w:color w:val="0000FF"/>
            <w:u w:val="single" w:color="0000FF"/>
          </w:rPr>
          <w:t>gnavrozoglou@mou.gr</w:t>
        </w:r>
      </w:hyperlink>
      <w:r>
        <w:rPr>
          <w:color w:val="0000FF"/>
          <w:spacing w:val="40"/>
        </w:rPr>
        <w:t> </w:t>
      </w:r>
      <w:r>
        <w:rPr/>
        <w:t>(Υπεύθυνη ΟΠΣ της </w:t>
      </w:r>
      <w:r>
        <w:rPr>
          <w:spacing w:val="-2"/>
        </w:rPr>
        <w:t>ΕΥΔ).</w:t>
      </w:r>
    </w:p>
    <w:p>
      <w:pPr>
        <w:pStyle w:val="ListParagraph"/>
        <w:numPr>
          <w:ilvl w:val="1"/>
          <w:numId w:val="11"/>
        </w:numPr>
        <w:tabs>
          <w:tab w:pos="1622" w:val="left" w:leader="none"/>
          <w:tab w:pos="1625" w:val="left" w:leader="none"/>
        </w:tabs>
        <w:spacing w:line="297" w:lineRule="auto" w:before="114" w:after="0"/>
        <w:ind w:left="1625" w:right="1277" w:hanging="567"/>
        <w:jc w:val="both"/>
        <w:rPr>
          <w:sz w:val="20"/>
        </w:rPr>
      </w:pPr>
      <w:r>
        <w:rPr>
          <w:sz w:val="20"/>
        </w:rPr>
        <w:t>Περαιτέρω</w:t>
      </w:r>
      <w:r>
        <w:rPr>
          <w:spacing w:val="-4"/>
          <w:sz w:val="20"/>
        </w:rPr>
        <w:t> </w:t>
      </w:r>
      <w:r>
        <w:rPr>
          <w:sz w:val="20"/>
        </w:rPr>
        <w:t>πληροφορίες</w:t>
      </w:r>
      <w:r>
        <w:rPr>
          <w:spacing w:val="-3"/>
          <w:sz w:val="20"/>
        </w:rPr>
        <w:t> </w:t>
      </w:r>
      <w:r>
        <w:rPr>
          <w:sz w:val="20"/>
        </w:rPr>
        <w:t>για</w:t>
      </w:r>
      <w:r>
        <w:rPr>
          <w:spacing w:val="-3"/>
          <w:sz w:val="20"/>
        </w:rPr>
        <w:t> </w:t>
      </w:r>
      <w:r>
        <w:rPr>
          <w:sz w:val="20"/>
        </w:rPr>
        <w:t>το</w:t>
      </w:r>
      <w:r>
        <w:rPr>
          <w:spacing w:val="-3"/>
          <w:sz w:val="20"/>
        </w:rPr>
        <w:t> </w:t>
      </w:r>
      <w:r>
        <w:rPr>
          <w:sz w:val="20"/>
        </w:rPr>
        <w:t>Πρόγραμμα</w:t>
      </w:r>
      <w:r>
        <w:rPr>
          <w:spacing w:val="-3"/>
          <w:sz w:val="20"/>
        </w:rPr>
        <w:t> </w:t>
      </w:r>
      <w:r>
        <w:rPr>
          <w:sz w:val="20"/>
        </w:rPr>
        <w:t>«</w:t>
      </w:r>
      <w:r>
        <w:rPr>
          <w:rFonts w:ascii="Arial" w:hAnsi="Arial"/>
          <w:b/>
          <w:sz w:val="20"/>
        </w:rPr>
        <w:t>Περιβάλλον</w:t>
      </w:r>
      <w:r>
        <w:rPr>
          <w:rFonts w:ascii="Arial" w:hAnsi="Arial"/>
          <w:b/>
          <w:spacing w:val="-6"/>
          <w:sz w:val="20"/>
        </w:rPr>
        <w:t> </w:t>
      </w:r>
      <w:r>
        <w:rPr>
          <w:rFonts w:ascii="Arial" w:hAnsi="Arial"/>
          <w:b/>
          <w:sz w:val="20"/>
        </w:rPr>
        <w:t>και</w:t>
      </w:r>
      <w:r>
        <w:rPr>
          <w:rFonts w:ascii="Arial" w:hAnsi="Arial"/>
          <w:b/>
          <w:spacing w:val="-6"/>
          <w:sz w:val="20"/>
        </w:rPr>
        <w:t> </w:t>
      </w:r>
      <w:r>
        <w:rPr>
          <w:rFonts w:ascii="Arial" w:hAnsi="Arial"/>
          <w:b/>
          <w:sz w:val="20"/>
        </w:rPr>
        <w:t>κλιματική</w:t>
      </w:r>
      <w:r>
        <w:rPr>
          <w:rFonts w:ascii="Arial" w:hAnsi="Arial"/>
          <w:b/>
          <w:spacing w:val="-6"/>
          <w:sz w:val="20"/>
        </w:rPr>
        <w:t> </w:t>
      </w:r>
      <w:r>
        <w:rPr>
          <w:rFonts w:ascii="Arial" w:hAnsi="Arial"/>
          <w:b/>
          <w:sz w:val="20"/>
        </w:rPr>
        <w:t>αλλαγή</w:t>
      </w:r>
      <w:r>
        <w:rPr>
          <w:sz w:val="20"/>
        </w:rPr>
        <w:t>»,</w:t>
      </w:r>
      <w:r>
        <w:rPr>
          <w:spacing w:val="-3"/>
          <w:sz w:val="20"/>
        </w:rPr>
        <w:t> </w:t>
      </w:r>
      <w:r>
        <w:rPr>
          <w:sz w:val="20"/>
        </w:rPr>
        <w:t>το</w:t>
      </w:r>
      <w:r>
        <w:rPr>
          <w:spacing w:val="-3"/>
          <w:sz w:val="20"/>
        </w:rPr>
        <w:t> </w:t>
      </w:r>
      <w:r>
        <w:rPr>
          <w:sz w:val="20"/>
        </w:rPr>
        <w:t>Σύστημα Διαχείρισης</w:t>
      </w:r>
      <w:r>
        <w:rPr>
          <w:spacing w:val="-2"/>
          <w:sz w:val="20"/>
        </w:rPr>
        <w:t> </w:t>
      </w:r>
      <w:r>
        <w:rPr>
          <w:sz w:val="20"/>
        </w:rPr>
        <w:t>και</w:t>
      </w:r>
      <w:r>
        <w:rPr>
          <w:spacing w:val="-2"/>
          <w:sz w:val="20"/>
        </w:rPr>
        <w:t> </w:t>
      </w:r>
      <w:r>
        <w:rPr>
          <w:sz w:val="20"/>
        </w:rPr>
        <w:t>Ελέγχου,</w:t>
      </w:r>
      <w:r>
        <w:rPr>
          <w:spacing w:val="-2"/>
          <w:sz w:val="20"/>
        </w:rPr>
        <w:t> </w:t>
      </w:r>
      <w:r>
        <w:rPr>
          <w:sz w:val="20"/>
        </w:rPr>
        <w:t>το</w:t>
      </w:r>
      <w:r>
        <w:rPr>
          <w:spacing w:val="-2"/>
          <w:sz w:val="20"/>
        </w:rPr>
        <w:t> </w:t>
      </w:r>
      <w:r>
        <w:rPr>
          <w:sz w:val="20"/>
        </w:rPr>
        <w:t>θεσμικό</w:t>
      </w:r>
      <w:r>
        <w:rPr>
          <w:spacing w:val="-2"/>
          <w:sz w:val="20"/>
        </w:rPr>
        <w:t> </w:t>
      </w:r>
      <w:r>
        <w:rPr>
          <w:sz w:val="20"/>
        </w:rPr>
        <w:t>πλαίσιο</w:t>
      </w:r>
      <w:r>
        <w:rPr>
          <w:spacing w:val="-2"/>
          <w:sz w:val="20"/>
        </w:rPr>
        <w:t> </w:t>
      </w:r>
      <w:r>
        <w:rPr>
          <w:sz w:val="20"/>
        </w:rPr>
        <w:t>υλοποίησης</w:t>
      </w:r>
      <w:r>
        <w:rPr>
          <w:spacing w:val="-3"/>
          <w:sz w:val="20"/>
        </w:rPr>
        <w:t> </w:t>
      </w:r>
      <w:r>
        <w:rPr>
          <w:sz w:val="20"/>
        </w:rPr>
        <w:t>των</w:t>
      </w:r>
      <w:r>
        <w:rPr>
          <w:spacing w:val="-3"/>
          <w:sz w:val="20"/>
        </w:rPr>
        <w:t> </w:t>
      </w:r>
      <w:r>
        <w:rPr>
          <w:sz w:val="20"/>
        </w:rPr>
        <w:t>πράξεων</w:t>
      </w:r>
      <w:r>
        <w:rPr>
          <w:spacing w:val="-3"/>
          <w:sz w:val="20"/>
        </w:rPr>
        <w:t> </w:t>
      </w:r>
      <w:r>
        <w:rPr>
          <w:sz w:val="20"/>
        </w:rPr>
        <w:t>που</w:t>
      </w:r>
      <w:r>
        <w:rPr>
          <w:spacing w:val="-2"/>
          <w:sz w:val="20"/>
        </w:rPr>
        <w:t> </w:t>
      </w:r>
      <w:r>
        <w:rPr>
          <w:sz w:val="20"/>
        </w:rPr>
        <w:t>εντάσσονται</w:t>
      </w:r>
      <w:r>
        <w:rPr>
          <w:spacing w:val="-2"/>
          <w:sz w:val="20"/>
        </w:rPr>
        <w:t> </w:t>
      </w:r>
      <w:r>
        <w:rPr>
          <w:sz w:val="20"/>
        </w:rPr>
        <w:t>στο</w:t>
      </w:r>
      <w:r>
        <w:rPr>
          <w:spacing w:val="-2"/>
          <w:sz w:val="20"/>
        </w:rPr>
        <w:t> </w:t>
      </w:r>
      <w:r>
        <w:rPr>
          <w:sz w:val="20"/>
        </w:rPr>
        <w:t>εν λόγω Πρόγραμμα,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δεικτών παρακολούθησης, εξειδίκευση κριτηρίων αξιολόγησης προτάσεων και άλλα έγγραφα αναγκαία για την εξέταση της πρότασης) βρίσκονται στην ηλεκτρονική διεύθυνση </w:t>
      </w:r>
      <w:hyperlink r:id="rId13">
        <w:r>
          <w:rPr>
            <w:sz w:val="20"/>
          </w:rPr>
          <w:t>www.peka-program.gr</w:t>
        </w:r>
      </w:hyperlink>
      <w:r>
        <w:rPr>
          <w:spacing w:val="-4"/>
          <w:sz w:val="20"/>
        </w:rPr>
        <w:t> </w:t>
      </w:r>
      <w:r>
        <w:rPr>
          <w:sz w:val="20"/>
        </w:rPr>
        <w:t>Ο</w:t>
      </w:r>
      <w:r>
        <w:rPr>
          <w:spacing w:val="-4"/>
          <w:sz w:val="20"/>
        </w:rPr>
        <w:t> </w:t>
      </w:r>
      <w:r>
        <w:rPr>
          <w:sz w:val="20"/>
        </w:rPr>
        <w:t>ανωτέρω</w:t>
      </w:r>
      <w:r>
        <w:rPr>
          <w:spacing w:val="-4"/>
          <w:sz w:val="20"/>
        </w:rPr>
        <w:t> </w:t>
      </w:r>
      <w:r>
        <w:rPr>
          <w:sz w:val="20"/>
        </w:rPr>
        <w:t>δικτυακός</w:t>
      </w:r>
      <w:r>
        <w:rPr>
          <w:spacing w:val="-4"/>
          <w:sz w:val="20"/>
        </w:rPr>
        <w:t> </w:t>
      </w:r>
      <w:r>
        <w:rPr>
          <w:sz w:val="20"/>
        </w:rPr>
        <w:t>τόπος</w:t>
      </w:r>
      <w:r>
        <w:rPr>
          <w:spacing w:val="-4"/>
          <w:sz w:val="20"/>
        </w:rPr>
        <w:t> </w:t>
      </w:r>
      <w:r>
        <w:rPr>
          <w:sz w:val="20"/>
        </w:rPr>
        <w:t>αποτελεί</w:t>
      </w:r>
      <w:r>
        <w:rPr>
          <w:spacing w:val="-4"/>
          <w:sz w:val="20"/>
        </w:rPr>
        <w:t> </w:t>
      </w:r>
      <w:r>
        <w:rPr>
          <w:sz w:val="20"/>
        </w:rPr>
        <w:t>βασικό</w:t>
      </w:r>
      <w:r>
        <w:rPr>
          <w:spacing w:val="-4"/>
          <w:sz w:val="20"/>
        </w:rPr>
        <w:t> </w:t>
      </w:r>
      <w:r>
        <w:rPr>
          <w:sz w:val="20"/>
        </w:rPr>
        <w:t>εργαλείο</w:t>
      </w:r>
      <w:r>
        <w:rPr>
          <w:spacing w:val="-4"/>
          <w:sz w:val="20"/>
        </w:rPr>
        <w:t> </w:t>
      </w:r>
      <w:r>
        <w:rPr>
          <w:sz w:val="20"/>
        </w:rPr>
        <w:t>επικοινωνίας</w:t>
      </w:r>
      <w:r>
        <w:rPr>
          <w:spacing w:val="-4"/>
          <w:sz w:val="20"/>
        </w:rPr>
        <w:t> </w:t>
      </w:r>
      <w:r>
        <w:rPr>
          <w:sz w:val="20"/>
        </w:rPr>
        <w:t>της ΔΑ με το σύνολο των ενδιαφερομένων για το Πρόγραμμα και ανακοινώνεται σε αυτόν κάθε σχετική πληροφορία.</w:t>
      </w:r>
    </w:p>
    <w:p>
      <w:pPr>
        <w:pStyle w:val="Heading2"/>
        <w:numPr>
          <w:ilvl w:val="0"/>
          <w:numId w:val="11"/>
        </w:numPr>
        <w:tabs>
          <w:tab w:pos="1624" w:val="left" w:leader="none"/>
        </w:tabs>
        <w:spacing w:line="240" w:lineRule="auto" w:before="110" w:after="0"/>
        <w:ind w:left="1624" w:right="0" w:hanging="566"/>
        <w:jc w:val="left"/>
      </w:pPr>
      <w:r>
        <w:rPr/>
        <w:t>ΠΡΟΣΤΑΣΙΑ</w:t>
      </w:r>
      <w:r>
        <w:rPr>
          <w:spacing w:val="-9"/>
        </w:rPr>
        <w:t> </w:t>
      </w:r>
      <w:r>
        <w:rPr/>
        <w:t>ΠΡΟΣΩΠΙΚΩΝ</w:t>
      </w:r>
      <w:r>
        <w:rPr>
          <w:spacing w:val="-8"/>
        </w:rPr>
        <w:t> </w:t>
      </w:r>
      <w:r>
        <w:rPr>
          <w:spacing w:val="-2"/>
        </w:rPr>
        <w:t>ΔΕΔΟΜΕΝΩΝ</w:t>
      </w:r>
    </w:p>
    <w:p>
      <w:pPr>
        <w:pStyle w:val="ListParagraph"/>
        <w:numPr>
          <w:ilvl w:val="1"/>
          <w:numId w:val="11"/>
        </w:numPr>
        <w:tabs>
          <w:tab w:pos="1622" w:val="left" w:leader="none"/>
          <w:tab w:pos="1625" w:val="left" w:leader="none"/>
        </w:tabs>
        <w:spacing w:line="295" w:lineRule="auto" w:before="170" w:after="0"/>
        <w:ind w:left="1625" w:right="1278" w:hanging="567"/>
        <w:jc w:val="both"/>
        <w:rPr>
          <w:sz w:val="20"/>
        </w:rPr>
      </w:pPr>
      <w:r>
        <w:rPr>
          <w:sz w:val="20"/>
        </w:rPr>
        <w:t>Η ΕΥΔ που επέχει θέση «υπευθύνου επεξεργασίας» ή «εκτελούντος την επεξεργασία» των δεδομένων προσωπικού χαρακτήρα δηλώνει ότι:</w:t>
      </w:r>
    </w:p>
    <w:p>
      <w:pPr>
        <w:pStyle w:val="ListParagraph"/>
        <w:numPr>
          <w:ilvl w:val="2"/>
          <w:numId w:val="11"/>
        </w:numPr>
        <w:tabs>
          <w:tab w:pos="2051" w:val="left" w:leader="none"/>
        </w:tabs>
        <w:spacing w:line="295" w:lineRule="auto" w:before="105" w:after="0"/>
        <w:ind w:left="2051" w:right="1277" w:hanging="426"/>
        <w:jc w:val="both"/>
        <w:rPr>
          <w:sz w:val="20"/>
        </w:rPr>
      </w:pPr>
      <w:r>
        <w:rPr>
          <w:sz w:val="20"/>
        </w:rPr>
        <w:t>είναι σε γνώση των διατάξεων του Κανονισμού (ΕΕ) 2016/679 του Ευρωπαϊκού Κοινοβουλίου και του Συμβουλίου για την προστασία των φυσικών προσώπων έναντι της </w:t>
      </w:r>
      <w:r>
        <w:rPr>
          <w:spacing w:val="-2"/>
          <w:sz w:val="20"/>
        </w:rPr>
        <w:t>επεξεργασίας</w:t>
      </w:r>
      <w:r>
        <w:rPr>
          <w:spacing w:val="-6"/>
          <w:sz w:val="20"/>
        </w:rPr>
        <w:t> </w:t>
      </w:r>
      <w:r>
        <w:rPr>
          <w:spacing w:val="-2"/>
          <w:sz w:val="20"/>
        </w:rPr>
        <w:t>των</w:t>
      </w:r>
      <w:r>
        <w:rPr>
          <w:spacing w:val="-6"/>
          <w:sz w:val="20"/>
        </w:rPr>
        <w:t> </w:t>
      </w:r>
      <w:r>
        <w:rPr>
          <w:spacing w:val="-2"/>
          <w:sz w:val="20"/>
        </w:rPr>
        <w:t>δεδομένων</w:t>
      </w:r>
      <w:r>
        <w:rPr>
          <w:spacing w:val="-6"/>
          <w:sz w:val="20"/>
        </w:rPr>
        <w:t> </w:t>
      </w:r>
      <w:r>
        <w:rPr>
          <w:spacing w:val="-2"/>
          <w:sz w:val="20"/>
        </w:rPr>
        <w:t>προσωπικού</w:t>
      </w:r>
      <w:r>
        <w:rPr>
          <w:spacing w:val="-6"/>
          <w:sz w:val="20"/>
        </w:rPr>
        <w:t> </w:t>
      </w:r>
      <w:r>
        <w:rPr>
          <w:spacing w:val="-2"/>
          <w:sz w:val="20"/>
        </w:rPr>
        <w:t>χαρακτήρα</w:t>
      </w:r>
      <w:r>
        <w:rPr>
          <w:spacing w:val="-6"/>
          <w:sz w:val="20"/>
        </w:rPr>
        <w:t> </w:t>
      </w:r>
      <w:r>
        <w:rPr>
          <w:spacing w:val="-2"/>
          <w:sz w:val="20"/>
        </w:rPr>
        <w:t>και</w:t>
      </w:r>
      <w:r>
        <w:rPr>
          <w:spacing w:val="-6"/>
          <w:sz w:val="20"/>
        </w:rPr>
        <w:t> </w:t>
      </w:r>
      <w:r>
        <w:rPr>
          <w:spacing w:val="-2"/>
          <w:sz w:val="20"/>
        </w:rPr>
        <w:t>για</w:t>
      </w:r>
      <w:r>
        <w:rPr>
          <w:spacing w:val="-6"/>
          <w:sz w:val="20"/>
        </w:rPr>
        <w:t> </w:t>
      </w:r>
      <w:r>
        <w:rPr>
          <w:spacing w:val="-2"/>
          <w:sz w:val="20"/>
        </w:rPr>
        <w:t>την</w:t>
      </w:r>
      <w:r>
        <w:rPr>
          <w:spacing w:val="-6"/>
          <w:sz w:val="20"/>
        </w:rPr>
        <w:t> </w:t>
      </w:r>
      <w:r>
        <w:rPr>
          <w:spacing w:val="-2"/>
          <w:sz w:val="20"/>
        </w:rPr>
        <w:t>ελεύθερη</w:t>
      </w:r>
      <w:r>
        <w:rPr>
          <w:spacing w:val="-6"/>
          <w:sz w:val="20"/>
        </w:rPr>
        <w:t> </w:t>
      </w:r>
      <w:r>
        <w:rPr>
          <w:spacing w:val="-2"/>
          <w:sz w:val="20"/>
        </w:rPr>
        <w:t>κυκλοφορία</w:t>
      </w:r>
      <w:r>
        <w:rPr>
          <w:spacing w:val="-6"/>
          <w:sz w:val="20"/>
        </w:rPr>
        <w:t> </w:t>
      </w:r>
      <w:r>
        <w:rPr>
          <w:spacing w:val="-2"/>
          <w:sz w:val="20"/>
        </w:rPr>
        <w:t>των </w:t>
      </w:r>
      <w:r>
        <w:rPr>
          <w:sz w:val="20"/>
        </w:rPr>
        <w:t>δεδομένων αυτών, του νόμου 4624/2019 και των σχετικών οδηγιών και αποφάσεων της Αρχής Προστασίας Δεδομένων Προσωπικού Χαρακτήρα, που διέπουν τη νόμιμη εκτέλεση της πρόσκλησης</w:t>
      </w:r>
      <w:r>
        <w:rPr>
          <w:spacing w:val="40"/>
          <w:sz w:val="20"/>
        </w:rPr>
        <w:t> </w:t>
      </w:r>
      <w:r>
        <w:rPr>
          <w:sz w:val="20"/>
        </w:rPr>
        <w:t>και</w:t>
      </w:r>
    </w:p>
    <w:p>
      <w:pPr>
        <w:pStyle w:val="ListParagraph"/>
        <w:numPr>
          <w:ilvl w:val="2"/>
          <w:numId w:val="11"/>
        </w:numPr>
        <w:tabs>
          <w:tab w:pos="2051" w:val="left" w:leader="none"/>
        </w:tabs>
        <w:spacing w:line="292" w:lineRule="auto" w:before="106" w:after="0"/>
        <w:ind w:left="2051" w:right="1278" w:hanging="426"/>
        <w:jc w:val="both"/>
        <w:rPr>
          <w:sz w:val="20"/>
        </w:rPr>
      </w:pPr>
      <w:r>
        <w:rPr>
          <w:sz w:val="20"/>
        </w:rPr>
        <w:t>αναλαμβάνει</w:t>
      </w:r>
      <w:r>
        <w:rPr>
          <w:spacing w:val="-10"/>
          <w:sz w:val="20"/>
        </w:rPr>
        <w:t> </w:t>
      </w:r>
      <w:r>
        <w:rPr>
          <w:sz w:val="20"/>
        </w:rPr>
        <w:t>πλήρως</w:t>
      </w:r>
      <w:r>
        <w:rPr>
          <w:spacing w:val="-10"/>
          <w:sz w:val="20"/>
        </w:rPr>
        <w:t> </w:t>
      </w:r>
      <w:r>
        <w:rPr>
          <w:sz w:val="20"/>
        </w:rPr>
        <w:t>τις</w:t>
      </w:r>
      <w:r>
        <w:rPr>
          <w:spacing w:val="-10"/>
          <w:sz w:val="20"/>
        </w:rPr>
        <w:t> </w:t>
      </w:r>
      <w:r>
        <w:rPr>
          <w:sz w:val="20"/>
        </w:rPr>
        <w:t>υποχρεώσεις</w:t>
      </w:r>
      <w:r>
        <w:rPr>
          <w:spacing w:val="-10"/>
          <w:sz w:val="20"/>
        </w:rPr>
        <w:t> </w:t>
      </w:r>
      <w:r>
        <w:rPr>
          <w:sz w:val="20"/>
        </w:rPr>
        <w:t>που</w:t>
      </w:r>
      <w:r>
        <w:rPr>
          <w:spacing w:val="-10"/>
          <w:sz w:val="20"/>
        </w:rPr>
        <w:t> </w:t>
      </w:r>
      <w:r>
        <w:rPr>
          <w:sz w:val="20"/>
        </w:rPr>
        <w:t>απορρέουν</w:t>
      </w:r>
      <w:r>
        <w:rPr>
          <w:spacing w:val="-10"/>
          <w:sz w:val="20"/>
        </w:rPr>
        <w:t> </w:t>
      </w:r>
      <w:r>
        <w:rPr>
          <w:sz w:val="20"/>
        </w:rPr>
        <w:t>από</w:t>
      </w:r>
      <w:r>
        <w:rPr>
          <w:spacing w:val="-10"/>
          <w:sz w:val="20"/>
        </w:rPr>
        <w:t> </w:t>
      </w:r>
      <w:r>
        <w:rPr>
          <w:sz w:val="20"/>
        </w:rPr>
        <w:t>τη</w:t>
      </w:r>
      <w:r>
        <w:rPr>
          <w:spacing w:val="-10"/>
          <w:sz w:val="20"/>
        </w:rPr>
        <w:t> </w:t>
      </w:r>
      <w:r>
        <w:rPr>
          <w:sz w:val="20"/>
        </w:rPr>
        <w:t>νομοθεσία,</w:t>
      </w:r>
      <w:r>
        <w:rPr>
          <w:spacing w:val="-10"/>
          <w:sz w:val="20"/>
        </w:rPr>
        <w:t> </w:t>
      </w:r>
      <w:r>
        <w:rPr>
          <w:sz w:val="20"/>
        </w:rPr>
        <w:t>όσον</w:t>
      </w:r>
      <w:r>
        <w:rPr>
          <w:spacing w:val="-10"/>
          <w:sz w:val="20"/>
        </w:rPr>
        <w:t> </w:t>
      </w:r>
      <w:r>
        <w:rPr>
          <w:sz w:val="20"/>
        </w:rPr>
        <w:t>αφορά</w:t>
      </w:r>
      <w:r>
        <w:rPr>
          <w:spacing w:val="-10"/>
          <w:sz w:val="20"/>
        </w:rPr>
        <w:t> </w:t>
      </w:r>
      <w:r>
        <w:rPr>
          <w:sz w:val="20"/>
        </w:rPr>
        <w:t>στην προστασία και την ασφάλεια των δεδομένων προσωπικού χαρακτήρα, που τυχόν θα υποβληθούν σε επεξεργασία ή/και περιέλθουν καθ' οιονδήποτε τρόπο σε γνώση της.</w:t>
      </w:r>
    </w:p>
    <w:p>
      <w:pPr>
        <w:pStyle w:val="ListParagraph"/>
        <w:numPr>
          <w:ilvl w:val="1"/>
          <w:numId w:val="11"/>
        </w:numPr>
        <w:tabs>
          <w:tab w:pos="1622" w:val="left" w:leader="none"/>
          <w:tab w:pos="1625" w:val="left" w:leader="none"/>
        </w:tabs>
        <w:spacing w:line="297" w:lineRule="auto" w:before="123" w:after="0"/>
        <w:ind w:left="1625" w:right="1277" w:hanging="567"/>
        <w:jc w:val="both"/>
        <w:rPr>
          <w:sz w:val="20"/>
        </w:rPr>
      </w:pPr>
      <w:r>
        <w:rPr>
          <w:sz w:val="20"/>
        </w:rPr>
        <w:t>Η</w:t>
      </w:r>
      <w:r>
        <w:rPr>
          <w:spacing w:val="-10"/>
          <w:sz w:val="20"/>
        </w:rPr>
        <w:t> </w:t>
      </w:r>
      <w:r>
        <w:rPr>
          <w:sz w:val="20"/>
        </w:rPr>
        <w:t>επεξεργασία</w:t>
      </w:r>
      <w:r>
        <w:rPr>
          <w:spacing w:val="-10"/>
          <w:sz w:val="20"/>
        </w:rPr>
        <w:t> </w:t>
      </w:r>
      <w:r>
        <w:rPr>
          <w:sz w:val="20"/>
        </w:rPr>
        <w:t>από</w:t>
      </w:r>
      <w:r>
        <w:rPr>
          <w:spacing w:val="-10"/>
          <w:sz w:val="20"/>
        </w:rPr>
        <w:t> </w:t>
      </w:r>
      <w:r>
        <w:rPr>
          <w:sz w:val="20"/>
        </w:rPr>
        <w:t>τους</w:t>
      </w:r>
      <w:r>
        <w:rPr>
          <w:spacing w:val="-10"/>
          <w:sz w:val="20"/>
        </w:rPr>
        <w:t> </w:t>
      </w:r>
      <w:r>
        <w:rPr>
          <w:sz w:val="20"/>
        </w:rPr>
        <w:t>δικαιούχους</w:t>
      </w:r>
      <w:r>
        <w:rPr>
          <w:spacing w:val="-10"/>
          <w:sz w:val="20"/>
        </w:rPr>
        <w:t> </w:t>
      </w:r>
      <w:r>
        <w:rPr>
          <w:sz w:val="20"/>
        </w:rPr>
        <w:t>(που</w:t>
      </w:r>
      <w:r>
        <w:rPr>
          <w:spacing w:val="-10"/>
          <w:sz w:val="20"/>
        </w:rPr>
        <w:t> </w:t>
      </w:r>
      <w:r>
        <w:rPr>
          <w:sz w:val="20"/>
        </w:rPr>
        <w:t>ενεργούν</w:t>
      </w:r>
      <w:r>
        <w:rPr>
          <w:spacing w:val="-10"/>
          <w:sz w:val="20"/>
        </w:rPr>
        <w:t> </w:t>
      </w:r>
      <w:r>
        <w:rPr>
          <w:sz w:val="20"/>
        </w:rPr>
        <w:t>ως</w:t>
      </w:r>
      <w:r>
        <w:rPr>
          <w:spacing w:val="-10"/>
          <w:sz w:val="20"/>
        </w:rPr>
        <w:t> </w:t>
      </w:r>
      <w:r>
        <w:rPr>
          <w:sz w:val="20"/>
        </w:rPr>
        <w:t>εκτελούντες</w:t>
      </w:r>
      <w:r>
        <w:rPr>
          <w:spacing w:val="-10"/>
          <w:sz w:val="20"/>
        </w:rPr>
        <w:t> </w:t>
      </w:r>
      <w:r>
        <w:rPr>
          <w:sz w:val="20"/>
        </w:rPr>
        <w:t>την</w:t>
      </w:r>
      <w:r>
        <w:rPr>
          <w:spacing w:val="-10"/>
          <w:sz w:val="20"/>
        </w:rPr>
        <w:t> </w:t>
      </w:r>
      <w:r>
        <w:rPr>
          <w:sz w:val="20"/>
        </w:rPr>
        <w:t>επεξεργασία)</w:t>
      </w:r>
      <w:r>
        <w:rPr>
          <w:spacing w:val="-10"/>
          <w:sz w:val="20"/>
        </w:rPr>
        <w:t> </w:t>
      </w:r>
      <w:r>
        <w:rPr>
          <w:sz w:val="20"/>
        </w:rPr>
        <w:t>διέπεται από νομική πράξη υπαγόμενη στο δίκαιο της Ένωσης ή στο εθνικό δίκαιο, που δεσμεύει τον </w:t>
      </w:r>
      <w:r>
        <w:rPr>
          <w:spacing w:val="-4"/>
          <w:sz w:val="20"/>
        </w:rPr>
        <w:t>εκτελούντα</w:t>
      </w:r>
      <w:r>
        <w:rPr>
          <w:spacing w:val="-7"/>
          <w:sz w:val="20"/>
        </w:rPr>
        <w:t> </w:t>
      </w:r>
      <w:r>
        <w:rPr>
          <w:spacing w:val="-4"/>
          <w:sz w:val="20"/>
        </w:rPr>
        <w:t>την</w:t>
      </w:r>
      <w:r>
        <w:rPr>
          <w:spacing w:val="-7"/>
          <w:sz w:val="20"/>
        </w:rPr>
        <w:t> </w:t>
      </w:r>
      <w:r>
        <w:rPr>
          <w:spacing w:val="-4"/>
          <w:sz w:val="20"/>
        </w:rPr>
        <w:t>επεξεργασία</w:t>
      </w:r>
      <w:r>
        <w:rPr>
          <w:spacing w:val="-7"/>
          <w:sz w:val="20"/>
        </w:rPr>
        <w:t> </w:t>
      </w:r>
      <w:r>
        <w:rPr>
          <w:spacing w:val="-4"/>
          <w:sz w:val="20"/>
        </w:rPr>
        <w:t>σε</w:t>
      </w:r>
      <w:r>
        <w:rPr>
          <w:spacing w:val="-7"/>
          <w:sz w:val="20"/>
        </w:rPr>
        <w:t> </w:t>
      </w:r>
      <w:r>
        <w:rPr>
          <w:spacing w:val="-4"/>
          <w:sz w:val="20"/>
        </w:rPr>
        <w:t>σχέση</w:t>
      </w:r>
      <w:r>
        <w:rPr>
          <w:spacing w:val="-7"/>
          <w:sz w:val="20"/>
        </w:rPr>
        <w:t> </w:t>
      </w:r>
      <w:r>
        <w:rPr>
          <w:spacing w:val="-4"/>
          <w:sz w:val="20"/>
        </w:rPr>
        <w:t>με</w:t>
      </w:r>
      <w:r>
        <w:rPr>
          <w:spacing w:val="-7"/>
          <w:sz w:val="20"/>
        </w:rPr>
        <w:t> </w:t>
      </w:r>
      <w:r>
        <w:rPr>
          <w:spacing w:val="-4"/>
          <w:sz w:val="20"/>
        </w:rPr>
        <w:t>τον</w:t>
      </w:r>
      <w:r>
        <w:rPr>
          <w:spacing w:val="-7"/>
          <w:sz w:val="20"/>
        </w:rPr>
        <w:t> </w:t>
      </w:r>
      <w:r>
        <w:rPr>
          <w:spacing w:val="-4"/>
          <w:sz w:val="20"/>
        </w:rPr>
        <w:t>υπεύθυνο</w:t>
      </w:r>
      <w:r>
        <w:rPr>
          <w:spacing w:val="-7"/>
          <w:sz w:val="20"/>
        </w:rPr>
        <w:t> </w:t>
      </w:r>
      <w:r>
        <w:rPr>
          <w:spacing w:val="-4"/>
          <w:sz w:val="20"/>
        </w:rPr>
        <w:t>επεξεργασίας</w:t>
      </w:r>
      <w:r>
        <w:rPr>
          <w:spacing w:val="-7"/>
          <w:sz w:val="20"/>
        </w:rPr>
        <w:t> </w:t>
      </w:r>
      <w:r>
        <w:rPr>
          <w:spacing w:val="-4"/>
          <w:sz w:val="20"/>
        </w:rPr>
        <w:t>και</w:t>
      </w:r>
      <w:r>
        <w:rPr>
          <w:spacing w:val="-7"/>
          <w:sz w:val="20"/>
        </w:rPr>
        <w:t> </w:t>
      </w:r>
      <w:r>
        <w:rPr>
          <w:spacing w:val="-4"/>
          <w:sz w:val="20"/>
        </w:rPr>
        <w:t>καθορίζει</w:t>
      </w:r>
      <w:r>
        <w:rPr>
          <w:spacing w:val="-7"/>
          <w:sz w:val="20"/>
        </w:rPr>
        <w:t> </w:t>
      </w:r>
      <w:r>
        <w:rPr>
          <w:spacing w:val="-4"/>
          <w:sz w:val="20"/>
        </w:rPr>
        <w:t>το</w:t>
      </w:r>
      <w:r>
        <w:rPr>
          <w:spacing w:val="-7"/>
          <w:sz w:val="20"/>
        </w:rPr>
        <w:t> </w:t>
      </w:r>
      <w:r>
        <w:rPr>
          <w:spacing w:val="-4"/>
          <w:sz w:val="20"/>
        </w:rPr>
        <w:t>αντικείμενο </w:t>
      </w:r>
      <w:r>
        <w:rPr>
          <w:sz w:val="20"/>
        </w:rPr>
        <w:t>και τη διάρκεια της επεξεργασίας, τη φύση και τον σκοπό της επεξεργασίας, το είδος των δεδομένων</w:t>
      </w:r>
      <w:r>
        <w:rPr>
          <w:spacing w:val="-9"/>
          <w:sz w:val="20"/>
        </w:rPr>
        <w:t> </w:t>
      </w:r>
      <w:r>
        <w:rPr>
          <w:sz w:val="20"/>
        </w:rPr>
        <w:t>προσωπικού</w:t>
      </w:r>
      <w:r>
        <w:rPr>
          <w:spacing w:val="-9"/>
          <w:sz w:val="20"/>
        </w:rPr>
        <w:t> </w:t>
      </w:r>
      <w:r>
        <w:rPr>
          <w:sz w:val="20"/>
        </w:rPr>
        <w:t>χαρακτήρα</w:t>
      </w:r>
      <w:r>
        <w:rPr>
          <w:spacing w:val="-9"/>
          <w:sz w:val="20"/>
        </w:rPr>
        <w:t> </w:t>
      </w:r>
      <w:r>
        <w:rPr>
          <w:sz w:val="20"/>
        </w:rPr>
        <w:t>και</w:t>
      </w:r>
      <w:r>
        <w:rPr>
          <w:spacing w:val="-9"/>
          <w:sz w:val="20"/>
        </w:rPr>
        <w:t> </w:t>
      </w:r>
      <w:r>
        <w:rPr>
          <w:sz w:val="20"/>
        </w:rPr>
        <w:t>τις</w:t>
      </w:r>
      <w:r>
        <w:rPr>
          <w:spacing w:val="-9"/>
          <w:sz w:val="20"/>
        </w:rPr>
        <w:t> </w:t>
      </w:r>
      <w:r>
        <w:rPr>
          <w:sz w:val="20"/>
        </w:rPr>
        <w:t>κατηγορίες</w:t>
      </w:r>
      <w:r>
        <w:rPr>
          <w:spacing w:val="-9"/>
          <w:sz w:val="20"/>
        </w:rPr>
        <w:t> </w:t>
      </w:r>
      <w:r>
        <w:rPr>
          <w:sz w:val="20"/>
        </w:rPr>
        <w:t>των</w:t>
      </w:r>
      <w:r>
        <w:rPr>
          <w:spacing w:val="-8"/>
          <w:sz w:val="20"/>
        </w:rPr>
        <w:t> </w:t>
      </w:r>
      <w:r>
        <w:rPr>
          <w:sz w:val="20"/>
        </w:rPr>
        <w:t>υποκειμένων</w:t>
      </w:r>
      <w:r>
        <w:rPr>
          <w:spacing w:val="-9"/>
          <w:sz w:val="20"/>
        </w:rPr>
        <w:t> </w:t>
      </w:r>
      <w:r>
        <w:rPr>
          <w:sz w:val="20"/>
        </w:rPr>
        <w:t>των</w:t>
      </w:r>
      <w:r>
        <w:rPr>
          <w:spacing w:val="-9"/>
          <w:sz w:val="20"/>
        </w:rPr>
        <w:t> </w:t>
      </w:r>
      <w:r>
        <w:rPr>
          <w:sz w:val="20"/>
        </w:rPr>
        <w:t>δεδομένων,</w:t>
      </w:r>
      <w:r>
        <w:rPr>
          <w:spacing w:val="-9"/>
          <w:sz w:val="20"/>
        </w:rPr>
        <w:t> </w:t>
      </w:r>
      <w:r>
        <w:rPr>
          <w:sz w:val="20"/>
        </w:rPr>
        <w:t>καθώς και τις υποχρεώσεις και τα δικαιώματα του υπευθύνου επεξεργασίας και των εκτελούντων την επεξεργασία. Η νομική αυτή πράξη, σύμφωνα με το ν. 4914/2021 αρθ. 53, λαμβάνει τη μορφή της Απόφασης Ένταξης, όπου σε σχετικό Παράρτημα προβλέπονται όλα τα σχετικά με την προστασία των προσωπικών δεδομένων.</w:t>
      </w:r>
    </w:p>
    <w:p>
      <w:pPr>
        <w:pStyle w:val="BodyText"/>
      </w:pPr>
    </w:p>
    <w:p>
      <w:pPr>
        <w:pStyle w:val="BodyText"/>
        <w:spacing w:before="6"/>
      </w:pPr>
    </w:p>
    <w:p>
      <w:pPr>
        <w:spacing w:before="0"/>
        <w:ind w:left="282" w:right="0" w:firstLine="0"/>
        <w:jc w:val="center"/>
        <w:rPr>
          <w:rFonts w:ascii="Arial" w:hAnsi="Arial"/>
          <w:b/>
          <w:i/>
          <w:sz w:val="20"/>
        </w:rPr>
      </w:pPr>
      <w:r>
        <w:rPr>
          <w:rFonts w:ascii="Arial" w:hAnsi="Arial"/>
          <w:b/>
          <w:sz w:val="20"/>
        </w:rPr>
        <w:t>Ο</w:t>
      </w:r>
      <w:r>
        <w:rPr>
          <w:rFonts w:ascii="Arial" w:hAnsi="Arial"/>
          <w:b/>
          <w:spacing w:val="-2"/>
          <w:sz w:val="20"/>
        </w:rPr>
        <w:t> </w:t>
      </w:r>
      <w:r>
        <w:rPr>
          <w:rFonts w:ascii="Arial" w:hAnsi="Arial"/>
          <w:b/>
          <w:sz w:val="20"/>
        </w:rPr>
        <w:t>Ειδικός</w:t>
      </w:r>
      <w:r>
        <w:rPr>
          <w:rFonts w:ascii="Arial" w:hAnsi="Arial"/>
          <w:b/>
          <w:spacing w:val="-2"/>
          <w:sz w:val="20"/>
        </w:rPr>
        <w:t> </w:t>
      </w:r>
      <w:r>
        <w:rPr>
          <w:rFonts w:ascii="Arial" w:hAnsi="Arial"/>
          <w:b/>
          <w:sz w:val="20"/>
        </w:rPr>
        <w:t>Γραμματέας</w:t>
      </w:r>
      <w:r>
        <w:rPr>
          <w:rFonts w:ascii="Arial" w:hAnsi="Arial"/>
          <w:b/>
          <w:spacing w:val="-1"/>
          <w:sz w:val="20"/>
        </w:rPr>
        <w:t> </w:t>
      </w:r>
      <w:r>
        <w:rPr>
          <w:rFonts w:ascii="Arial" w:hAnsi="Arial"/>
          <w:b/>
          <w:sz w:val="20"/>
        </w:rPr>
        <w:t>Διαχείρισης</w:t>
      </w:r>
      <w:r>
        <w:rPr>
          <w:rFonts w:ascii="Arial" w:hAnsi="Arial"/>
          <w:b/>
          <w:spacing w:val="-2"/>
          <w:sz w:val="20"/>
        </w:rPr>
        <w:t> </w:t>
      </w:r>
      <w:r>
        <w:rPr>
          <w:rFonts w:ascii="Arial" w:hAnsi="Arial"/>
          <w:b/>
          <w:sz w:val="20"/>
        </w:rPr>
        <w:t>Προγραμμάτων</w:t>
      </w:r>
      <w:r>
        <w:rPr>
          <w:rFonts w:ascii="Arial" w:hAnsi="Arial"/>
          <w:b/>
          <w:spacing w:val="-2"/>
          <w:sz w:val="20"/>
        </w:rPr>
        <w:t> </w:t>
      </w:r>
      <w:r>
        <w:rPr>
          <w:rFonts w:ascii="Arial" w:hAnsi="Arial"/>
          <w:b/>
          <w:i/>
          <w:sz w:val="20"/>
        </w:rPr>
        <w:t>του</w:t>
      </w:r>
      <w:r>
        <w:rPr>
          <w:rFonts w:ascii="Arial" w:hAnsi="Arial"/>
          <w:b/>
          <w:i/>
          <w:spacing w:val="-2"/>
          <w:sz w:val="20"/>
        </w:rPr>
        <w:t> </w:t>
      </w:r>
      <w:r>
        <w:rPr>
          <w:rFonts w:ascii="Arial" w:hAnsi="Arial"/>
          <w:b/>
          <w:i/>
          <w:sz w:val="20"/>
        </w:rPr>
        <w:t>ΕΤΠΑ</w:t>
      </w:r>
      <w:r>
        <w:rPr>
          <w:rFonts w:ascii="Arial" w:hAnsi="Arial"/>
          <w:b/>
          <w:i/>
          <w:spacing w:val="-2"/>
          <w:sz w:val="20"/>
        </w:rPr>
        <w:t> </w:t>
      </w:r>
      <w:r>
        <w:rPr>
          <w:rFonts w:ascii="Arial" w:hAnsi="Arial"/>
          <w:b/>
          <w:i/>
          <w:sz w:val="20"/>
        </w:rPr>
        <w:t>και</w:t>
      </w:r>
      <w:r>
        <w:rPr>
          <w:rFonts w:ascii="Arial" w:hAnsi="Arial"/>
          <w:b/>
          <w:i/>
          <w:spacing w:val="-1"/>
          <w:sz w:val="20"/>
        </w:rPr>
        <w:t> </w:t>
      </w:r>
      <w:r>
        <w:rPr>
          <w:rFonts w:ascii="Arial" w:hAnsi="Arial"/>
          <w:b/>
          <w:i/>
          <w:spacing w:val="-5"/>
          <w:sz w:val="20"/>
        </w:rPr>
        <w:t>ΤΣ</w:t>
      </w:r>
    </w:p>
    <w:p>
      <w:pPr>
        <w:pStyle w:val="BodyText"/>
        <w:rPr>
          <w:rFonts w:ascii="Arial"/>
          <w:b/>
          <w:i/>
        </w:rPr>
      </w:pPr>
    </w:p>
    <w:p>
      <w:pPr>
        <w:pStyle w:val="BodyText"/>
        <w:rPr>
          <w:rFonts w:ascii="Arial"/>
          <w:b/>
          <w:i/>
        </w:rPr>
      </w:pPr>
    </w:p>
    <w:p>
      <w:pPr>
        <w:pStyle w:val="Heading3"/>
        <w:ind w:left="281"/>
        <w:jc w:val="center"/>
      </w:pPr>
      <w:r>
        <w:rPr/>
        <w:t>Γεώργιος</w:t>
      </w:r>
      <w:r>
        <w:rPr>
          <w:spacing w:val="-1"/>
        </w:rPr>
        <w:t> </w:t>
      </w:r>
      <w:r>
        <w:rPr>
          <w:spacing w:val="-2"/>
        </w:rPr>
        <w:t>Ζερβός</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199"/>
        <w:rPr>
          <w:rFonts w:ascii="Arial"/>
          <w:b/>
        </w:rPr>
      </w:pPr>
    </w:p>
    <w:p>
      <w:pPr>
        <w:pStyle w:val="BodyText"/>
        <w:ind w:left="1058"/>
      </w:pPr>
      <w:r>
        <w:rPr>
          <w:spacing w:val="-2"/>
          <w:u w:val="single"/>
        </w:rPr>
        <w:t>Πίνακας</w:t>
      </w:r>
      <w:r>
        <w:rPr>
          <w:spacing w:val="-6"/>
          <w:u w:val="single"/>
        </w:rPr>
        <w:t> </w:t>
      </w:r>
      <w:r>
        <w:rPr>
          <w:spacing w:val="-2"/>
          <w:u w:val="single"/>
        </w:rPr>
        <w:t>Αποδεκτών:</w:t>
      </w:r>
    </w:p>
    <w:p>
      <w:pPr>
        <w:spacing w:after="0"/>
        <w:sectPr>
          <w:pgSz w:w="11910" w:h="16840"/>
          <w:pgMar w:header="423" w:footer="1612" w:top="640" w:bottom="1800" w:left="360" w:right="160"/>
        </w:sectPr>
      </w:pPr>
    </w:p>
    <w:p>
      <w:pPr>
        <w:pStyle w:val="BodyText"/>
      </w:pPr>
    </w:p>
    <w:p>
      <w:pPr>
        <w:pStyle w:val="BodyText"/>
        <w:spacing w:before="51"/>
      </w:pPr>
    </w:p>
    <w:p>
      <w:pPr>
        <w:pStyle w:val="ListParagraph"/>
        <w:numPr>
          <w:ilvl w:val="2"/>
          <w:numId w:val="11"/>
        </w:numPr>
        <w:tabs>
          <w:tab w:pos="1777" w:val="left" w:leader="none"/>
        </w:tabs>
        <w:spacing w:line="240" w:lineRule="auto" w:before="1" w:after="0"/>
        <w:ind w:left="1777" w:right="0" w:hanging="359"/>
        <w:jc w:val="left"/>
        <w:rPr>
          <w:sz w:val="20"/>
        </w:rPr>
      </w:pPr>
      <w:r>
        <w:rPr>
          <w:spacing w:val="-2"/>
          <w:sz w:val="20"/>
          <w:u w:val="single"/>
        </w:rPr>
        <w:t>Υπουργεία</w:t>
      </w:r>
    </w:p>
    <w:p>
      <w:pPr>
        <w:pStyle w:val="ListParagraph"/>
        <w:numPr>
          <w:ilvl w:val="2"/>
          <w:numId w:val="11"/>
        </w:numPr>
        <w:tabs>
          <w:tab w:pos="1777" w:val="left" w:leader="none"/>
        </w:tabs>
        <w:spacing w:line="240" w:lineRule="auto" w:before="21" w:after="0"/>
        <w:ind w:left="1777" w:right="0" w:hanging="359"/>
        <w:jc w:val="left"/>
        <w:rPr>
          <w:sz w:val="20"/>
        </w:rPr>
      </w:pPr>
      <w:r>
        <w:rPr>
          <w:sz w:val="20"/>
          <w:u w:val="single"/>
        </w:rPr>
        <w:t>Ο.Τ.Α.</w:t>
      </w:r>
      <w:r>
        <w:rPr>
          <w:spacing w:val="1"/>
          <w:sz w:val="20"/>
          <w:u w:val="single"/>
        </w:rPr>
        <w:t> </w:t>
      </w:r>
      <w:r>
        <w:rPr>
          <w:sz w:val="20"/>
          <w:u w:val="single"/>
        </w:rPr>
        <w:t>Α΄</w:t>
      </w:r>
      <w:r>
        <w:rPr>
          <w:spacing w:val="2"/>
          <w:sz w:val="20"/>
          <w:u w:val="single"/>
        </w:rPr>
        <w:t> </w:t>
      </w:r>
      <w:r>
        <w:rPr>
          <w:spacing w:val="-2"/>
          <w:sz w:val="20"/>
          <w:u w:val="single"/>
        </w:rPr>
        <w:t>βαθμού</w:t>
      </w:r>
    </w:p>
    <w:p>
      <w:pPr>
        <w:pStyle w:val="ListParagraph"/>
        <w:numPr>
          <w:ilvl w:val="2"/>
          <w:numId w:val="11"/>
        </w:numPr>
        <w:tabs>
          <w:tab w:pos="1777" w:val="left" w:leader="none"/>
        </w:tabs>
        <w:spacing w:line="240" w:lineRule="auto" w:before="21" w:after="0"/>
        <w:ind w:left="1777" w:right="0" w:hanging="359"/>
        <w:jc w:val="left"/>
        <w:rPr>
          <w:sz w:val="20"/>
        </w:rPr>
      </w:pPr>
      <w:r>
        <w:rPr>
          <w:spacing w:val="-2"/>
          <w:sz w:val="20"/>
          <w:u w:val="single"/>
        </w:rPr>
        <w:t>Ν.Π.Δ.Δ.</w:t>
      </w:r>
      <w:r>
        <w:rPr>
          <w:spacing w:val="-3"/>
          <w:sz w:val="20"/>
          <w:u w:val="single"/>
        </w:rPr>
        <w:t> </w:t>
      </w:r>
      <w:r>
        <w:rPr>
          <w:spacing w:val="-2"/>
          <w:sz w:val="20"/>
          <w:u w:val="single"/>
        </w:rPr>
        <w:t>(εποπτευόμενα</w:t>
      </w:r>
      <w:r>
        <w:rPr>
          <w:spacing w:val="-3"/>
          <w:sz w:val="20"/>
          <w:u w:val="single"/>
        </w:rPr>
        <w:t> </w:t>
      </w:r>
      <w:r>
        <w:rPr>
          <w:spacing w:val="-2"/>
          <w:sz w:val="20"/>
          <w:u w:val="single"/>
        </w:rPr>
        <w:t>από φορείς</w:t>
      </w:r>
      <w:r>
        <w:rPr>
          <w:spacing w:val="-3"/>
          <w:sz w:val="20"/>
          <w:u w:val="single"/>
        </w:rPr>
        <w:t> </w:t>
      </w:r>
      <w:r>
        <w:rPr>
          <w:spacing w:val="-2"/>
          <w:sz w:val="20"/>
          <w:u w:val="single"/>
        </w:rPr>
        <w:t>της Κεντρικής</w:t>
      </w:r>
      <w:r>
        <w:rPr>
          <w:spacing w:val="-3"/>
          <w:sz w:val="20"/>
          <w:u w:val="single"/>
        </w:rPr>
        <w:t> </w:t>
      </w:r>
      <w:r>
        <w:rPr>
          <w:spacing w:val="-2"/>
          <w:sz w:val="20"/>
          <w:u w:val="single"/>
        </w:rPr>
        <w:t>Διοίκησης, Υπουργεία)</w:t>
      </w:r>
    </w:p>
    <w:p>
      <w:pPr>
        <w:pStyle w:val="BodyText"/>
        <w:spacing w:before="78"/>
      </w:pPr>
    </w:p>
    <w:p>
      <w:pPr>
        <w:pStyle w:val="BodyText"/>
        <w:spacing w:before="1"/>
        <w:ind w:left="1058"/>
      </w:pPr>
      <w:r>
        <w:rPr>
          <w:spacing w:val="-2"/>
          <w:u w:val="single"/>
        </w:rPr>
        <w:t>Συνημμένα</w:t>
      </w:r>
      <w:r>
        <w:rPr>
          <w:spacing w:val="1"/>
          <w:u w:val="single"/>
        </w:rPr>
        <w:t> </w:t>
      </w:r>
      <w:r>
        <w:rPr>
          <w:spacing w:val="-2"/>
          <w:u w:val="single"/>
        </w:rPr>
        <w:t>:</w:t>
      </w:r>
      <w:r>
        <w:rPr>
          <w:spacing w:val="2"/>
          <w:u w:val="single"/>
        </w:rPr>
        <w:t> </w:t>
      </w:r>
      <w:r>
        <w:rPr>
          <w:spacing w:val="-2"/>
          <w:u w:val="single"/>
        </w:rPr>
        <w:t>Τα</w:t>
      </w:r>
      <w:r>
        <w:rPr>
          <w:spacing w:val="1"/>
          <w:u w:val="single"/>
        </w:rPr>
        <w:t> </w:t>
      </w:r>
      <w:r>
        <w:rPr>
          <w:spacing w:val="-2"/>
          <w:u w:val="single"/>
        </w:rPr>
        <w:t>παρακάτω</w:t>
      </w:r>
      <w:r>
        <w:rPr>
          <w:spacing w:val="2"/>
          <w:u w:val="single"/>
        </w:rPr>
        <w:t> </w:t>
      </w:r>
      <w:r>
        <w:rPr>
          <w:spacing w:val="-2"/>
          <w:u w:val="single"/>
        </w:rPr>
        <w:t>έγγραφα</w:t>
      </w:r>
      <w:r>
        <w:rPr>
          <w:spacing w:val="1"/>
          <w:u w:val="single"/>
        </w:rPr>
        <w:t> </w:t>
      </w:r>
      <w:r>
        <w:rPr>
          <w:spacing w:val="-2"/>
          <w:u w:val="single"/>
        </w:rPr>
        <w:t>βρίσκονται</w:t>
      </w:r>
      <w:r>
        <w:rPr>
          <w:spacing w:val="2"/>
          <w:u w:val="single"/>
        </w:rPr>
        <w:t> </w:t>
      </w:r>
      <w:r>
        <w:rPr>
          <w:spacing w:val="-2"/>
          <w:u w:val="single"/>
        </w:rPr>
        <w:t>στην</w:t>
      </w:r>
      <w:r>
        <w:rPr>
          <w:spacing w:val="1"/>
          <w:u w:val="single"/>
        </w:rPr>
        <w:t> </w:t>
      </w:r>
      <w:r>
        <w:rPr>
          <w:spacing w:val="-2"/>
          <w:u w:val="single"/>
        </w:rPr>
        <w:t>ηλεκτρονική</w:t>
      </w:r>
      <w:r>
        <w:rPr>
          <w:spacing w:val="2"/>
          <w:u w:val="single"/>
        </w:rPr>
        <w:t> </w:t>
      </w:r>
      <w:r>
        <w:rPr>
          <w:spacing w:val="-2"/>
          <w:u w:val="single"/>
        </w:rPr>
        <w:t>διεύθυνση:</w:t>
      </w:r>
      <w:r>
        <w:rPr>
          <w:spacing w:val="2"/>
          <w:u w:val="single"/>
        </w:rPr>
        <w:t> </w:t>
      </w:r>
      <w:hyperlink r:id="rId13">
        <w:r>
          <w:rPr>
            <w:color w:val="0000FF"/>
            <w:spacing w:val="-2"/>
            <w:u w:val="single" w:color="000000"/>
          </w:rPr>
          <w:t>www.peka-program.gr</w:t>
        </w:r>
      </w:hyperlink>
    </w:p>
    <w:p>
      <w:pPr>
        <w:pStyle w:val="BodyText"/>
        <w:spacing w:before="80"/>
      </w:pPr>
    </w:p>
    <w:p>
      <w:pPr>
        <w:pStyle w:val="ListParagraph"/>
        <w:numPr>
          <w:ilvl w:val="0"/>
          <w:numId w:val="12"/>
        </w:numPr>
        <w:tabs>
          <w:tab w:pos="1417" w:val="left" w:leader="none"/>
        </w:tabs>
        <w:spacing w:line="240" w:lineRule="auto" w:before="0" w:after="0"/>
        <w:ind w:left="1417" w:right="0" w:hanging="359"/>
        <w:jc w:val="both"/>
        <w:rPr>
          <w:sz w:val="20"/>
        </w:rPr>
      </w:pPr>
      <w:r>
        <w:rPr>
          <w:spacing w:val="-2"/>
          <w:sz w:val="20"/>
        </w:rPr>
        <w:t>Παράρτημα</w:t>
      </w:r>
      <w:r>
        <w:rPr>
          <w:spacing w:val="-5"/>
          <w:sz w:val="20"/>
        </w:rPr>
        <w:t> </w:t>
      </w:r>
      <w:r>
        <w:rPr>
          <w:spacing w:val="-2"/>
          <w:sz w:val="20"/>
        </w:rPr>
        <w:t>Ι:</w:t>
      </w:r>
      <w:r>
        <w:rPr>
          <w:spacing w:val="-4"/>
          <w:sz w:val="20"/>
        </w:rPr>
        <w:t> </w:t>
      </w:r>
      <w:r>
        <w:rPr>
          <w:spacing w:val="-2"/>
          <w:sz w:val="20"/>
        </w:rPr>
        <w:t>Πίνακες</w:t>
      </w:r>
      <w:r>
        <w:rPr>
          <w:spacing w:val="-5"/>
          <w:sz w:val="20"/>
        </w:rPr>
        <w:t> </w:t>
      </w:r>
      <w:r>
        <w:rPr>
          <w:spacing w:val="-2"/>
          <w:sz w:val="20"/>
        </w:rPr>
        <w:t>1-</w:t>
      </w:r>
      <w:r>
        <w:rPr>
          <w:spacing w:val="-10"/>
          <w:sz w:val="20"/>
        </w:rPr>
        <w:t>4</w:t>
      </w:r>
    </w:p>
    <w:p>
      <w:pPr>
        <w:pStyle w:val="ListParagraph"/>
        <w:numPr>
          <w:ilvl w:val="0"/>
          <w:numId w:val="12"/>
        </w:numPr>
        <w:tabs>
          <w:tab w:pos="1417" w:val="left" w:leader="none"/>
        </w:tabs>
        <w:spacing w:line="240" w:lineRule="auto" w:before="143" w:after="0"/>
        <w:ind w:left="1417" w:right="0" w:hanging="359"/>
        <w:jc w:val="both"/>
        <w:rPr>
          <w:rFonts w:ascii="Arial" w:hAnsi="Arial"/>
          <w:i/>
          <w:sz w:val="20"/>
        </w:rPr>
      </w:pPr>
      <w:r>
        <w:rPr>
          <w:sz w:val="20"/>
        </w:rPr>
        <w:t>Παράρτημα</w:t>
      </w:r>
      <w:r>
        <w:rPr>
          <w:spacing w:val="-3"/>
          <w:sz w:val="20"/>
        </w:rPr>
        <w:t> </w:t>
      </w:r>
      <w:r>
        <w:rPr>
          <w:sz w:val="20"/>
        </w:rPr>
        <w:t>ΙΙ:</w:t>
      </w:r>
      <w:r>
        <w:rPr>
          <w:spacing w:val="-3"/>
          <w:sz w:val="20"/>
        </w:rPr>
        <w:t> </w:t>
      </w:r>
      <w:r>
        <w:rPr>
          <w:sz w:val="20"/>
        </w:rPr>
        <w:t>Υποχρεώσεις</w:t>
      </w:r>
      <w:r>
        <w:rPr>
          <w:spacing w:val="-2"/>
          <w:sz w:val="20"/>
        </w:rPr>
        <w:t> </w:t>
      </w:r>
      <w:r>
        <w:rPr>
          <w:sz w:val="20"/>
        </w:rPr>
        <w:t>Δικαιούχων</w:t>
      </w:r>
      <w:r>
        <w:rPr>
          <w:spacing w:val="48"/>
          <w:sz w:val="20"/>
        </w:rPr>
        <w:t> </w:t>
      </w:r>
      <w:r>
        <w:rPr>
          <w:sz w:val="20"/>
        </w:rPr>
        <w:t>(</w:t>
      </w:r>
      <w:r>
        <w:rPr>
          <w:rFonts w:ascii="Arial" w:hAnsi="Arial"/>
          <w:i/>
          <w:sz w:val="20"/>
        </w:rPr>
        <w:t>Παράρτημα</w:t>
      </w:r>
      <w:r>
        <w:rPr>
          <w:rFonts w:ascii="Arial" w:hAnsi="Arial"/>
          <w:i/>
          <w:spacing w:val="-5"/>
          <w:sz w:val="20"/>
        </w:rPr>
        <w:t> </w:t>
      </w:r>
      <w:r>
        <w:rPr>
          <w:rFonts w:ascii="Arial" w:hAnsi="Arial"/>
          <w:i/>
          <w:sz w:val="20"/>
        </w:rPr>
        <w:t>της</w:t>
      </w:r>
      <w:r>
        <w:rPr>
          <w:rFonts w:ascii="Arial" w:hAnsi="Arial"/>
          <w:i/>
          <w:spacing w:val="-6"/>
          <w:sz w:val="20"/>
        </w:rPr>
        <w:t> </w:t>
      </w:r>
      <w:r>
        <w:rPr>
          <w:rFonts w:ascii="Arial" w:hAnsi="Arial"/>
          <w:i/>
          <w:sz w:val="20"/>
        </w:rPr>
        <w:t>Απόφασης</w:t>
      </w:r>
      <w:r>
        <w:rPr>
          <w:rFonts w:ascii="Arial" w:hAnsi="Arial"/>
          <w:i/>
          <w:spacing w:val="-5"/>
          <w:sz w:val="20"/>
        </w:rPr>
        <w:t> </w:t>
      </w:r>
      <w:r>
        <w:rPr>
          <w:rFonts w:ascii="Arial" w:hAnsi="Arial"/>
          <w:i/>
          <w:spacing w:val="-2"/>
          <w:sz w:val="20"/>
        </w:rPr>
        <w:t>Ένταξης)</w:t>
      </w:r>
    </w:p>
    <w:p>
      <w:pPr>
        <w:pStyle w:val="ListParagraph"/>
        <w:numPr>
          <w:ilvl w:val="0"/>
          <w:numId w:val="12"/>
        </w:numPr>
        <w:tabs>
          <w:tab w:pos="1417" w:val="left" w:leader="none"/>
        </w:tabs>
        <w:spacing w:line="240" w:lineRule="auto" w:before="146" w:after="0"/>
        <w:ind w:left="1417" w:right="0" w:hanging="359"/>
        <w:jc w:val="both"/>
        <w:rPr>
          <w:sz w:val="20"/>
        </w:rPr>
      </w:pPr>
      <w:r>
        <w:rPr>
          <w:spacing w:val="-2"/>
          <w:sz w:val="20"/>
        </w:rPr>
        <w:t>Υπόδειγμα</w:t>
      </w:r>
      <w:r>
        <w:rPr>
          <w:spacing w:val="-8"/>
          <w:sz w:val="20"/>
        </w:rPr>
        <w:t> </w:t>
      </w:r>
      <w:r>
        <w:rPr>
          <w:spacing w:val="-2"/>
          <w:sz w:val="20"/>
        </w:rPr>
        <w:t>Τεχνικού</w:t>
      </w:r>
      <w:r>
        <w:rPr>
          <w:spacing w:val="-7"/>
          <w:sz w:val="20"/>
        </w:rPr>
        <w:t> </w:t>
      </w:r>
      <w:r>
        <w:rPr>
          <w:spacing w:val="-2"/>
          <w:sz w:val="20"/>
        </w:rPr>
        <w:t>Δελτίου</w:t>
      </w:r>
      <w:r>
        <w:rPr>
          <w:spacing w:val="-7"/>
          <w:sz w:val="20"/>
        </w:rPr>
        <w:t> </w:t>
      </w:r>
      <w:r>
        <w:rPr>
          <w:spacing w:val="-2"/>
          <w:sz w:val="20"/>
        </w:rPr>
        <w:t>Πράξης</w:t>
      </w:r>
      <w:r>
        <w:rPr>
          <w:spacing w:val="-8"/>
          <w:sz w:val="20"/>
        </w:rPr>
        <w:t> </w:t>
      </w:r>
      <w:r>
        <w:rPr>
          <w:spacing w:val="-2"/>
          <w:sz w:val="20"/>
        </w:rPr>
        <w:t>και</w:t>
      </w:r>
      <w:r>
        <w:rPr>
          <w:spacing w:val="-7"/>
          <w:sz w:val="20"/>
        </w:rPr>
        <w:t> </w:t>
      </w:r>
      <w:r>
        <w:rPr>
          <w:spacing w:val="-2"/>
          <w:sz w:val="20"/>
        </w:rPr>
        <w:t>οδηγίες</w:t>
      </w:r>
      <w:r>
        <w:rPr>
          <w:spacing w:val="-7"/>
          <w:sz w:val="20"/>
        </w:rPr>
        <w:t> </w:t>
      </w:r>
      <w:r>
        <w:rPr>
          <w:spacing w:val="-2"/>
          <w:sz w:val="20"/>
        </w:rPr>
        <w:t>συμπλήρωσης</w:t>
      </w:r>
    </w:p>
    <w:p>
      <w:pPr>
        <w:pStyle w:val="ListParagraph"/>
        <w:numPr>
          <w:ilvl w:val="0"/>
          <w:numId w:val="12"/>
        </w:numPr>
        <w:tabs>
          <w:tab w:pos="1417" w:val="left" w:leader="none"/>
        </w:tabs>
        <w:spacing w:line="240" w:lineRule="auto" w:before="144" w:after="0"/>
        <w:ind w:left="1417" w:right="0" w:hanging="359"/>
        <w:jc w:val="both"/>
        <w:rPr>
          <w:rFonts w:ascii="Arial" w:hAnsi="Arial"/>
          <w:i/>
          <w:sz w:val="20"/>
        </w:rPr>
      </w:pPr>
      <w:r>
        <w:rPr>
          <w:sz w:val="20"/>
        </w:rPr>
        <w:t>Τεχνικό</w:t>
      </w:r>
      <w:r>
        <w:rPr>
          <w:spacing w:val="-8"/>
          <w:sz w:val="20"/>
        </w:rPr>
        <w:t> </w:t>
      </w:r>
      <w:r>
        <w:rPr>
          <w:sz w:val="20"/>
        </w:rPr>
        <w:t>Παράρτημα</w:t>
      </w:r>
      <w:r>
        <w:rPr>
          <w:spacing w:val="-8"/>
          <w:sz w:val="20"/>
        </w:rPr>
        <w:t> </w:t>
      </w:r>
      <w:r>
        <w:rPr>
          <w:sz w:val="20"/>
        </w:rPr>
        <w:t>Υλοποίησης</w:t>
      </w:r>
      <w:r>
        <w:rPr>
          <w:spacing w:val="-8"/>
          <w:sz w:val="20"/>
        </w:rPr>
        <w:t> </w:t>
      </w:r>
      <w:r>
        <w:rPr>
          <w:sz w:val="20"/>
        </w:rPr>
        <w:t>Υποέργου</w:t>
      </w:r>
      <w:r>
        <w:rPr>
          <w:spacing w:val="-8"/>
          <w:sz w:val="20"/>
        </w:rPr>
        <w:t> </w:t>
      </w:r>
      <w:r>
        <w:rPr>
          <w:sz w:val="20"/>
        </w:rPr>
        <w:t>με</w:t>
      </w:r>
      <w:r>
        <w:rPr>
          <w:spacing w:val="-8"/>
          <w:sz w:val="20"/>
        </w:rPr>
        <w:t> </w:t>
      </w:r>
      <w:r>
        <w:rPr>
          <w:sz w:val="20"/>
        </w:rPr>
        <w:t>Ίδια</w:t>
      </w:r>
      <w:r>
        <w:rPr>
          <w:spacing w:val="-8"/>
          <w:sz w:val="20"/>
        </w:rPr>
        <w:t> </w:t>
      </w:r>
      <w:r>
        <w:rPr>
          <w:sz w:val="20"/>
        </w:rPr>
        <w:t>Μέσα,</w:t>
      </w:r>
      <w:r>
        <w:rPr>
          <w:spacing w:val="-8"/>
          <w:sz w:val="20"/>
        </w:rPr>
        <w:t> </w:t>
      </w:r>
      <w:r>
        <w:rPr>
          <w:rFonts w:ascii="Arial" w:hAnsi="Arial"/>
          <w:i/>
          <w:color w:val="0070C0"/>
          <w:sz w:val="20"/>
        </w:rPr>
        <w:t>(εφόσον</w:t>
      </w:r>
      <w:r>
        <w:rPr>
          <w:rFonts w:ascii="Arial" w:hAnsi="Arial"/>
          <w:i/>
          <w:color w:val="0070C0"/>
          <w:spacing w:val="-10"/>
          <w:sz w:val="20"/>
        </w:rPr>
        <w:t> </w:t>
      </w:r>
      <w:r>
        <w:rPr>
          <w:rFonts w:ascii="Arial" w:hAnsi="Arial"/>
          <w:i/>
          <w:color w:val="0070C0"/>
          <w:spacing w:val="-2"/>
          <w:sz w:val="20"/>
        </w:rPr>
        <w:t>απαιτείται)</w:t>
      </w:r>
    </w:p>
    <w:p>
      <w:pPr>
        <w:pStyle w:val="ListParagraph"/>
        <w:numPr>
          <w:ilvl w:val="0"/>
          <w:numId w:val="12"/>
        </w:numPr>
        <w:tabs>
          <w:tab w:pos="1417" w:val="left" w:leader="none"/>
        </w:tabs>
        <w:spacing w:line="240" w:lineRule="auto" w:before="143" w:after="0"/>
        <w:ind w:left="1417" w:right="0" w:hanging="359"/>
        <w:jc w:val="both"/>
        <w:rPr>
          <w:rFonts w:ascii="Arial" w:hAnsi="Arial"/>
          <w:i/>
          <w:sz w:val="20"/>
        </w:rPr>
      </w:pPr>
      <w:r>
        <w:rPr>
          <w:sz w:val="20"/>
        </w:rPr>
        <w:t>Ειδικό</w:t>
      </w:r>
      <w:r>
        <w:rPr>
          <w:spacing w:val="-9"/>
          <w:sz w:val="20"/>
        </w:rPr>
        <w:t> </w:t>
      </w:r>
      <w:r>
        <w:rPr>
          <w:sz w:val="20"/>
        </w:rPr>
        <w:t>κανονιστικό</w:t>
      </w:r>
      <w:r>
        <w:rPr>
          <w:spacing w:val="-9"/>
          <w:sz w:val="20"/>
        </w:rPr>
        <w:t> </w:t>
      </w:r>
      <w:r>
        <w:rPr>
          <w:sz w:val="20"/>
        </w:rPr>
        <w:t>πλαίσιο</w:t>
      </w:r>
      <w:r>
        <w:rPr>
          <w:spacing w:val="-9"/>
          <w:sz w:val="20"/>
        </w:rPr>
        <w:t> </w:t>
      </w:r>
      <w:r>
        <w:rPr>
          <w:sz w:val="20"/>
        </w:rPr>
        <w:t>εφαρμογής</w:t>
      </w:r>
      <w:r>
        <w:rPr>
          <w:spacing w:val="-9"/>
          <w:sz w:val="20"/>
        </w:rPr>
        <w:t> </w:t>
      </w:r>
      <w:r>
        <w:rPr>
          <w:sz w:val="20"/>
        </w:rPr>
        <w:t>του</w:t>
      </w:r>
      <w:r>
        <w:rPr>
          <w:spacing w:val="-9"/>
          <w:sz w:val="20"/>
        </w:rPr>
        <w:t> </w:t>
      </w:r>
      <w:r>
        <w:rPr>
          <w:sz w:val="20"/>
        </w:rPr>
        <w:t>τύπου</w:t>
      </w:r>
      <w:r>
        <w:rPr>
          <w:spacing w:val="-9"/>
          <w:sz w:val="20"/>
        </w:rPr>
        <w:t> </w:t>
      </w:r>
      <w:r>
        <w:rPr>
          <w:sz w:val="20"/>
        </w:rPr>
        <w:t>δράσεων,</w:t>
      </w:r>
      <w:r>
        <w:rPr>
          <w:spacing w:val="-9"/>
          <w:sz w:val="20"/>
        </w:rPr>
        <w:t> </w:t>
      </w:r>
      <w:r>
        <w:rPr>
          <w:rFonts w:ascii="Arial" w:hAnsi="Arial"/>
          <w:i/>
          <w:color w:val="0070C0"/>
          <w:sz w:val="20"/>
        </w:rPr>
        <w:t>(εφόσον</w:t>
      </w:r>
      <w:r>
        <w:rPr>
          <w:rFonts w:ascii="Arial" w:hAnsi="Arial"/>
          <w:i/>
          <w:color w:val="0070C0"/>
          <w:spacing w:val="-11"/>
          <w:sz w:val="20"/>
        </w:rPr>
        <w:t> </w:t>
      </w:r>
      <w:r>
        <w:rPr>
          <w:rFonts w:ascii="Arial" w:hAnsi="Arial"/>
          <w:i/>
          <w:color w:val="0070C0"/>
          <w:spacing w:val="-2"/>
          <w:sz w:val="20"/>
        </w:rPr>
        <w:t>απαιτείται)</w:t>
      </w:r>
    </w:p>
    <w:p>
      <w:pPr>
        <w:pStyle w:val="ListParagraph"/>
        <w:numPr>
          <w:ilvl w:val="0"/>
          <w:numId w:val="12"/>
        </w:numPr>
        <w:tabs>
          <w:tab w:pos="1417" w:val="left" w:leader="none"/>
        </w:tabs>
        <w:spacing w:line="240" w:lineRule="auto" w:before="146" w:after="0"/>
        <w:ind w:left="1417" w:right="0" w:hanging="359"/>
        <w:jc w:val="both"/>
        <w:rPr>
          <w:sz w:val="20"/>
        </w:rPr>
      </w:pPr>
      <w:r>
        <w:rPr>
          <w:sz w:val="20"/>
        </w:rPr>
        <w:t>Έντυπο</w:t>
      </w:r>
      <w:r>
        <w:rPr>
          <w:spacing w:val="-13"/>
          <w:sz w:val="20"/>
        </w:rPr>
        <w:t> </w:t>
      </w:r>
      <w:r>
        <w:rPr>
          <w:sz w:val="20"/>
        </w:rPr>
        <w:t>Ε.Ι.1_7</w:t>
      </w:r>
      <w:r>
        <w:rPr>
          <w:spacing w:val="-13"/>
          <w:sz w:val="20"/>
        </w:rPr>
        <w:t> </w:t>
      </w:r>
      <w:r>
        <w:rPr>
          <w:sz w:val="20"/>
        </w:rPr>
        <w:t>«Κατάλογος</w:t>
      </w:r>
      <w:r>
        <w:rPr>
          <w:spacing w:val="-13"/>
          <w:sz w:val="20"/>
        </w:rPr>
        <w:t> </w:t>
      </w:r>
      <w:r>
        <w:rPr>
          <w:sz w:val="20"/>
        </w:rPr>
        <w:t>Εγγράφων</w:t>
      </w:r>
      <w:r>
        <w:rPr>
          <w:spacing w:val="-13"/>
          <w:sz w:val="20"/>
        </w:rPr>
        <w:t> </w:t>
      </w:r>
      <w:r>
        <w:rPr>
          <w:sz w:val="20"/>
        </w:rPr>
        <w:t>για</w:t>
      </w:r>
      <w:r>
        <w:rPr>
          <w:spacing w:val="-13"/>
          <w:sz w:val="20"/>
        </w:rPr>
        <w:t> </w:t>
      </w:r>
      <w:r>
        <w:rPr>
          <w:sz w:val="20"/>
        </w:rPr>
        <w:t>την</w:t>
      </w:r>
      <w:r>
        <w:rPr>
          <w:spacing w:val="-13"/>
          <w:sz w:val="20"/>
        </w:rPr>
        <w:t> </w:t>
      </w:r>
      <w:r>
        <w:rPr>
          <w:sz w:val="20"/>
        </w:rPr>
        <w:t>Τήρηση</w:t>
      </w:r>
      <w:r>
        <w:rPr>
          <w:spacing w:val="-13"/>
          <w:sz w:val="20"/>
        </w:rPr>
        <w:t> </w:t>
      </w:r>
      <w:r>
        <w:rPr>
          <w:sz w:val="20"/>
        </w:rPr>
        <w:t>Φακέλου</w:t>
      </w:r>
      <w:r>
        <w:rPr>
          <w:spacing w:val="-13"/>
          <w:sz w:val="20"/>
        </w:rPr>
        <w:t> </w:t>
      </w:r>
      <w:r>
        <w:rPr>
          <w:spacing w:val="-2"/>
          <w:sz w:val="20"/>
        </w:rPr>
        <w:t>Πράξης»</w:t>
      </w:r>
    </w:p>
    <w:p>
      <w:pPr>
        <w:pStyle w:val="ListParagraph"/>
        <w:numPr>
          <w:ilvl w:val="0"/>
          <w:numId w:val="12"/>
        </w:numPr>
        <w:tabs>
          <w:tab w:pos="1417" w:val="left" w:leader="none"/>
        </w:tabs>
        <w:spacing w:line="240" w:lineRule="auto" w:before="147" w:after="0"/>
        <w:ind w:left="1417" w:right="0" w:hanging="359"/>
        <w:jc w:val="both"/>
        <w:rPr>
          <w:sz w:val="20"/>
        </w:rPr>
      </w:pPr>
      <w:r>
        <w:rPr>
          <w:sz w:val="20"/>
        </w:rPr>
        <w:t>Υπόδειγμα</w:t>
      </w:r>
      <w:r>
        <w:rPr>
          <w:spacing w:val="-10"/>
          <w:sz w:val="20"/>
        </w:rPr>
        <w:t> </w:t>
      </w:r>
      <w:r>
        <w:rPr>
          <w:sz w:val="20"/>
        </w:rPr>
        <w:t>Απόφασης</w:t>
      </w:r>
      <w:r>
        <w:rPr>
          <w:spacing w:val="-10"/>
          <w:sz w:val="20"/>
        </w:rPr>
        <w:t> </w:t>
      </w:r>
      <w:r>
        <w:rPr>
          <w:sz w:val="20"/>
        </w:rPr>
        <w:t>Ένταξης</w:t>
      </w:r>
      <w:r>
        <w:rPr>
          <w:spacing w:val="-9"/>
          <w:sz w:val="20"/>
        </w:rPr>
        <w:t> </w:t>
      </w:r>
      <w:r>
        <w:rPr>
          <w:spacing w:val="-2"/>
          <w:sz w:val="20"/>
        </w:rPr>
        <w:t>Πράξης</w:t>
      </w:r>
    </w:p>
    <w:p>
      <w:pPr>
        <w:pStyle w:val="ListParagraph"/>
        <w:numPr>
          <w:ilvl w:val="0"/>
          <w:numId w:val="12"/>
        </w:numPr>
        <w:tabs>
          <w:tab w:pos="1417" w:val="left" w:leader="none"/>
        </w:tabs>
        <w:spacing w:line="240" w:lineRule="auto" w:before="146" w:after="0"/>
        <w:ind w:left="1417" w:right="0" w:hanging="359"/>
        <w:jc w:val="both"/>
        <w:rPr>
          <w:sz w:val="20"/>
        </w:rPr>
      </w:pPr>
      <w:r>
        <w:rPr>
          <w:sz w:val="20"/>
        </w:rPr>
        <w:t>Κριτήρια</w:t>
      </w:r>
      <w:r>
        <w:rPr>
          <w:spacing w:val="1"/>
          <w:sz w:val="20"/>
        </w:rPr>
        <w:t> </w:t>
      </w:r>
      <w:r>
        <w:rPr>
          <w:sz w:val="20"/>
        </w:rPr>
        <w:t>Επιλογής</w:t>
      </w:r>
      <w:r>
        <w:rPr>
          <w:spacing w:val="1"/>
          <w:sz w:val="20"/>
        </w:rPr>
        <w:t> </w:t>
      </w:r>
      <w:r>
        <w:rPr>
          <w:sz w:val="20"/>
        </w:rPr>
        <w:t>πράξεων</w:t>
      </w:r>
      <w:r>
        <w:rPr>
          <w:spacing w:val="2"/>
          <w:sz w:val="20"/>
        </w:rPr>
        <w:t> </w:t>
      </w:r>
      <w:r>
        <w:rPr>
          <w:sz w:val="20"/>
        </w:rPr>
        <w:t>–</w:t>
      </w:r>
      <w:r>
        <w:rPr>
          <w:spacing w:val="1"/>
          <w:sz w:val="20"/>
        </w:rPr>
        <w:t> </w:t>
      </w:r>
      <w:r>
        <w:rPr>
          <w:sz w:val="20"/>
        </w:rPr>
        <w:t>Μεθοδολογία</w:t>
      </w:r>
      <w:r>
        <w:rPr>
          <w:spacing w:val="1"/>
          <w:sz w:val="20"/>
        </w:rPr>
        <w:t> </w:t>
      </w:r>
      <w:r>
        <w:rPr>
          <w:spacing w:val="-2"/>
          <w:sz w:val="20"/>
        </w:rPr>
        <w:t>αξιολόγησης</w:t>
      </w:r>
    </w:p>
    <w:p>
      <w:pPr>
        <w:pStyle w:val="ListParagraph"/>
        <w:numPr>
          <w:ilvl w:val="0"/>
          <w:numId w:val="12"/>
        </w:numPr>
        <w:tabs>
          <w:tab w:pos="1417" w:val="left" w:leader="none"/>
        </w:tabs>
        <w:spacing w:line="240" w:lineRule="auto" w:before="147" w:after="0"/>
        <w:ind w:left="1417" w:right="0" w:hanging="359"/>
        <w:jc w:val="both"/>
        <w:rPr>
          <w:sz w:val="20"/>
        </w:rPr>
      </w:pPr>
      <w:r>
        <w:rPr>
          <w:sz w:val="20"/>
        </w:rPr>
        <w:t>Χάρτης</w:t>
      </w:r>
      <w:r>
        <w:rPr>
          <w:spacing w:val="-12"/>
          <w:sz w:val="20"/>
        </w:rPr>
        <w:t> </w:t>
      </w:r>
      <w:r>
        <w:rPr>
          <w:sz w:val="20"/>
        </w:rPr>
        <w:t>θεμελιωδών</w:t>
      </w:r>
      <w:r>
        <w:rPr>
          <w:spacing w:val="-11"/>
          <w:sz w:val="20"/>
        </w:rPr>
        <w:t> </w:t>
      </w:r>
      <w:r>
        <w:rPr>
          <w:spacing w:val="-2"/>
          <w:sz w:val="20"/>
        </w:rPr>
        <w:t>δικαιωμάτων</w:t>
      </w:r>
    </w:p>
    <w:p>
      <w:pPr>
        <w:pStyle w:val="ListParagraph"/>
        <w:numPr>
          <w:ilvl w:val="0"/>
          <w:numId w:val="12"/>
        </w:numPr>
        <w:tabs>
          <w:tab w:pos="1416" w:val="left" w:leader="none"/>
        </w:tabs>
        <w:spacing w:line="240" w:lineRule="auto" w:before="146" w:after="0"/>
        <w:ind w:left="1416" w:right="0" w:hanging="358"/>
        <w:jc w:val="both"/>
        <w:rPr>
          <w:sz w:val="20"/>
        </w:rPr>
      </w:pPr>
      <w:r>
        <w:rPr>
          <w:w w:val="90"/>
          <w:sz w:val="20"/>
        </w:rPr>
        <w:t>Δελτία</w:t>
      </w:r>
      <w:r>
        <w:rPr>
          <w:spacing w:val="24"/>
          <w:sz w:val="20"/>
        </w:rPr>
        <w:t> </w:t>
      </w:r>
      <w:r>
        <w:rPr>
          <w:w w:val="90"/>
          <w:sz w:val="20"/>
        </w:rPr>
        <w:t>Ταυτότητας</w:t>
      </w:r>
      <w:r>
        <w:rPr>
          <w:spacing w:val="25"/>
          <w:sz w:val="20"/>
        </w:rPr>
        <w:t> </w:t>
      </w:r>
      <w:r>
        <w:rPr>
          <w:spacing w:val="-2"/>
          <w:w w:val="90"/>
          <w:sz w:val="20"/>
        </w:rPr>
        <w:t>Δεικτών</w:t>
      </w:r>
    </w:p>
    <w:p>
      <w:pPr>
        <w:pStyle w:val="ListParagraph"/>
        <w:numPr>
          <w:ilvl w:val="0"/>
          <w:numId w:val="12"/>
        </w:numPr>
        <w:tabs>
          <w:tab w:pos="1416" w:val="left" w:leader="none"/>
          <w:tab w:pos="1418" w:val="left" w:leader="none"/>
        </w:tabs>
        <w:spacing w:line="268" w:lineRule="auto" w:before="147" w:after="0"/>
        <w:ind w:left="1418" w:right="1277" w:hanging="360"/>
        <w:jc w:val="both"/>
        <w:rPr>
          <w:sz w:val="20"/>
        </w:rPr>
      </w:pPr>
      <w:r>
        <w:rPr>
          <w:sz w:val="20"/>
        </w:rPr>
        <w:t>Έκθεση τεκμηρίωσης κλιματικής ανθεκτικότητας, Πλαίσιο για την αξιολόγηση της κλιματικής </w:t>
      </w:r>
      <w:r>
        <w:rPr>
          <w:spacing w:val="-2"/>
          <w:sz w:val="20"/>
        </w:rPr>
        <w:t>ανθεκτικότητας υποδομών, λίστα αξιολόγησης του κριτηρίου της κλιματικής ανθεκτικότητας</w:t>
      </w:r>
    </w:p>
    <w:p>
      <w:pPr>
        <w:pStyle w:val="BodyText"/>
        <w:spacing w:before="12"/>
      </w:pPr>
    </w:p>
    <w:p>
      <w:pPr>
        <w:pStyle w:val="ListParagraph"/>
        <w:numPr>
          <w:ilvl w:val="0"/>
          <w:numId w:val="12"/>
        </w:numPr>
        <w:tabs>
          <w:tab w:pos="1416" w:val="left" w:leader="none"/>
          <w:tab w:pos="1418" w:val="left" w:leader="none"/>
        </w:tabs>
        <w:spacing w:line="268" w:lineRule="auto" w:before="0" w:after="0"/>
        <w:ind w:left="1418" w:right="1277" w:hanging="360"/>
        <w:jc w:val="both"/>
        <w:rPr>
          <w:sz w:val="20"/>
        </w:rPr>
      </w:pPr>
      <w:r>
        <w:rPr>
          <w:sz w:val="20"/>
        </w:rPr>
        <w:t>Υπουργική Απόφαση «Εθνικοί Κανόνες Επιλεξιμότητας των δαπανών των πράξεων των Προγραμμάτων 2021-2027» (ν. 4914/2022 (Α’ 61) άρθρο 63, παρ.20)</w:t>
      </w:r>
    </w:p>
    <w:p>
      <w:pPr>
        <w:pStyle w:val="BodyText"/>
        <w:spacing w:before="13"/>
      </w:pPr>
    </w:p>
    <w:p>
      <w:pPr>
        <w:pStyle w:val="ListParagraph"/>
        <w:numPr>
          <w:ilvl w:val="0"/>
          <w:numId w:val="12"/>
        </w:numPr>
        <w:tabs>
          <w:tab w:pos="1416" w:val="left" w:leader="none"/>
          <w:tab w:pos="1418" w:val="left" w:leader="none"/>
        </w:tabs>
        <w:spacing w:line="268" w:lineRule="auto" w:before="0" w:after="0"/>
        <w:ind w:left="1418" w:right="1277" w:hanging="360"/>
        <w:jc w:val="both"/>
        <w:rPr>
          <w:sz w:val="20"/>
        </w:rPr>
      </w:pPr>
      <w:r>
        <w:rPr>
          <w:sz w:val="20"/>
        </w:rPr>
        <w:t>Υπουργική Απόφαση «Διαδικασία υποβολής και αξιολόγησης ενστάσεων επί των αποτελεσμάτων αξιολόγησης προτάσεων ένταξης στα Προγράμματα ΕΣΠΑ 2021-2027 (ένσταση της παρ. 7 του άρθρου 36 του ν. 4914/2022 (Α’ 61)» (άρθρο 63, παρ.16 του ν. 4914/2022)</w:t>
      </w:r>
    </w:p>
    <w:p>
      <w:pPr>
        <w:pStyle w:val="BodyText"/>
        <w:spacing w:before="12"/>
      </w:pPr>
    </w:p>
    <w:p>
      <w:pPr>
        <w:pStyle w:val="ListParagraph"/>
        <w:numPr>
          <w:ilvl w:val="0"/>
          <w:numId w:val="12"/>
        </w:numPr>
        <w:tabs>
          <w:tab w:pos="1416" w:val="left" w:leader="none"/>
          <w:tab w:pos="1418" w:val="left" w:leader="none"/>
        </w:tabs>
        <w:spacing w:line="268" w:lineRule="auto" w:before="0" w:after="0"/>
        <w:ind w:left="1418" w:right="1278" w:hanging="360"/>
        <w:jc w:val="both"/>
        <w:rPr>
          <w:sz w:val="20"/>
        </w:rPr>
      </w:pPr>
      <w:r>
        <w:rPr>
          <w:sz w:val="20"/>
        </w:rPr>
        <w:t>Υπουργική Απόφαση «Διαδικασίες ελέγχου νομιμότητας διαδικασιών ανάθεσης και εκτέλεσης δημοσίων συμβάσεων στο πλαίσιο των Τομεακών και Περιφερειακών Προγραμμάτων του ΕΣΠΑ 2021-2027 (έλεγχος δημοσίων συμβάσεων του άρθρου 38 του ν. 4914/2022 - Α' 61)»</w:t>
      </w:r>
    </w:p>
    <w:p>
      <w:pPr>
        <w:pStyle w:val="ListParagraph"/>
        <w:numPr>
          <w:ilvl w:val="0"/>
          <w:numId w:val="12"/>
        </w:numPr>
        <w:tabs>
          <w:tab w:pos="1416" w:val="left" w:leader="none"/>
        </w:tabs>
        <w:spacing w:line="240" w:lineRule="auto" w:before="118" w:after="0"/>
        <w:ind w:left="1416" w:right="0" w:hanging="358"/>
        <w:jc w:val="both"/>
        <w:rPr>
          <w:sz w:val="20"/>
        </w:rPr>
      </w:pPr>
      <w:r>
        <w:rPr>
          <w:sz w:val="20"/>
        </w:rPr>
        <w:t>Λοιπά</w:t>
      </w:r>
      <w:r>
        <w:rPr>
          <w:spacing w:val="18"/>
          <w:sz w:val="20"/>
        </w:rPr>
        <w:t> </w:t>
      </w:r>
      <w:r>
        <w:rPr>
          <w:spacing w:val="-2"/>
          <w:sz w:val="20"/>
        </w:rPr>
        <w:t>έγγραφα</w:t>
      </w:r>
    </w:p>
    <w:p>
      <w:pPr>
        <w:pStyle w:val="BodyText"/>
      </w:pPr>
    </w:p>
    <w:p>
      <w:pPr>
        <w:pStyle w:val="BodyText"/>
        <w:spacing w:before="64"/>
      </w:pPr>
    </w:p>
    <w:p>
      <w:pPr>
        <w:spacing w:before="0"/>
        <w:ind w:left="1058" w:right="0" w:firstLine="0"/>
        <w:jc w:val="left"/>
        <w:rPr>
          <w:rFonts w:ascii="Arial" w:hAnsi="Arial"/>
          <w:b/>
          <w:sz w:val="20"/>
        </w:rPr>
      </w:pPr>
      <w:r>
        <w:rPr>
          <w:rFonts w:ascii="Arial" w:hAnsi="Arial"/>
          <w:b/>
          <w:sz w:val="20"/>
          <w:u w:val="single"/>
        </w:rPr>
        <w:t>Εσωτερική</w:t>
      </w:r>
      <w:r>
        <w:rPr>
          <w:rFonts w:ascii="Arial" w:hAnsi="Arial"/>
          <w:b/>
          <w:spacing w:val="-2"/>
          <w:sz w:val="20"/>
          <w:u w:val="single"/>
        </w:rPr>
        <w:t> διανομή:</w:t>
      </w:r>
    </w:p>
    <w:p>
      <w:pPr>
        <w:pStyle w:val="ListParagraph"/>
        <w:numPr>
          <w:ilvl w:val="0"/>
          <w:numId w:val="13"/>
        </w:numPr>
        <w:tabs>
          <w:tab w:pos="1417" w:val="left" w:leader="none"/>
        </w:tabs>
        <w:spacing w:line="240" w:lineRule="auto" w:before="146" w:after="0"/>
        <w:ind w:left="1417" w:right="0" w:hanging="359"/>
        <w:jc w:val="both"/>
        <w:rPr>
          <w:sz w:val="20"/>
        </w:rPr>
      </w:pPr>
      <w:r>
        <w:rPr>
          <w:spacing w:val="-2"/>
          <w:sz w:val="20"/>
        </w:rPr>
        <w:t>Γραφείο</w:t>
      </w:r>
      <w:r>
        <w:rPr>
          <w:spacing w:val="-3"/>
          <w:sz w:val="20"/>
        </w:rPr>
        <w:t> </w:t>
      </w:r>
      <w:r>
        <w:rPr>
          <w:spacing w:val="-2"/>
          <w:sz w:val="20"/>
        </w:rPr>
        <w:t>Ειδικού Γραμματέα Διαχείρισης Προγραμμάτων</w:t>
      </w:r>
      <w:r>
        <w:rPr>
          <w:spacing w:val="-3"/>
          <w:sz w:val="20"/>
        </w:rPr>
        <w:t> </w:t>
      </w:r>
      <w:r>
        <w:rPr>
          <w:spacing w:val="-2"/>
          <w:sz w:val="20"/>
        </w:rPr>
        <w:t>ΕΤΠΑ &amp; </w:t>
      </w:r>
      <w:r>
        <w:rPr>
          <w:spacing w:val="-5"/>
          <w:sz w:val="20"/>
        </w:rPr>
        <w:t>ΤΣ</w:t>
      </w:r>
    </w:p>
    <w:p>
      <w:pPr>
        <w:pStyle w:val="ListParagraph"/>
        <w:numPr>
          <w:ilvl w:val="0"/>
          <w:numId w:val="13"/>
        </w:numPr>
        <w:tabs>
          <w:tab w:pos="1417" w:val="left" w:leader="none"/>
        </w:tabs>
        <w:spacing w:line="240" w:lineRule="auto" w:before="147" w:after="0"/>
        <w:ind w:left="1417" w:right="0" w:hanging="359"/>
        <w:jc w:val="both"/>
        <w:rPr>
          <w:sz w:val="20"/>
        </w:rPr>
      </w:pPr>
      <w:r>
        <w:rPr>
          <w:spacing w:val="-2"/>
          <w:sz w:val="20"/>
        </w:rPr>
        <w:t>Προϊστάμενος</w:t>
      </w:r>
      <w:r>
        <w:rPr>
          <w:spacing w:val="-9"/>
          <w:sz w:val="20"/>
        </w:rPr>
        <w:t> </w:t>
      </w:r>
      <w:r>
        <w:rPr>
          <w:spacing w:val="-2"/>
          <w:sz w:val="20"/>
        </w:rPr>
        <w:t>ΕΥΔ</w:t>
      </w:r>
      <w:r>
        <w:rPr>
          <w:spacing w:val="-8"/>
          <w:sz w:val="20"/>
        </w:rPr>
        <w:t> </w:t>
      </w:r>
      <w:r>
        <w:rPr>
          <w:spacing w:val="-2"/>
          <w:sz w:val="20"/>
        </w:rPr>
        <w:t>ΠεΚΑ</w:t>
      </w:r>
      <w:r>
        <w:rPr>
          <w:spacing w:val="-8"/>
          <w:sz w:val="20"/>
        </w:rPr>
        <w:t> </w:t>
      </w:r>
      <w:r>
        <w:rPr>
          <w:spacing w:val="-2"/>
          <w:sz w:val="20"/>
        </w:rPr>
        <w:t>&amp;</w:t>
      </w:r>
      <w:r>
        <w:rPr>
          <w:spacing w:val="-9"/>
          <w:sz w:val="20"/>
        </w:rPr>
        <w:t> </w:t>
      </w:r>
      <w:r>
        <w:rPr>
          <w:spacing w:val="-2"/>
          <w:sz w:val="20"/>
        </w:rPr>
        <w:t>ΠολΠρο</w:t>
      </w:r>
    </w:p>
    <w:p>
      <w:pPr>
        <w:pStyle w:val="ListParagraph"/>
        <w:numPr>
          <w:ilvl w:val="0"/>
          <w:numId w:val="13"/>
        </w:numPr>
        <w:tabs>
          <w:tab w:pos="1417" w:val="left" w:leader="none"/>
        </w:tabs>
        <w:spacing w:line="240" w:lineRule="auto" w:before="146" w:after="0"/>
        <w:ind w:left="1417" w:right="0" w:hanging="359"/>
        <w:jc w:val="both"/>
        <w:rPr>
          <w:sz w:val="20"/>
        </w:rPr>
      </w:pPr>
      <w:r>
        <w:rPr>
          <w:sz w:val="20"/>
        </w:rPr>
        <w:t>Μονάδες</w:t>
      </w:r>
      <w:r>
        <w:rPr>
          <w:spacing w:val="-7"/>
          <w:sz w:val="20"/>
        </w:rPr>
        <w:t> </w:t>
      </w:r>
      <w:r>
        <w:rPr>
          <w:sz w:val="20"/>
        </w:rPr>
        <w:t>Α1,</w:t>
      </w:r>
      <w:r>
        <w:rPr>
          <w:spacing w:val="-6"/>
          <w:sz w:val="20"/>
        </w:rPr>
        <w:t> </w:t>
      </w:r>
      <w:r>
        <w:rPr>
          <w:sz w:val="20"/>
        </w:rPr>
        <w:t>Α2,</w:t>
      </w:r>
      <w:r>
        <w:rPr>
          <w:spacing w:val="-7"/>
          <w:sz w:val="20"/>
        </w:rPr>
        <w:t> </w:t>
      </w:r>
      <w:r>
        <w:rPr>
          <w:spacing w:val="-5"/>
          <w:sz w:val="20"/>
        </w:rPr>
        <w:t>Β1</w:t>
      </w:r>
    </w:p>
    <w:p>
      <w:pPr>
        <w:spacing w:before="143"/>
        <w:ind w:left="1058" w:right="0" w:firstLine="0"/>
        <w:jc w:val="left"/>
        <w:rPr>
          <w:rFonts w:ascii="Arial" w:hAnsi="Arial"/>
          <w:b/>
          <w:sz w:val="20"/>
        </w:rPr>
      </w:pPr>
      <w:r>
        <w:rPr>
          <w:rFonts w:ascii="Arial" w:hAnsi="Arial"/>
          <w:b/>
          <w:spacing w:val="-2"/>
          <w:sz w:val="20"/>
          <w:u w:val="single"/>
        </w:rPr>
        <w:t>Κοινοποίηση:</w:t>
      </w:r>
    </w:p>
    <w:p>
      <w:pPr>
        <w:pStyle w:val="BodyText"/>
        <w:spacing w:before="7"/>
        <w:rPr>
          <w:rFonts w:ascii="Arial"/>
          <w:b/>
        </w:rPr>
      </w:pPr>
    </w:p>
    <w:p>
      <w:pPr>
        <w:pStyle w:val="ListParagraph"/>
        <w:numPr>
          <w:ilvl w:val="0"/>
          <w:numId w:val="14"/>
        </w:numPr>
        <w:tabs>
          <w:tab w:pos="1417" w:val="left" w:leader="none"/>
        </w:tabs>
        <w:spacing w:line="240" w:lineRule="auto" w:before="0" w:after="0"/>
        <w:ind w:left="1417" w:right="0" w:hanging="359"/>
        <w:jc w:val="left"/>
        <w:rPr>
          <w:sz w:val="20"/>
        </w:rPr>
      </w:pPr>
      <w:r>
        <w:rPr>
          <w:sz w:val="20"/>
        </w:rPr>
        <w:t>Υπ.Εθν.</w:t>
      </w:r>
      <w:r>
        <w:rPr>
          <w:spacing w:val="7"/>
          <w:sz w:val="20"/>
        </w:rPr>
        <w:t> </w:t>
      </w:r>
      <w:r>
        <w:rPr>
          <w:sz w:val="20"/>
        </w:rPr>
        <w:t>Οικ.</w:t>
      </w:r>
      <w:r>
        <w:rPr>
          <w:spacing w:val="8"/>
          <w:sz w:val="20"/>
        </w:rPr>
        <w:t> </w:t>
      </w:r>
      <w:r>
        <w:rPr>
          <w:sz w:val="20"/>
        </w:rPr>
        <w:t>&amp;</w:t>
      </w:r>
      <w:r>
        <w:rPr>
          <w:spacing w:val="7"/>
          <w:sz w:val="20"/>
        </w:rPr>
        <w:t> </w:t>
      </w:r>
      <w:r>
        <w:rPr>
          <w:sz w:val="20"/>
        </w:rPr>
        <w:t>Οικονομικών</w:t>
      </w:r>
      <w:r>
        <w:rPr>
          <w:spacing w:val="8"/>
          <w:sz w:val="20"/>
        </w:rPr>
        <w:t> </w:t>
      </w:r>
      <w:r>
        <w:rPr>
          <w:sz w:val="20"/>
        </w:rPr>
        <w:t>.</w:t>
      </w:r>
      <w:r>
        <w:rPr>
          <w:spacing w:val="8"/>
          <w:sz w:val="20"/>
        </w:rPr>
        <w:t> </w:t>
      </w:r>
      <w:r>
        <w:rPr>
          <w:sz w:val="20"/>
        </w:rPr>
        <w:t>-</w:t>
      </w:r>
      <w:r>
        <w:rPr>
          <w:spacing w:val="7"/>
          <w:sz w:val="20"/>
        </w:rPr>
        <w:t> </w:t>
      </w:r>
      <w:r>
        <w:rPr>
          <w:sz w:val="20"/>
        </w:rPr>
        <w:t>Γραφείο</w:t>
      </w:r>
      <w:r>
        <w:rPr>
          <w:spacing w:val="8"/>
          <w:sz w:val="20"/>
        </w:rPr>
        <w:t> </w:t>
      </w:r>
      <w:r>
        <w:rPr>
          <w:sz w:val="20"/>
        </w:rPr>
        <w:t>Αν/τη</w:t>
      </w:r>
      <w:r>
        <w:rPr>
          <w:spacing w:val="8"/>
          <w:sz w:val="20"/>
        </w:rPr>
        <w:t> </w:t>
      </w:r>
      <w:r>
        <w:rPr>
          <w:sz w:val="20"/>
        </w:rPr>
        <w:t>Υπουργού</w:t>
      </w:r>
      <w:r>
        <w:rPr>
          <w:spacing w:val="7"/>
          <w:sz w:val="20"/>
        </w:rPr>
        <w:t> </w:t>
      </w:r>
      <w:r>
        <w:rPr>
          <w:sz w:val="20"/>
        </w:rPr>
        <w:t>κου</w:t>
      </w:r>
      <w:r>
        <w:rPr>
          <w:spacing w:val="8"/>
          <w:sz w:val="20"/>
        </w:rPr>
        <w:t> </w:t>
      </w:r>
      <w:r>
        <w:rPr>
          <w:sz w:val="20"/>
        </w:rPr>
        <w:t>Ν.</w:t>
      </w:r>
      <w:r>
        <w:rPr>
          <w:spacing w:val="8"/>
          <w:sz w:val="20"/>
        </w:rPr>
        <w:t> </w:t>
      </w:r>
      <w:r>
        <w:rPr>
          <w:sz w:val="20"/>
        </w:rPr>
        <w:t>Παπαθανάση,</w:t>
      </w:r>
      <w:r>
        <w:rPr>
          <w:spacing w:val="7"/>
          <w:sz w:val="20"/>
        </w:rPr>
        <w:t> </w:t>
      </w:r>
      <w:r>
        <w:rPr>
          <w:sz w:val="20"/>
        </w:rPr>
        <w:t>Νίκης</w:t>
      </w:r>
      <w:r>
        <w:rPr>
          <w:spacing w:val="8"/>
          <w:sz w:val="20"/>
        </w:rPr>
        <w:t> </w:t>
      </w:r>
      <w:r>
        <w:rPr>
          <w:sz w:val="20"/>
        </w:rPr>
        <w:t>5-7,</w:t>
      </w:r>
      <w:r>
        <w:rPr>
          <w:spacing w:val="8"/>
          <w:sz w:val="20"/>
        </w:rPr>
        <w:t> </w:t>
      </w:r>
      <w:r>
        <w:rPr>
          <w:spacing w:val="-2"/>
          <w:sz w:val="20"/>
        </w:rPr>
        <w:t>10180,</w:t>
      </w:r>
    </w:p>
    <w:p>
      <w:pPr>
        <w:pStyle w:val="BodyText"/>
        <w:spacing w:before="93"/>
        <w:ind w:left="1418"/>
      </w:pPr>
      <w:r>
        <w:rPr>
          <w:spacing w:val="-2"/>
        </w:rPr>
        <w:t>Αθήνα</w:t>
      </w:r>
    </w:p>
    <w:p>
      <w:pPr>
        <w:pStyle w:val="ListParagraph"/>
        <w:numPr>
          <w:ilvl w:val="0"/>
          <w:numId w:val="14"/>
        </w:numPr>
        <w:tabs>
          <w:tab w:pos="1417" w:val="left" w:leader="none"/>
        </w:tabs>
        <w:spacing w:line="240" w:lineRule="auto" w:before="124" w:after="0"/>
        <w:ind w:left="1417" w:right="0" w:hanging="359"/>
        <w:jc w:val="left"/>
        <w:rPr>
          <w:sz w:val="20"/>
        </w:rPr>
      </w:pPr>
      <w:r>
        <w:rPr>
          <w:sz w:val="20"/>
        </w:rPr>
        <w:t>ΥΠΕΝ</w:t>
      </w:r>
      <w:r>
        <w:rPr>
          <w:spacing w:val="2"/>
          <w:sz w:val="20"/>
        </w:rPr>
        <w:t> </w:t>
      </w:r>
      <w:r>
        <w:rPr>
          <w:sz w:val="20"/>
        </w:rPr>
        <w:t>–</w:t>
      </w:r>
      <w:r>
        <w:rPr>
          <w:spacing w:val="2"/>
          <w:sz w:val="20"/>
        </w:rPr>
        <w:t> </w:t>
      </w:r>
      <w:r>
        <w:rPr>
          <w:sz w:val="20"/>
        </w:rPr>
        <w:t>Γραφείο</w:t>
      </w:r>
      <w:r>
        <w:rPr>
          <w:spacing w:val="2"/>
          <w:sz w:val="20"/>
        </w:rPr>
        <w:t> </w:t>
      </w:r>
      <w:r>
        <w:rPr>
          <w:sz w:val="20"/>
        </w:rPr>
        <w:t>Υπουργού</w:t>
      </w:r>
      <w:r>
        <w:rPr>
          <w:spacing w:val="3"/>
          <w:sz w:val="20"/>
        </w:rPr>
        <w:t> </w:t>
      </w:r>
      <w:r>
        <w:rPr>
          <w:sz w:val="20"/>
        </w:rPr>
        <w:t>κου</w:t>
      </w:r>
      <w:r>
        <w:rPr>
          <w:spacing w:val="2"/>
          <w:sz w:val="20"/>
        </w:rPr>
        <w:t> </w:t>
      </w:r>
      <w:r>
        <w:rPr>
          <w:sz w:val="20"/>
        </w:rPr>
        <w:t>Θ.</w:t>
      </w:r>
      <w:r>
        <w:rPr>
          <w:spacing w:val="2"/>
          <w:sz w:val="20"/>
        </w:rPr>
        <w:t> </w:t>
      </w:r>
      <w:r>
        <w:rPr>
          <w:sz w:val="20"/>
        </w:rPr>
        <w:t>Σκυλακάκη</w:t>
      </w:r>
      <w:r>
        <w:rPr>
          <w:spacing w:val="2"/>
          <w:sz w:val="20"/>
        </w:rPr>
        <w:t> </w:t>
      </w:r>
      <w:r>
        <w:rPr>
          <w:sz w:val="20"/>
        </w:rPr>
        <w:t>Μεσογείων</w:t>
      </w:r>
      <w:r>
        <w:rPr>
          <w:spacing w:val="3"/>
          <w:sz w:val="20"/>
        </w:rPr>
        <w:t> </w:t>
      </w:r>
      <w:r>
        <w:rPr>
          <w:sz w:val="20"/>
        </w:rPr>
        <w:t>119</w:t>
      </w:r>
      <w:r>
        <w:rPr>
          <w:spacing w:val="2"/>
          <w:sz w:val="20"/>
        </w:rPr>
        <w:t> </w:t>
      </w:r>
      <w:r>
        <w:rPr>
          <w:sz w:val="20"/>
        </w:rPr>
        <w:t>,</w:t>
      </w:r>
      <w:r>
        <w:rPr>
          <w:spacing w:val="2"/>
          <w:sz w:val="20"/>
        </w:rPr>
        <w:t> </w:t>
      </w:r>
      <w:r>
        <w:rPr>
          <w:sz w:val="20"/>
        </w:rPr>
        <w:t>11526</w:t>
      </w:r>
      <w:r>
        <w:rPr>
          <w:spacing w:val="3"/>
          <w:sz w:val="20"/>
        </w:rPr>
        <w:t> </w:t>
      </w:r>
      <w:r>
        <w:rPr>
          <w:spacing w:val="-2"/>
          <w:sz w:val="20"/>
        </w:rPr>
        <w:t>Αθήνα</w:t>
      </w:r>
    </w:p>
    <w:p>
      <w:pPr>
        <w:pStyle w:val="ListParagraph"/>
        <w:numPr>
          <w:ilvl w:val="0"/>
          <w:numId w:val="14"/>
        </w:numPr>
        <w:tabs>
          <w:tab w:pos="1417" w:val="left" w:leader="none"/>
        </w:tabs>
        <w:spacing w:line="240" w:lineRule="auto" w:before="147" w:after="0"/>
        <w:ind w:left="1417" w:right="0" w:hanging="359"/>
        <w:jc w:val="left"/>
        <w:rPr>
          <w:sz w:val="20"/>
        </w:rPr>
      </w:pPr>
      <w:r>
        <w:rPr>
          <w:sz w:val="20"/>
        </w:rPr>
        <w:t>ΥΠΕΝ</w:t>
      </w:r>
      <w:r>
        <w:rPr>
          <w:spacing w:val="-10"/>
          <w:sz w:val="20"/>
        </w:rPr>
        <w:t> </w:t>
      </w:r>
      <w:r>
        <w:rPr>
          <w:sz w:val="20"/>
        </w:rPr>
        <w:t>-</w:t>
      </w:r>
      <w:r>
        <w:rPr>
          <w:spacing w:val="-9"/>
          <w:sz w:val="20"/>
        </w:rPr>
        <w:t> </w:t>
      </w:r>
      <w:r>
        <w:rPr>
          <w:sz w:val="20"/>
        </w:rPr>
        <w:t>Γραφείο</w:t>
      </w:r>
      <w:r>
        <w:rPr>
          <w:spacing w:val="-10"/>
          <w:sz w:val="20"/>
        </w:rPr>
        <w:t> </w:t>
      </w:r>
      <w:r>
        <w:rPr>
          <w:sz w:val="20"/>
        </w:rPr>
        <w:t>Υφ/γού</w:t>
      </w:r>
      <w:r>
        <w:rPr>
          <w:spacing w:val="-9"/>
          <w:sz w:val="20"/>
        </w:rPr>
        <w:t> </w:t>
      </w:r>
      <w:r>
        <w:rPr>
          <w:sz w:val="20"/>
        </w:rPr>
        <w:t>κας</w:t>
      </w:r>
      <w:r>
        <w:rPr>
          <w:spacing w:val="-10"/>
          <w:sz w:val="20"/>
        </w:rPr>
        <w:t> </w:t>
      </w:r>
      <w:r>
        <w:rPr>
          <w:sz w:val="20"/>
        </w:rPr>
        <w:t>Αλεξάνδρας</w:t>
      </w:r>
      <w:r>
        <w:rPr>
          <w:spacing w:val="-9"/>
          <w:sz w:val="20"/>
        </w:rPr>
        <w:t> </w:t>
      </w:r>
      <w:r>
        <w:rPr>
          <w:sz w:val="20"/>
        </w:rPr>
        <w:t>Σδούκου,</w:t>
      </w:r>
      <w:r>
        <w:rPr>
          <w:spacing w:val="-10"/>
          <w:sz w:val="20"/>
        </w:rPr>
        <w:t> </w:t>
      </w:r>
      <w:r>
        <w:rPr>
          <w:sz w:val="20"/>
        </w:rPr>
        <w:t>Μεσογείων</w:t>
      </w:r>
      <w:r>
        <w:rPr>
          <w:spacing w:val="-9"/>
          <w:sz w:val="20"/>
        </w:rPr>
        <w:t> </w:t>
      </w:r>
      <w:r>
        <w:rPr>
          <w:sz w:val="20"/>
        </w:rPr>
        <w:t>119</w:t>
      </w:r>
      <w:r>
        <w:rPr>
          <w:spacing w:val="-10"/>
          <w:sz w:val="20"/>
        </w:rPr>
        <w:t> </w:t>
      </w:r>
      <w:r>
        <w:rPr>
          <w:sz w:val="20"/>
        </w:rPr>
        <w:t>,</w:t>
      </w:r>
      <w:r>
        <w:rPr>
          <w:spacing w:val="-9"/>
          <w:sz w:val="20"/>
        </w:rPr>
        <w:t> </w:t>
      </w:r>
      <w:r>
        <w:rPr>
          <w:sz w:val="20"/>
        </w:rPr>
        <w:t>11526</w:t>
      </w:r>
      <w:r>
        <w:rPr>
          <w:spacing w:val="-9"/>
          <w:sz w:val="20"/>
        </w:rPr>
        <w:t> </w:t>
      </w:r>
      <w:r>
        <w:rPr>
          <w:spacing w:val="-2"/>
          <w:sz w:val="20"/>
        </w:rPr>
        <w:t>Αθήνα</w:t>
      </w:r>
    </w:p>
    <w:p>
      <w:pPr>
        <w:pStyle w:val="ListParagraph"/>
        <w:numPr>
          <w:ilvl w:val="0"/>
          <w:numId w:val="14"/>
        </w:numPr>
        <w:tabs>
          <w:tab w:pos="1417" w:val="left" w:leader="none"/>
        </w:tabs>
        <w:spacing w:line="240" w:lineRule="auto" w:before="146" w:after="0"/>
        <w:ind w:left="1417" w:right="0" w:hanging="359"/>
        <w:jc w:val="left"/>
        <w:rPr>
          <w:sz w:val="20"/>
        </w:rPr>
      </w:pPr>
      <w:r>
        <w:rPr>
          <w:sz w:val="20"/>
        </w:rPr>
        <w:t>Υπ.</w:t>
      </w:r>
      <w:r>
        <w:rPr>
          <w:spacing w:val="2"/>
          <w:sz w:val="20"/>
        </w:rPr>
        <w:t> </w:t>
      </w:r>
      <w:r>
        <w:rPr>
          <w:sz w:val="20"/>
        </w:rPr>
        <w:t>Εθν.</w:t>
      </w:r>
      <w:r>
        <w:rPr>
          <w:spacing w:val="-9"/>
          <w:sz w:val="20"/>
        </w:rPr>
        <w:t> </w:t>
      </w:r>
      <w:r>
        <w:rPr>
          <w:sz w:val="20"/>
        </w:rPr>
        <w:t>Οικ.</w:t>
      </w:r>
      <w:r>
        <w:rPr>
          <w:spacing w:val="-9"/>
          <w:sz w:val="20"/>
        </w:rPr>
        <w:t> </w:t>
      </w:r>
      <w:r>
        <w:rPr>
          <w:sz w:val="20"/>
        </w:rPr>
        <w:t>&amp;</w:t>
      </w:r>
      <w:r>
        <w:rPr>
          <w:spacing w:val="-9"/>
          <w:sz w:val="20"/>
        </w:rPr>
        <w:t> </w:t>
      </w:r>
      <w:r>
        <w:rPr>
          <w:sz w:val="20"/>
        </w:rPr>
        <w:t>Οικονομικών</w:t>
      </w:r>
      <w:r>
        <w:rPr>
          <w:spacing w:val="-9"/>
          <w:sz w:val="20"/>
        </w:rPr>
        <w:t> </w:t>
      </w:r>
      <w:r>
        <w:rPr>
          <w:sz w:val="20"/>
        </w:rPr>
        <w:t>-</w:t>
      </w:r>
      <w:r>
        <w:rPr>
          <w:spacing w:val="-9"/>
          <w:sz w:val="20"/>
        </w:rPr>
        <w:t> </w:t>
      </w:r>
      <w:r>
        <w:rPr>
          <w:sz w:val="20"/>
        </w:rPr>
        <w:t>Γραφείο</w:t>
      </w:r>
      <w:r>
        <w:rPr>
          <w:spacing w:val="-9"/>
          <w:sz w:val="20"/>
        </w:rPr>
        <w:t> </w:t>
      </w:r>
      <w:r>
        <w:rPr>
          <w:sz w:val="20"/>
        </w:rPr>
        <w:t>Γ.Γ.</w:t>
      </w:r>
      <w:r>
        <w:rPr>
          <w:spacing w:val="-9"/>
          <w:sz w:val="20"/>
        </w:rPr>
        <w:t> </w:t>
      </w:r>
      <w:r>
        <w:rPr>
          <w:sz w:val="20"/>
        </w:rPr>
        <w:t>Δημοσίων</w:t>
      </w:r>
      <w:r>
        <w:rPr>
          <w:spacing w:val="-10"/>
          <w:sz w:val="20"/>
        </w:rPr>
        <w:t> </w:t>
      </w:r>
      <w:r>
        <w:rPr>
          <w:sz w:val="20"/>
        </w:rPr>
        <w:t>Επενδύσεων</w:t>
      </w:r>
      <w:r>
        <w:rPr>
          <w:spacing w:val="-9"/>
          <w:sz w:val="20"/>
        </w:rPr>
        <w:t> </w:t>
      </w:r>
      <w:r>
        <w:rPr>
          <w:sz w:val="20"/>
        </w:rPr>
        <w:t>&amp;</w:t>
      </w:r>
      <w:r>
        <w:rPr>
          <w:spacing w:val="-9"/>
          <w:sz w:val="20"/>
        </w:rPr>
        <w:t> </w:t>
      </w:r>
      <w:r>
        <w:rPr>
          <w:sz w:val="20"/>
        </w:rPr>
        <w:t>ΕΣΠΑ</w:t>
      </w:r>
      <w:r>
        <w:rPr>
          <w:spacing w:val="-9"/>
          <w:sz w:val="20"/>
        </w:rPr>
        <w:t> </w:t>
      </w:r>
      <w:r>
        <w:rPr>
          <w:sz w:val="20"/>
        </w:rPr>
        <w:t>κου</w:t>
      </w:r>
      <w:r>
        <w:rPr>
          <w:spacing w:val="-9"/>
          <w:sz w:val="20"/>
        </w:rPr>
        <w:t> </w:t>
      </w:r>
      <w:r>
        <w:rPr>
          <w:sz w:val="20"/>
        </w:rPr>
        <w:t>Δ.</w:t>
      </w:r>
      <w:r>
        <w:rPr>
          <w:spacing w:val="-9"/>
          <w:sz w:val="20"/>
        </w:rPr>
        <w:t> </w:t>
      </w:r>
      <w:r>
        <w:rPr>
          <w:sz w:val="20"/>
        </w:rPr>
        <w:t>Σκάλκου,</w:t>
      </w:r>
      <w:r>
        <w:rPr>
          <w:spacing w:val="-9"/>
          <w:sz w:val="20"/>
        </w:rPr>
        <w:t> </w:t>
      </w:r>
      <w:r>
        <w:rPr>
          <w:spacing w:val="-2"/>
          <w:sz w:val="20"/>
        </w:rPr>
        <w:t>Νίκης</w:t>
      </w:r>
    </w:p>
    <w:p>
      <w:pPr>
        <w:pStyle w:val="BodyText"/>
        <w:spacing w:before="27"/>
        <w:ind w:left="1418"/>
      </w:pPr>
      <w:r>
        <w:rPr/>
        <w:t>5-7, 10180,</w:t>
      </w:r>
      <w:r>
        <w:rPr>
          <w:spacing w:val="1"/>
        </w:rPr>
        <w:t> </w:t>
      </w:r>
      <w:r>
        <w:rPr>
          <w:spacing w:val="-2"/>
        </w:rPr>
        <w:t>Αθήνα</w:t>
      </w:r>
    </w:p>
    <w:p>
      <w:pPr>
        <w:spacing w:after="0"/>
        <w:sectPr>
          <w:pgSz w:w="11910" w:h="16840"/>
          <w:pgMar w:header="423" w:footer="1612" w:top="640" w:bottom="1800" w:left="360" w:right="160"/>
        </w:sectPr>
      </w:pPr>
    </w:p>
    <w:p>
      <w:pPr>
        <w:pStyle w:val="BodyText"/>
      </w:pPr>
    </w:p>
    <w:p>
      <w:pPr>
        <w:pStyle w:val="BodyText"/>
        <w:spacing w:before="55"/>
      </w:pPr>
    </w:p>
    <w:p>
      <w:pPr>
        <w:pStyle w:val="ListParagraph"/>
        <w:numPr>
          <w:ilvl w:val="0"/>
          <w:numId w:val="14"/>
        </w:numPr>
        <w:tabs>
          <w:tab w:pos="1418" w:val="left" w:leader="none"/>
        </w:tabs>
        <w:spacing w:line="268" w:lineRule="auto" w:before="0" w:after="0"/>
        <w:ind w:left="1418" w:right="1277" w:hanging="360"/>
        <w:jc w:val="left"/>
        <w:rPr>
          <w:sz w:val="20"/>
        </w:rPr>
      </w:pPr>
      <w:r>
        <w:rPr>
          <w:sz w:val="20"/>
        </w:rPr>
        <w:t>Υπ.</w:t>
      </w:r>
      <w:r>
        <w:rPr>
          <w:spacing w:val="40"/>
          <w:sz w:val="20"/>
        </w:rPr>
        <w:t> </w:t>
      </w:r>
      <w:r>
        <w:rPr>
          <w:sz w:val="20"/>
        </w:rPr>
        <w:t>Εθν.</w:t>
      </w:r>
      <w:r>
        <w:rPr>
          <w:spacing w:val="40"/>
          <w:sz w:val="20"/>
        </w:rPr>
        <w:t> </w:t>
      </w:r>
      <w:r>
        <w:rPr>
          <w:sz w:val="20"/>
        </w:rPr>
        <w:t>Οικ.</w:t>
      </w:r>
      <w:r>
        <w:rPr>
          <w:spacing w:val="40"/>
          <w:sz w:val="20"/>
        </w:rPr>
        <w:t> </w:t>
      </w:r>
      <w:r>
        <w:rPr>
          <w:sz w:val="20"/>
        </w:rPr>
        <w:t>&amp;</w:t>
      </w:r>
      <w:r>
        <w:rPr>
          <w:spacing w:val="40"/>
          <w:sz w:val="20"/>
        </w:rPr>
        <w:t> </w:t>
      </w:r>
      <w:r>
        <w:rPr>
          <w:sz w:val="20"/>
        </w:rPr>
        <w:t>Οικονομικών</w:t>
      </w:r>
      <w:r>
        <w:rPr>
          <w:spacing w:val="40"/>
          <w:sz w:val="20"/>
        </w:rPr>
        <w:t> </w:t>
      </w:r>
      <w:r>
        <w:rPr>
          <w:sz w:val="20"/>
        </w:rPr>
        <w:t>-</w:t>
      </w:r>
      <w:r>
        <w:rPr>
          <w:spacing w:val="40"/>
          <w:sz w:val="20"/>
        </w:rPr>
        <w:t> </w:t>
      </w:r>
      <w:r>
        <w:rPr>
          <w:sz w:val="20"/>
        </w:rPr>
        <w:t>Εθνική</w:t>
      </w:r>
      <w:r>
        <w:rPr>
          <w:spacing w:val="40"/>
          <w:sz w:val="20"/>
        </w:rPr>
        <w:t> </w:t>
      </w:r>
      <w:r>
        <w:rPr>
          <w:sz w:val="20"/>
        </w:rPr>
        <w:t>Αρχή</w:t>
      </w:r>
      <w:r>
        <w:rPr>
          <w:spacing w:val="40"/>
          <w:sz w:val="20"/>
        </w:rPr>
        <w:t> </w:t>
      </w:r>
      <w:r>
        <w:rPr>
          <w:sz w:val="20"/>
        </w:rPr>
        <w:t>Συντονισμού,</w:t>
      </w:r>
      <w:r>
        <w:rPr>
          <w:spacing w:val="40"/>
          <w:sz w:val="20"/>
        </w:rPr>
        <w:t> </w:t>
      </w:r>
      <w:r>
        <w:rPr>
          <w:sz w:val="20"/>
        </w:rPr>
        <w:t>ΓΔ</w:t>
      </w:r>
      <w:r>
        <w:rPr>
          <w:spacing w:val="40"/>
          <w:sz w:val="20"/>
        </w:rPr>
        <w:t> </w:t>
      </w:r>
      <w:r>
        <w:rPr>
          <w:sz w:val="20"/>
        </w:rPr>
        <w:t>Στρατηγικής,</w:t>
      </w:r>
      <w:r>
        <w:rPr>
          <w:spacing w:val="40"/>
          <w:sz w:val="20"/>
        </w:rPr>
        <w:t> </w:t>
      </w:r>
      <w:r>
        <w:rPr>
          <w:sz w:val="20"/>
        </w:rPr>
        <w:t>Σχεδιασμού</w:t>
      </w:r>
      <w:r>
        <w:rPr>
          <w:spacing w:val="40"/>
          <w:sz w:val="20"/>
        </w:rPr>
        <w:t> </w:t>
      </w:r>
      <w:r>
        <w:rPr>
          <w:sz w:val="20"/>
        </w:rPr>
        <w:t>και Εφαρμογής ΕΣΠΑ, Νίκης 5-7, 10180, Αθήνα</w:t>
      </w:r>
    </w:p>
    <w:p>
      <w:pPr>
        <w:pStyle w:val="ListParagraph"/>
        <w:numPr>
          <w:ilvl w:val="0"/>
          <w:numId w:val="14"/>
        </w:numPr>
        <w:tabs>
          <w:tab w:pos="1418" w:val="left" w:leader="none"/>
        </w:tabs>
        <w:spacing w:line="268" w:lineRule="auto" w:before="119" w:after="0"/>
        <w:ind w:left="1418" w:right="1278" w:hanging="360"/>
        <w:jc w:val="left"/>
        <w:rPr>
          <w:sz w:val="20"/>
        </w:rPr>
      </w:pPr>
      <w:r>
        <w:rPr>
          <w:sz w:val="20"/>
        </w:rPr>
        <w:t>Υπ.</w:t>
      </w:r>
      <w:r>
        <w:rPr>
          <w:spacing w:val="40"/>
          <w:sz w:val="20"/>
        </w:rPr>
        <w:t> </w:t>
      </w:r>
      <w:r>
        <w:rPr>
          <w:sz w:val="20"/>
        </w:rPr>
        <w:t>Εθν.</w:t>
      </w:r>
      <w:r>
        <w:rPr>
          <w:spacing w:val="40"/>
          <w:sz w:val="20"/>
        </w:rPr>
        <w:t> </w:t>
      </w:r>
      <w:r>
        <w:rPr>
          <w:sz w:val="20"/>
        </w:rPr>
        <w:t>Οικ.</w:t>
      </w:r>
      <w:r>
        <w:rPr>
          <w:spacing w:val="40"/>
          <w:sz w:val="20"/>
        </w:rPr>
        <w:t> </w:t>
      </w:r>
      <w:r>
        <w:rPr>
          <w:sz w:val="20"/>
        </w:rPr>
        <w:t>&amp;</w:t>
      </w:r>
      <w:r>
        <w:rPr>
          <w:spacing w:val="40"/>
          <w:sz w:val="20"/>
        </w:rPr>
        <w:t> </w:t>
      </w:r>
      <w:r>
        <w:rPr>
          <w:sz w:val="20"/>
        </w:rPr>
        <w:t>Οικονομικών</w:t>
      </w:r>
      <w:r>
        <w:rPr>
          <w:spacing w:val="40"/>
          <w:sz w:val="20"/>
        </w:rPr>
        <w:t> </w:t>
      </w:r>
      <w:r>
        <w:rPr>
          <w:sz w:val="20"/>
        </w:rPr>
        <w:t>-</w:t>
      </w:r>
      <w:r>
        <w:rPr>
          <w:spacing w:val="40"/>
          <w:sz w:val="20"/>
        </w:rPr>
        <w:t> </w:t>
      </w:r>
      <w:r>
        <w:rPr>
          <w:sz w:val="20"/>
        </w:rPr>
        <w:t>Εθνική</w:t>
      </w:r>
      <w:r>
        <w:rPr>
          <w:spacing w:val="40"/>
          <w:sz w:val="20"/>
        </w:rPr>
        <w:t> </w:t>
      </w:r>
      <w:r>
        <w:rPr>
          <w:sz w:val="20"/>
        </w:rPr>
        <w:t>Αρχή</w:t>
      </w:r>
      <w:r>
        <w:rPr>
          <w:spacing w:val="40"/>
          <w:sz w:val="20"/>
        </w:rPr>
        <w:t> </w:t>
      </w:r>
      <w:r>
        <w:rPr>
          <w:sz w:val="20"/>
        </w:rPr>
        <w:t>Συντονισμού,</w:t>
      </w:r>
      <w:r>
        <w:rPr>
          <w:spacing w:val="40"/>
          <w:sz w:val="20"/>
        </w:rPr>
        <w:t> </w:t>
      </w:r>
      <w:r>
        <w:rPr>
          <w:sz w:val="20"/>
        </w:rPr>
        <w:t>ΓΔ</w:t>
      </w:r>
      <w:r>
        <w:rPr>
          <w:spacing w:val="40"/>
          <w:sz w:val="20"/>
        </w:rPr>
        <w:t> </w:t>
      </w:r>
      <w:r>
        <w:rPr>
          <w:sz w:val="20"/>
        </w:rPr>
        <w:t>Θεσμικής</w:t>
      </w:r>
      <w:r>
        <w:rPr>
          <w:spacing w:val="40"/>
          <w:sz w:val="20"/>
        </w:rPr>
        <w:t> </w:t>
      </w:r>
      <w:r>
        <w:rPr>
          <w:sz w:val="20"/>
        </w:rPr>
        <w:t>και</w:t>
      </w:r>
      <w:r>
        <w:rPr>
          <w:spacing w:val="40"/>
          <w:sz w:val="20"/>
        </w:rPr>
        <w:t> </w:t>
      </w:r>
      <w:r>
        <w:rPr>
          <w:sz w:val="20"/>
        </w:rPr>
        <w:t>Επιχειρησιακής Υποστήριξης ΕΣΠΑ, Νίκης 10, 10180, Αθήνα</w:t>
      </w:r>
    </w:p>
    <w:p>
      <w:pPr>
        <w:pStyle w:val="ListParagraph"/>
        <w:numPr>
          <w:ilvl w:val="0"/>
          <w:numId w:val="14"/>
        </w:numPr>
        <w:tabs>
          <w:tab w:pos="1418" w:val="left" w:leader="none"/>
        </w:tabs>
        <w:spacing w:line="268" w:lineRule="auto" w:before="118" w:after="0"/>
        <w:ind w:left="1418" w:right="1278" w:hanging="360"/>
        <w:jc w:val="left"/>
        <w:rPr>
          <w:sz w:val="20"/>
        </w:rPr>
      </w:pPr>
      <w:r>
        <w:rPr>
          <w:sz w:val="20"/>
        </w:rPr>
        <w:t>Υπ. Εθν.</w:t>
      </w:r>
      <w:r>
        <w:rPr>
          <w:spacing w:val="-4"/>
          <w:sz w:val="20"/>
        </w:rPr>
        <w:t> </w:t>
      </w:r>
      <w:r>
        <w:rPr>
          <w:sz w:val="20"/>
        </w:rPr>
        <w:t>Οικ.</w:t>
      </w:r>
      <w:r>
        <w:rPr>
          <w:spacing w:val="-4"/>
          <w:sz w:val="20"/>
        </w:rPr>
        <w:t> </w:t>
      </w:r>
      <w:r>
        <w:rPr>
          <w:sz w:val="20"/>
        </w:rPr>
        <w:t>&amp;</w:t>
      </w:r>
      <w:r>
        <w:rPr>
          <w:spacing w:val="-4"/>
          <w:sz w:val="20"/>
        </w:rPr>
        <w:t> </w:t>
      </w:r>
      <w:r>
        <w:rPr>
          <w:sz w:val="20"/>
        </w:rPr>
        <w:t>Οικονομικών</w:t>
      </w:r>
      <w:r>
        <w:rPr>
          <w:spacing w:val="40"/>
          <w:sz w:val="20"/>
        </w:rPr>
        <w:t> </w:t>
      </w:r>
      <w:r>
        <w:rPr>
          <w:sz w:val="20"/>
        </w:rPr>
        <w:t>-</w:t>
      </w:r>
      <w:r>
        <w:rPr>
          <w:spacing w:val="-4"/>
          <w:sz w:val="20"/>
        </w:rPr>
        <w:t> </w:t>
      </w:r>
      <w:r>
        <w:rPr>
          <w:sz w:val="20"/>
        </w:rPr>
        <w:t>Εθνική</w:t>
      </w:r>
      <w:r>
        <w:rPr>
          <w:spacing w:val="-4"/>
          <w:sz w:val="20"/>
        </w:rPr>
        <w:t> </w:t>
      </w:r>
      <w:r>
        <w:rPr>
          <w:sz w:val="20"/>
        </w:rPr>
        <w:t>Αρχή</w:t>
      </w:r>
      <w:r>
        <w:rPr>
          <w:spacing w:val="-4"/>
          <w:sz w:val="20"/>
        </w:rPr>
        <w:t> </w:t>
      </w:r>
      <w:r>
        <w:rPr>
          <w:sz w:val="20"/>
        </w:rPr>
        <w:t>Συντονισμού,</w:t>
      </w:r>
      <w:r>
        <w:rPr>
          <w:spacing w:val="-4"/>
          <w:sz w:val="20"/>
        </w:rPr>
        <w:t> </w:t>
      </w:r>
      <w:r>
        <w:rPr>
          <w:sz w:val="20"/>
        </w:rPr>
        <w:t>ΕΥΔ</w:t>
      </w:r>
      <w:r>
        <w:rPr>
          <w:spacing w:val="-4"/>
          <w:sz w:val="20"/>
        </w:rPr>
        <w:t> </w:t>
      </w:r>
      <w:r>
        <w:rPr>
          <w:sz w:val="20"/>
        </w:rPr>
        <w:t>Συντονισμού</w:t>
      </w:r>
      <w:r>
        <w:rPr>
          <w:spacing w:val="-4"/>
          <w:sz w:val="20"/>
        </w:rPr>
        <w:t> </w:t>
      </w:r>
      <w:r>
        <w:rPr>
          <w:sz w:val="20"/>
        </w:rPr>
        <w:t>του</w:t>
      </w:r>
      <w:r>
        <w:rPr>
          <w:spacing w:val="-4"/>
          <w:sz w:val="20"/>
        </w:rPr>
        <w:t> </w:t>
      </w:r>
      <w:r>
        <w:rPr>
          <w:sz w:val="20"/>
        </w:rPr>
        <w:t>Σχεδιασμού,</w:t>
      </w:r>
      <w:r>
        <w:rPr>
          <w:spacing w:val="-4"/>
          <w:sz w:val="20"/>
        </w:rPr>
        <w:t> </w:t>
      </w:r>
      <w:r>
        <w:rPr>
          <w:sz w:val="20"/>
        </w:rPr>
        <w:t>της Αξιολόγησης και της Εφαρμογής (ΕΥΣΣΑΕ), Νίκης 10, 10180, Αθήνα</w:t>
      </w:r>
    </w:p>
    <w:p>
      <w:pPr>
        <w:pStyle w:val="ListParagraph"/>
        <w:numPr>
          <w:ilvl w:val="0"/>
          <w:numId w:val="14"/>
        </w:numPr>
        <w:tabs>
          <w:tab w:pos="1417" w:val="left" w:leader="none"/>
        </w:tabs>
        <w:spacing w:line="240" w:lineRule="auto" w:before="209" w:after="0"/>
        <w:ind w:left="1417" w:right="0" w:hanging="359"/>
        <w:jc w:val="left"/>
        <w:rPr>
          <w:sz w:val="20"/>
        </w:rPr>
      </w:pPr>
      <w:r>
        <w:rPr>
          <w:sz w:val="20"/>
        </w:rPr>
        <w:t>Επιτελική</w:t>
      </w:r>
      <w:r>
        <w:rPr>
          <w:spacing w:val="-8"/>
          <w:sz w:val="20"/>
        </w:rPr>
        <w:t> </w:t>
      </w:r>
      <w:r>
        <w:rPr>
          <w:sz w:val="20"/>
        </w:rPr>
        <w:t>Δομή</w:t>
      </w:r>
      <w:r>
        <w:rPr>
          <w:spacing w:val="-7"/>
          <w:sz w:val="20"/>
        </w:rPr>
        <w:t> </w:t>
      </w:r>
      <w:r>
        <w:rPr>
          <w:sz w:val="20"/>
        </w:rPr>
        <w:t>ΕΣΠΑ</w:t>
      </w:r>
      <w:r>
        <w:rPr>
          <w:spacing w:val="-7"/>
          <w:sz w:val="20"/>
        </w:rPr>
        <w:t> </w:t>
      </w:r>
      <w:r>
        <w:rPr>
          <w:sz w:val="20"/>
        </w:rPr>
        <w:t>ΥΠΕΝ,</w:t>
      </w:r>
      <w:r>
        <w:rPr>
          <w:spacing w:val="-7"/>
          <w:sz w:val="20"/>
        </w:rPr>
        <w:t> </w:t>
      </w:r>
      <w:r>
        <w:rPr>
          <w:sz w:val="20"/>
        </w:rPr>
        <w:t>Κηφισίας</w:t>
      </w:r>
      <w:r>
        <w:rPr>
          <w:spacing w:val="-7"/>
          <w:sz w:val="20"/>
        </w:rPr>
        <w:t> </w:t>
      </w:r>
      <w:r>
        <w:rPr>
          <w:sz w:val="20"/>
        </w:rPr>
        <w:t>124</w:t>
      </w:r>
      <w:r>
        <w:rPr>
          <w:spacing w:val="-7"/>
          <w:sz w:val="20"/>
        </w:rPr>
        <w:t> </w:t>
      </w:r>
      <w:r>
        <w:rPr>
          <w:sz w:val="20"/>
        </w:rPr>
        <w:t>&amp;</w:t>
      </w:r>
      <w:r>
        <w:rPr>
          <w:spacing w:val="-7"/>
          <w:sz w:val="20"/>
        </w:rPr>
        <w:t> </w:t>
      </w:r>
      <w:r>
        <w:rPr>
          <w:sz w:val="20"/>
        </w:rPr>
        <w:t>Ιατρίδου</w:t>
      </w:r>
      <w:r>
        <w:rPr>
          <w:spacing w:val="-8"/>
          <w:sz w:val="20"/>
        </w:rPr>
        <w:t> </w:t>
      </w:r>
      <w:r>
        <w:rPr>
          <w:sz w:val="20"/>
        </w:rPr>
        <w:t>2,</w:t>
      </w:r>
      <w:r>
        <w:rPr>
          <w:spacing w:val="-7"/>
          <w:sz w:val="20"/>
        </w:rPr>
        <w:t> </w:t>
      </w:r>
      <w:r>
        <w:rPr>
          <w:sz w:val="20"/>
        </w:rPr>
        <w:t>11526</w:t>
      </w:r>
      <w:r>
        <w:rPr>
          <w:spacing w:val="-7"/>
          <w:sz w:val="20"/>
        </w:rPr>
        <w:t> </w:t>
      </w:r>
      <w:r>
        <w:rPr>
          <w:spacing w:val="-2"/>
          <w:sz w:val="20"/>
        </w:rPr>
        <w:t>Αθήνα</w:t>
      </w:r>
    </w:p>
    <w:p>
      <w:pPr>
        <w:spacing w:after="0" w:line="240" w:lineRule="auto"/>
        <w:jc w:val="left"/>
        <w:rPr>
          <w:sz w:val="20"/>
        </w:rPr>
        <w:sectPr>
          <w:pgSz w:w="11910" w:h="16840"/>
          <w:pgMar w:header="423" w:footer="1612" w:top="640" w:bottom="1800" w:left="360" w:right="160"/>
        </w:sectPr>
      </w:pPr>
    </w:p>
    <w:p>
      <w:pPr>
        <w:pStyle w:val="BodyText"/>
      </w:pPr>
    </w:p>
    <w:p>
      <w:pPr>
        <w:pStyle w:val="BodyText"/>
      </w:pPr>
    </w:p>
    <w:p>
      <w:pPr>
        <w:pStyle w:val="BodyText"/>
        <w:spacing w:before="55"/>
      </w:pPr>
    </w:p>
    <w:p>
      <w:pPr>
        <w:pStyle w:val="Heading3"/>
        <w:ind w:right="972"/>
      </w:pPr>
      <w:r>
        <w:rPr/>
        <w:t>ΠΑΡΑΡΤΗΜΑ</w:t>
      </w:r>
      <w:r>
        <w:rPr>
          <w:spacing w:val="40"/>
        </w:rPr>
        <w:t> </w:t>
      </w:r>
      <w:r>
        <w:rPr/>
        <w:t>Ι:</w:t>
      </w:r>
      <w:r>
        <w:rPr>
          <w:spacing w:val="40"/>
        </w:rPr>
        <w:t> </w:t>
      </w:r>
      <w:r>
        <w:rPr/>
        <w:t>ΣΤΟΙΧΕΙΑ</w:t>
      </w:r>
      <w:r>
        <w:rPr>
          <w:spacing w:val="40"/>
        </w:rPr>
        <w:t> </w:t>
      </w:r>
      <w:r>
        <w:rPr/>
        <w:t>ΠΡΟΓΡΑΜΜΑΤΟΣ</w:t>
      </w:r>
      <w:r>
        <w:rPr>
          <w:spacing w:val="40"/>
        </w:rPr>
        <w:t> </w:t>
      </w:r>
      <w:r>
        <w:rPr/>
        <w:t>ΣΤΑ</w:t>
      </w:r>
      <w:r>
        <w:rPr>
          <w:spacing w:val="40"/>
        </w:rPr>
        <w:t> </w:t>
      </w:r>
      <w:r>
        <w:rPr/>
        <w:t>ΟΠΟΙΑ</w:t>
      </w:r>
      <w:r>
        <w:rPr>
          <w:spacing w:val="40"/>
        </w:rPr>
        <w:t> </w:t>
      </w:r>
      <w:r>
        <w:rPr/>
        <w:t>ΕΜΠΙΠΤΕΙ</w:t>
      </w:r>
      <w:r>
        <w:rPr>
          <w:spacing w:val="40"/>
        </w:rPr>
        <w:t> </w:t>
      </w:r>
      <w:r>
        <w:rPr/>
        <w:t>Η</w:t>
      </w:r>
      <w:r>
        <w:rPr>
          <w:spacing w:val="40"/>
        </w:rPr>
        <w:t> </w:t>
      </w:r>
      <w:r>
        <w:rPr/>
        <w:t>ΠΡΟΚΗΡΥΣΟΜΕΝΗ</w:t>
      </w:r>
      <w:r>
        <w:rPr>
          <w:spacing w:val="40"/>
        </w:rPr>
        <w:t> </w:t>
      </w:r>
      <w:r>
        <w:rPr/>
        <w:t>ΔΡΑΣΗ ΤΗΣ ΠΑΡΟΥΣΑΣ ΠΡΟΣΚΛΗΣΗΣ (Πίνακες 1-4)</w:t>
      </w:r>
    </w:p>
    <w:p>
      <w:pPr>
        <w:pStyle w:val="BodyText"/>
        <w:spacing w:before="33"/>
        <w:rPr>
          <w:rFonts w:ascii="Arial"/>
          <w:b/>
        </w:rPr>
      </w:pPr>
    </w:p>
    <w:p>
      <w:pPr>
        <w:spacing w:before="0"/>
        <w:ind w:left="1058" w:right="0" w:firstLine="0"/>
        <w:jc w:val="left"/>
        <w:rPr>
          <w:sz w:val="18"/>
        </w:rPr>
      </w:pPr>
      <w:r>
        <w:rPr>
          <w:rFonts w:ascii="Arial" w:hAnsi="Arial"/>
          <w:b/>
          <w:sz w:val="18"/>
        </w:rPr>
        <w:t>Πίνακας</w:t>
      </w:r>
      <w:r>
        <w:rPr>
          <w:rFonts w:ascii="Arial" w:hAnsi="Arial"/>
          <w:b/>
          <w:spacing w:val="-4"/>
          <w:sz w:val="18"/>
        </w:rPr>
        <w:t> </w:t>
      </w:r>
      <w:r>
        <w:rPr>
          <w:rFonts w:ascii="Arial" w:hAnsi="Arial"/>
          <w:b/>
          <w:sz w:val="18"/>
        </w:rPr>
        <w:t>1</w:t>
      </w:r>
      <w:r>
        <w:rPr>
          <w:sz w:val="18"/>
        </w:rPr>
        <w:t>:</w:t>
      </w:r>
      <w:r>
        <w:rPr>
          <w:spacing w:val="4"/>
          <w:sz w:val="18"/>
        </w:rPr>
        <w:t> </w:t>
      </w:r>
      <w:r>
        <w:rPr>
          <w:sz w:val="18"/>
        </w:rPr>
        <w:t>ΣΤΟΙΧΕΙΑ</w:t>
      </w:r>
      <w:r>
        <w:rPr>
          <w:spacing w:val="-2"/>
          <w:sz w:val="18"/>
        </w:rPr>
        <w:t> </w:t>
      </w:r>
      <w:r>
        <w:rPr>
          <w:sz w:val="18"/>
        </w:rPr>
        <w:t>ΠΡΟΓΡΑΜΜΑΤΟΣ</w:t>
      </w:r>
      <w:r>
        <w:rPr>
          <w:spacing w:val="-1"/>
          <w:sz w:val="18"/>
        </w:rPr>
        <w:t> </w:t>
      </w:r>
      <w:r>
        <w:rPr>
          <w:sz w:val="18"/>
        </w:rPr>
        <w:t>ΚΑΙ</w:t>
      </w:r>
      <w:r>
        <w:rPr>
          <w:spacing w:val="-1"/>
          <w:sz w:val="18"/>
        </w:rPr>
        <w:t> </w:t>
      </w:r>
      <w:r>
        <w:rPr>
          <w:spacing w:val="-2"/>
          <w:sz w:val="18"/>
        </w:rPr>
        <w:t>ΔΡΑΣΕΩΝ</w:t>
      </w: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4"/>
        <w:gridCol w:w="538"/>
        <w:gridCol w:w="1559"/>
        <w:gridCol w:w="567"/>
        <w:gridCol w:w="709"/>
        <w:gridCol w:w="1134"/>
        <w:gridCol w:w="567"/>
        <w:gridCol w:w="1276"/>
        <w:gridCol w:w="567"/>
        <w:gridCol w:w="709"/>
        <w:gridCol w:w="850"/>
        <w:gridCol w:w="992"/>
        <w:gridCol w:w="567"/>
      </w:tblGrid>
      <w:tr>
        <w:trPr>
          <w:trHeight w:val="435" w:hRule="atLeast"/>
        </w:trPr>
        <w:tc>
          <w:tcPr>
            <w:tcW w:w="7414" w:type="dxa"/>
            <w:gridSpan w:val="8"/>
          </w:tcPr>
          <w:p>
            <w:pPr>
              <w:pStyle w:val="TableParagraph"/>
              <w:spacing w:before="114"/>
              <w:ind w:left="32"/>
              <w:rPr>
                <w:rFonts w:ascii="Arial" w:hAnsi="Arial"/>
                <w:b/>
                <w:sz w:val="18"/>
              </w:rPr>
            </w:pPr>
            <w:r>
              <w:rPr>
                <w:rFonts w:ascii="Arial" w:hAnsi="Arial"/>
                <w:b/>
                <w:sz w:val="18"/>
              </w:rPr>
              <w:t>ΠΡΟΓΡΑΜΜΑ:</w:t>
            </w:r>
            <w:r>
              <w:rPr>
                <w:rFonts w:ascii="Arial" w:hAnsi="Arial"/>
                <w:b/>
                <w:spacing w:val="-4"/>
                <w:sz w:val="18"/>
              </w:rPr>
              <w:t> </w:t>
            </w:r>
            <w:r>
              <w:rPr>
                <w:rFonts w:ascii="Arial" w:hAnsi="Arial"/>
                <w:b/>
                <w:sz w:val="18"/>
              </w:rPr>
              <w:t>ΠΕΡΙΒΑΛΛΟΝ</w:t>
            </w:r>
            <w:r>
              <w:rPr>
                <w:rFonts w:ascii="Arial" w:hAnsi="Arial"/>
                <w:b/>
                <w:spacing w:val="-3"/>
                <w:sz w:val="18"/>
              </w:rPr>
              <w:t> </w:t>
            </w:r>
            <w:r>
              <w:rPr>
                <w:rFonts w:ascii="Arial" w:hAnsi="Arial"/>
                <w:b/>
                <w:sz w:val="18"/>
              </w:rPr>
              <w:t>ΚΑΙ</w:t>
            </w:r>
            <w:r>
              <w:rPr>
                <w:rFonts w:ascii="Arial" w:hAnsi="Arial"/>
                <w:b/>
                <w:spacing w:val="-3"/>
                <w:sz w:val="18"/>
              </w:rPr>
              <w:t> </w:t>
            </w:r>
            <w:r>
              <w:rPr>
                <w:rFonts w:ascii="Arial" w:hAnsi="Arial"/>
                <w:b/>
                <w:sz w:val="18"/>
              </w:rPr>
              <w:t>ΚΛΙΜΑΤΙΚΗ</w:t>
            </w:r>
            <w:r>
              <w:rPr>
                <w:rFonts w:ascii="Arial" w:hAnsi="Arial"/>
                <w:b/>
                <w:spacing w:val="-3"/>
                <w:sz w:val="18"/>
              </w:rPr>
              <w:t> </w:t>
            </w:r>
            <w:r>
              <w:rPr>
                <w:rFonts w:ascii="Arial" w:hAnsi="Arial"/>
                <w:b/>
                <w:spacing w:val="-2"/>
                <w:sz w:val="18"/>
              </w:rPr>
              <w:t>ΑΛΛΑΓΗ</w:t>
            </w:r>
          </w:p>
        </w:tc>
        <w:tc>
          <w:tcPr>
            <w:tcW w:w="567" w:type="dxa"/>
          </w:tcPr>
          <w:p>
            <w:pPr>
              <w:pStyle w:val="TableParagraph"/>
              <w:spacing w:before="114"/>
              <w:ind w:left="0" w:right="32"/>
              <w:jc w:val="center"/>
              <w:rPr>
                <w:rFonts w:ascii="Arial" w:hAnsi="Arial"/>
                <w:b/>
                <w:sz w:val="18"/>
              </w:rPr>
            </w:pPr>
            <w:r>
              <w:rPr>
                <w:rFonts w:ascii="Arial" w:hAnsi="Arial"/>
                <w:b/>
                <w:spacing w:val="-4"/>
                <w:sz w:val="18"/>
              </w:rPr>
              <w:t>ΚΩΔ.</w:t>
            </w:r>
          </w:p>
        </w:tc>
        <w:tc>
          <w:tcPr>
            <w:tcW w:w="1559" w:type="dxa"/>
            <w:gridSpan w:val="2"/>
          </w:tcPr>
          <w:p>
            <w:pPr>
              <w:pStyle w:val="TableParagraph"/>
              <w:ind w:left="0" w:right="33"/>
              <w:jc w:val="center"/>
              <w:rPr>
                <w:rFonts w:ascii="Arial"/>
                <w:b/>
                <w:sz w:val="18"/>
              </w:rPr>
            </w:pPr>
            <w:r>
              <w:rPr>
                <w:rFonts w:ascii="Arial"/>
                <w:b/>
                <w:spacing w:val="-5"/>
                <w:sz w:val="18"/>
              </w:rPr>
              <w:t>603</w:t>
            </w:r>
          </w:p>
        </w:tc>
        <w:tc>
          <w:tcPr>
            <w:tcW w:w="1559" w:type="dxa"/>
            <w:gridSpan w:val="2"/>
          </w:tcPr>
          <w:p>
            <w:pPr>
              <w:pStyle w:val="TableParagraph"/>
              <w:ind w:left="0"/>
              <w:rPr>
                <w:rFonts w:ascii="Times New Roman"/>
                <w:sz w:val="16"/>
              </w:rPr>
            </w:pPr>
          </w:p>
        </w:tc>
      </w:tr>
      <w:tr>
        <w:trPr>
          <w:trHeight w:val="586" w:hRule="atLeast"/>
        </w:trPr>
        <w:tc>
          <w:tcPr>
            <w:tcW w:w="1064" w:type="dxa"/>
          </w:tcPr>
          <w:p>
            <w:pPr>
              <w:pStyle w:val="TableParagraph"/>
              <w:spacing w:before="97"/>
              <w:ind w:left="57" w:firstLine="114"/>
              <w:rPr>
                <w:rFonts w:ascii="Arial" w:hAnsi="Arial"/>
                <w:b/>
                <w:sz w:val="17"/>
              </w:rPr>
            </w:pPr>
            <w:r>
              <w:rPr>
                <w:rFonts w:ascii="Arial" w:hAnsi="Arial"/>
                <w:b/>
                <w:spacing w:val="-2"/>
                <w:sz w:val="17"/>
              </w:rPr>
              <w:t>ΣΤΟΧΟΣ ΠΟΛΙΤΙΚΗΣ</w:t>
            </w:r>
          </w:p>
        </w:tc>
        <w:tc>
          <w:tcPr>
            <w:tcW w:w="538" w:type="dxa"/>
          </w:tcPr>
          <w:p>
            <w:pPr>
              <w:pStyle w:val="TableParagraph"/>
              <w:spacing w:before="3"/>
              <w:ind w:left="0"/>
              <w:rPr>
                <w:sz w:val="17"/>
              </w:rPr>
            </w:pPr>
          </w:p>
          <w:p>
            <w:pPr>
              <w:pStyle w:val="TableParagraph"/>
              <w:ind w:left="10"/>
              <w:jc w:val="center"/>
              <w:rPr>
                <w:rFonts w:ascii="Arial" w:hAnsi="Arial"/>
                <w:b/>
                <w:sz w:val="17"/>
              </w:rPr>
            </w:pPr>
            <w:r>
              <w:rPr>
                <w:rFonts w:ascii="Arial" w:hAnsi="Arial"/>
                <w:b/>
                <w:spacing w:val="-4"/>
                <w:sz w:val="17"/>
              </w:rPr>
              <w:t>ΚΩΔ.</w:t>
            </w:r>
          </w:p>
        </w:tc>
        <w:tc>
          <w:tcPr>
            <w:tcW w:w="1559" w:type="dxa"/>
          </w:tcPr>
          <w:p>
            <w:pPr>
              <w:pStyle w:val="TableParagraph"/>
              <w:spacing w:before="3"/>
              <w:ind w:left="0"/>
              <w:rPr>
                <w:sz w:val="17"/>
              </w:rPr>
            </w:pPr>
          </w:p>
          <w:p>
            <w:pPr>
              <w:pStyle w:val="TableParagraph"/>
              <w:ind w:left="52"/>
              <w:rPr>
                <w:rFonts w:ascii="Arial" w:hAnsi="Arial"/>
                <w:b/>
                <w:sz w:val="17"/>
              </w:rPr>
            </w:pPr>
            <w:r>
              <w:rPr>
                <w:rFonts w:ascii="Arial" w:hAnsi="Arial"/>
                <w:b/>
                <w:spacing w:val="-2"/>
                <w:sz w:val="17"/>
              </w:rPr>
              <w:t>ΠΡΟΤΕΡΑΙΟΤΗΤΑ</w:t>
            </w:r>
          </w:p>
        </w:tc>
        <w:tc>
          <w:tcPr>
            <w:tcW w:w="567" w:type="dxa"/>
          </w:tcPr>
          <w:p>
            <w:pPr>
              <w:pStyle w:val="TableParagraph"/>
              <w:spacing w:before="3"/>
              <w:ind w:left="0"/>
              <w:rPr>
                <w:sz w:val="17"/>
              </w:rPr>
            </w:pPr>
          </w:p>
          <w:p>
            <w:pPr>
              <w:pStyle w:val="TableParagraph"/>
              <w:ind w:left="85"/>
              <w:rPr>
                <w:rFonts w:ascii="Arial" w:hAnsi="Arial"/>
                <w:b/>
                <w:sz w:val="17"/>
              </w:rPr>
            </w:pPr>
            <w:r>
              <w:rPr>
                <w:rFonts w:ascii="Arial" w:hAnsi="Arial"/>
                <w:b/>
                <w:spacing w:val="-4"/>
                <w:sz w:val="17"/>
              </w:rPr>
              <w:t>ΚΩΔ.</w:t>
            </w:r>
          </w:p>
        </w:tc>
        <w:tc>
          <w:tcPr>
            <w:tcW w:w="709" w:type="dxa"/>
          </w:tcPr>
          <w:p>
            <w:pPr>
              <w:pStyle w:val="TableParagraph"/>
              <w:spacing w:before="3"/>
              <w:ind w:left="0"/>
              <w:rPr>
                <w:sz w:val="17"/>
              </w:rPr>
            </w:pPr>
          </w:p>
          <w:p>
            <w:pPr>
              <w:pStyle w:val="TableParagraph"/>
              <w:ind w:left="36"/>
              <w:rPr>
                <w:rFonts w:ascii="Arial" w:hAnsi="Arial"/>
                <w:b/>
                <w:sz w:val="17"/>
              </w:rPr>
            </w:pPr>
            <w:r>
              <w:rPr>
                <w:rFonts w:ascii="Arial" w:hAnsi="Arial"/>
                <w:b/>
                <w:spacing w:val="-2"/>
                <w:sz w:val="17"/>
              </w:rPr>
              <w:t>ΤΑΜΕΙΟ</w:t>
            </w:r>
          </w:p>
        </w:tc>
        <w:tc>
          <w:tcPr>
            <w:tcW w:w="1134" w:type="dxa"/>
          </w:tcPr>
          <w:p>
            <w:pPr>
              <w:pStyle w:val="TableParagraph"/>
              <w:spacing w:before="97"/>
              <w:ind w:left="173" w:right="257" w:hanging="1"/>
              <w:rPr>
                <w:rFonts w:ascii="Arial" w:hAnsi="Arial"/>
                <w:b/>
                <w:sz w:val="17"/>
              </w:rPr>
            </w:pPr>
            <w:r>
              <w:rPr>
                <w:rFonts w:ascii="Arial" w:hAnsi="Arial"/>
                <w:b/>
                <w:spacing w:val="-2"/>
                <w:sz w:val="17"/>
              </w:rPr>
              <w:t>ΕΙΔΙΚΟΣ ΣΤΟΧΟΣ</w:t>
            </w:r>
          </w:p>
        </w:tc>
        <w:tc>
          <w:tcPr>
            <w:tcW w:w="567" w:type="dxa"/>
          </w:tcPr>
          <w:p>
            <w:pPr>
              <w:pStyle w:val="TableParagraph"/>
              <w:spacing w:before="3"/>
              <w:ind w:left="0"/>
              <w:rPr>
                <w:sz w:val="17"/>
              </w:rPr>
            </w:pPr>
          </w:p>
          <w:p>
            <w:pPr>
              <w:pStyle w:val="TableParagraph"/>
              <w:ind w:left="85"/>
              <w:rPr>
                <w:rFonts w:ascii="Arial" w:hAnsi="Arial"/>
                <w:b/>
                <w:sz w:val="17"/>
              </w:rPr>
            </w:pPr>
            <w:r>
              <w:rPr>
                <w:rFonts w:ascii="Arial" w:hAnsi="Arial"/>
                <w:b/>
                <w:spacing w:val="-4"/>
                <w:sz w:val="17"/>
              </w:rPr>
              <w:t>ΚΩΔ.</w:t>
            </w:r>
          </w:p>
        </w:tc>
        <w:tc>
          <w:tcPr>
            <w:tcW w:w="1276" w:type="dxa"/>
          </w:tcPr>
          <w:p>
            <w:pPr>
              <w:pStyle w:val="TableParagraph"/>
              <w:spacing w:before="97"/>
              <w:ind w:left="79" w:firstLine="263"/>
              <w:rPr>
                <w:rFonts w:ascii="Arial" w:hAnsi="Arial"/>
                <w:b/>
                <w:sz w:val="17"/>
              </w:rPr>
            </w:pPr>
            <w:r>
              <w:rPr>
                <w:rFonts w:ascii="Arial" w:hAnsi="Arial"/>
                <w:b/>
                <w:spacing w:val="-2"/>
                <w:sz w:val="17"/>
              </w:rPr>
              <w:t>ΚΑΤΗΓ. ΠΕΡΙΦΕΡΕΙΑΣ</w:t>
            </w:r>
          </w:p>
        </w:tc>
        <w:tc>
          <w:tcPr>
            <w:tcW w:w="567" w:type="dxa"/>
          </w:tcPr>
          <w:p>
            <w:pPr>
              <w:pStyle w:val="TableParagraph"/>
              <w:spacing w:before="3"/>
              <w:ind w:left="0"/>
              <w:rPr>
                <w:sz w:val="17"/>
              </w:rPr>
            </w:pPr>
          </w:p>
          <w:p>
            <w:pPr>
              <w:pStyle w:val="TableParagraph"/>
              <w:ind w:left="42"/>
              <w:jc w:val="center"/>
              <w:rPr>
                <w:rFonts w:ascii="Arial" w:hAnsi="Arial"/>
                <w:b/>
                <w:sz w:val="17"/>
              </w:rPr>
            </w:pPr>
            <w:r>
              <w:rPr>
                <w:rFonts w:ascii="Arial" w:hAnsi="Arial"/>
                <w:b/>
                <w:spacing w:val="-4"/>
                <w:sz w:val="17"/>
              </w:rPr>
              <w:t>ΚΩΔ.</w:t>
            </w:r>
          </w:p>
        </w:tc>
        <w:tc>
          <w:tcPr>
            <w:tcW w:w="709" w:type="dxa"/>
          </w:tcPr>
          <w:p>
            <w:pPr>
              <w:pStyle w:val="TableParagraph"/>
              <w:ind w:left="78"/>
              <w:rPr>
                <w:rFonts w:ascii="Arial" w:hAnsi="Arial"/>
                <w:b/>
                <w:sz w:val="17"/>
              </w:rPr>
            </w:pPr>
            <w:r>
              <w:rPr>
                <w:rFonts w:ascii="Arial" w:hAnsi="Arial"/>
                <w:b/>
                <w:spacing w:val="-2"/>
                <w:sz w:val="17"/>
              </w:rPr>
              <w:t>ΔΡΑΣΗ</w:t>
            </w:r>
          </w:p>
        </w:tc>
        <w:tc>
          <w:tcPr>
            <w:tcW w:w="850" w:type="dxa"/>
          </w:tcPr>
          <w:p>
            <w:pPr>
              <w:pStyle w:val="TableParagraph"/>
              <w:spacing w:before="3"/>
              <w:ind w:left="0"/>
              <w:rPr>
                <w:sz w:val="17"/>
              </w:rPr>
            </w:pPr>
          </w:p>
          <w:p>
            <w:pPr>
              <w:pStyle w:val="TableParagraph"/>
              <w:ind w:left="0" w:right="182"/>
              <w:jc w:val="right"/>
              <w:rPr>
                <w:rFonts w:ascii="Arial" w:hAnsi="Arial"/>
                <w:b/>
                <w:sz w:val="17"/>
              </w:rPr>
            </w:pPr>
            <w:r>
              <w:rPr>
                <w:rFonts w:ascii="Arial" w:hAnsi="Arial"/>
                <w:b/>
                <w:spacing w:val="-4"/>
                <w:sz w:val="17"/>
              </w:rPr>
              <w:t>ΚΩΔ.</w:t>
            </w:r>
          </w:p>
        </w:tc>
        <w:tc>
          <w:tcPr>
            <w:tcW w:w="992" w:type="dxa"/>
          </w:tcPr>
          <w:p>
            <w:pPr>
              <w:pStyle w:val="TableParagraph"/>
              <w:spacing w:line="190" w:lineRule="atLeast"/>
              <w:ind w:left="101" w:right="19" w:hanging="38"/>
              <w:jc w:val="center"/>
              <w:rPr>
                <w:rFonts w:ascii="Arial" w:hAnsi="Arial"/>
                <w:b/>
                <w:sz w:val="17"/>
              </w:rPr>
            </w:pPr>
            <w:r>
              <w:rPr>
                <w:rFonts w:ascii="Arial" w:hAnsi="Arial"/>
                <w:b/>
                <w:spacing w:val="-2"/>
                <w:sz w:val="17"/>
              </w:rPr>
              <w:t>ΠΕΔΙΟ ΠΑΡΕΜΒΑ </w:t>
            </w:r>
            <w:r>
              <w:rPr>
                <w:rFonts w:ascii="Arial" w:hAnsi="Arial"/>
                <w:b/>
                <w:spacing w:val="-4"/>
                <w:sz w:val="17"/>
              </w:rPr>
              <w:t>ΣΗΣ</w:t>
            </w:r>
          </w:p>
        </w:tc>
        <w:tc>
          <w:tcPr>
            <w:tcW w:w="567" w:type="dxa"/>
          </w:tcPr>
          <w:p>
            <w:pPr>
              <w:pStyle w:val="TableParagraph"/>
              <w:spacing w:before="3"/>
              <w:ind w:left="0"/>
              <w:rPr>
                <w:sz w:val="17"/>
              </w:rPr>
            </w:pPr>
          </w:p>
          <w:p>
            <w:pPr>
              <w:pStyle w:val="TableParagraph"/>
              <w:ind w:left="10"/>
              <w:jc w:val="center"/>
              <w:rPr>
                <w:rFonts w:ascii="Arial" w:hAnsi="Arial"/>
                <w:b/>
                <w:sz w:val="17"/>
              </w:rPr>
            </w:pPr>
            <w:r>
              <w:rPr>
                <w:rFonts w:ascii="Arial" w:hAnsi="Arial"/>
                <w:b/>
                <w:spacing w:val="-4"/>
                <w:sz w:val="17"/>
              </w:rPr>
              <w:t>ΚΩΔ.</w:t>
            </w:r>
          </w:p>
        </w:tc>
      </w:tr>
      <w:tr>
        <w:trPr>
          <w:trHeight w:val="1770" w:hRule="atLeast"/>
        </w:trPr>
        <w:tc>
          <w:tcPr>
            <w:tcW w:w="1064" w:type="dxa"/>
          </w:tcPr>
          <w:p>
            <w:pPr>
              <w:pStyle w:val="TableParagraph"/>
              <w:ind w:right="365"/>
              <w:rPr>
                <w:rFonts w:ascii="Arial" w:hAnsi="Arial"/>
                <w:b/>
                <w:sz w:val="14"/>
              </w:rPr>
            </w:pPr>
            <w:r>
              <w:rPr>
                <w:rFonts w:ascii="Arial" w:hAnsi="Arial"/>
                <w:b/>
                <w:spacing w:val="-2"/>
                <w:sz w:val="14"/>
              </w:rPr>
              <w:t>Πράσινη</w:t>
            </w:r>
            <w:r>
              <w:rPr>
                <w:rFonts w:ascii="Arial" w:hAnsi="Arial"/>
                <w:b/>
                <w:spacing w:val="40"/>
                <w:sz w:val="14"/>
              </w:rPr>
              <w:t> </w:t>
            </w:r>
            <w:r>
              <w:rPr>
                <w:rFonts w:ascii="Arial" w:hAnsi="Arial"/>
                <w:b/>
                <w:spacing w:val="-2"/>
                <w:sz w:val="14"/>
              </w:rPr>
              <w:t>Ευρώπη</w:t>
            </w:r>
          </w:p>
        </w:tc>
        <w:tc>
          <w:tcPr>
            <w:tcW w:w="538" w:type="dxa"/>
          </w:tcPr>
          <w:p>
            <w:pPr>
              <w:pStyle w:val="TableParagraph"/>
              <w:ind w:left="10" w:right="1"/>
              <w:jc w:val="center"/>
              <w:rPr>
                <w:rFonts w:ascii="Arial"/>
                <w:b/>
                <w:sz w:val="14"/>
              </w:rPr>
            </w:pPr>
            <w:r>
              <w:rPr>
                <w:rFonts w:ascii="Arial"/>
                <w:b/>
                <w:spacing w:val="-10"/>
                <w:sz w:val="14"/>
              </w:rPr>
              <w:t>2</w:t>
            </w:r>
          </w:p>
        </w:tc>
        <w:tc>
          <w:tcPr>
            <w:tcW w:w="1559" w:type="dxa"/>
          </w:tcPr>
          <w:p>
            <w:pPr>
              <w:pStyle w:val="TableParagraph"/>
              <w:ind w:left="107" w:right="18"/>
              <w:rPr>
                <w:rFonts w:ascii="Arial" w:hAnsi="Arial"/>
                <w:b/>
                <w:sz w:val="14"/>
              </w:rPr>
            </w:pPr>
            <w:r>
              <w:rPr>
                <w:rFonts w:ascii="Arial" w:hAnsi="Arial"/>
                <w:b/>
                <w:spacing w:val="-2"/>
                <w:sz w:val="14"/>
              </w:rPr>
              <w:t>«Ενεργειακή</w:t>
            </w:r>
            <w:r>
              <w:rPr>
                <w:rFonts w:ascii="Arial" w:hAnsi="Arial"/>
                <w:b/>
                <w:spacing w:val="40"/>
                <w:sz w:val="14"/>
              </w:rPr>
              <w:t> </w:t>
            </w:r>
            <w:r>
              <w:rPr>
                <w:rFonts w:ascii="Arial" w:hAnsi="Arial"/>
                <w:b/>
                <w:sz w:val="14"/>
              </w:rPr>
              <w:t>απόδοση</w:t>
            </w:r>
            <w:r>
              <w:rPr>
                <w:rFonts w:ascii="Arial" w:hAnsi="Arial"/>
                <w:b/>
                <w:spacing w:val="-4"/>
                <w:sz w:val="14"/>
              </w:rPr>
              <w:t> </w:t>
            </w:r>
            <w:r>
              <w:rPr>
                <w:rFonts w:ascii="Arial" w:hAnsi="Arial"/>
                <w:b/>
                <w:sz w:val="14"/>
              </w:rPr>
              <w:t>-</w:t>
            </w:r>
            <w:r>
              <w:rPr>
                <w:rFonts w:ascii="Arial" w:hAnsi="Arial"/>
                <w:b/>
                <w:spacing w:val="40"/>
                <w:sz w:val="14"/>
              </w:rPr>
              <w:t> </w:t>
            </w:r>
            <w:r>
              <w:rPr>
                <w:rFonts w:ascii="Arial" w:hAnsi="Arial"/>
                <w:b/>
                <w:sz w:val="14"/>
              </w:rPr>
              <w:t>Προώθηση</w:t>
            </w:r>
            <w:r>
              <w:rPr>
                <w:rFonts w:ascii="Arial" w:hAnsi="Arial"/>
                <w:b/>
                <w:spacing w:val="-10"/>
                <w:sz w:val="14"/>
              </w:rPr>
              <w:t> </w:t>
            </w:r>
            <w:r>
              <w:rPr>
                <w:rFonts w:ascii="Arial" w:hAnsi="Arial"/>
                <w:b/>
                <w:sz w:val="14"/>
              </w:rPr>
              <w:t>ΑΠΕ</w:t>
            </w:r>
            <w:r>
              <w:rPr>
                <w:rFonts w:ascii="Arial" w:hAnsi="Arial"/>
                <w:b/>
                <w:spacing w:val="-10"/>
                <w:sz w:val="14"/>
              </w:rPr>
              <w:t> </w:t>
            </w:r>
            <w:r>
              <w:rPr>
                <w:rFonts w:ascii="Arial" w:hAnsi="Arial"/>
                <w:b/>
                <w:sz w:val="14"/>
              </w:rPr>
              <w:t>-</w:t>
            </w:r>
            <w:r>
              <w:rPr>
                <w:rFonts w:ascii="Arial" w:hAnsi="Arial"/>
                <w:b/>
                <w:spacing w:val="40"/>
                <w:sz w:val="14"/>
              </w:rPr>
              <w:t> </w:t>
            </w:r>
            <w:r>
              <w:rPr>
                <w:rFonts w:ascii="Arial" w:hAnsi="Arial"/>
                <w:b/>
                <w:spacing w:val="-2"/>
                <w:sz w:val="14"/>
              </w:rPr>
              <w:t>Ενεργειακές</w:t>
            </w:r>
            <w:r>
              <w:rPr>
                <w:rFonts w:ascii="Arial" w:hAnsi="Arial"/>
                <w:b/>
                <w:spacing w:val="40"/>
                <w:sz w:val="14"/>
              </w:rPr>
              <w:t> </w:t>
            </w:r>
            <w:r>
              <w:rPr>
                <w:rFonts w:ascii="Arial" w:hAnsi="Arial"/>
                <w:b/>
                <w:spacing w:val="-2"/>
                <w:sz w:val="14"/>
              </w:rPr>
              <w:t>Υποδομές»</w:t>
            </w:r>
          </w:p>
        </w:tc>
        <w:tc>
          <w:tcPr>
            <w:tcW w:w="567" w:type="dxa"/>
          </w:tcPr>
          <w:p>
            <w:pPr>
              <w:pStyle w:val="TableParagraph"/>
              <w:rPr>
                <w:rFonts w:ascii="Arial"/>
                <w:b/>
                <w:sz w:val="14"/>
              </w:rPr>
            </w:pPr>
            <w:r>
              <w:rPr>
                <w:rFonts w:ascii="Arial"/>
                <w:b/>
                <w:spacing w:val="-10"/>
                <w:sz w:val="14"/>
              </w:rPr>
              <w:t>1</w:t>
            </w:r>
          </w:p>
        </w:tc>
        <w:tc>
          <w:tcPr>
            <w:tcW w:w="709" w:type="dxa"/>
          </w:tcPr>
          <w:p>
            <w:pPr>
              <w:pStyle w:val="TableParagraph"/>
              <w:ind w:left="107"/>
              <w:rPr>
                <w:rFonts w:ascii="Arial" w:hAnsi="Arial"/>
                <w:b/>
                <w:sz w:val="14"/>
              </w:rPr>
            </w:pPr>
            <w:r>
              <w:rPr>
                <w:rFonts w:ascii="Arial" w:hAnsi="Arial"/>
                <w:b/>
                <w:spacing w:val="-4"/>
                <w:sz w:val="14"/>
              </w:rPr>
              <w:t>ΕΤΠΑ</w:t>
            </w:r>
          </w:p>
        </w:tc>
        <w:tc>
          <w:tcPr>
            <w:tcW w:w="1134" w:type="dxa"/>
          </w:tcPr>
          <w:p>
            <w:pPr>
              <w:pStyle w:val="TableParagraph"/>
              <w:ind w:right="137"/>
              <w:rPr>
                <w:rFonts w:ascii="Arial" w:hAnsi="Arial"/>
                <w:b/>
                <w:sz w:val="14"/>
              </w:rPr>
            </w:pPr>
            <w:r>
              <w:rPr>
                <w:rFonts w:ascii="Arial" w:hAnsi="Arial"/>
                <w:b/>
                <w:spacing w:val="-2"/>
                <w:sz w:val="14"/>
              </w:rPr>
              <w:t>Προώθηση</w:t>
            </w:r>
            <w:r>
              <w:rPr>
                <w:rFonts w:ascii="Arial" w:hAnsi="Arial"/>
                <w:b/>
                <w:spacing w:val="40"/>
                <w:sz w:val="14"/>
              </w:rPr>
              <w:t> </w:t>
            </w:r>
            <w:r>
              <w:rPr>
                <w:rFonts w:ascii="Arial" w:hAnsi="Arial"/>
                <w:b/>
                <w:spacing w:val="-2"/>
                <w:sz w:val="14"/>
              </w:rPr>
              <w:t>μέτρων</w:t>
            </w:r>
            <w:r>
              <w:rPr>
                <w:rFonts w:ascii="Arial" w:hAnsi="Arial"/>
                <w:b/>
                <w:spacing w:val="40"/>
                <w:sz w:val="14"/>
              </w:rPr>
              <w:t> </w:t>
            </w:r>
            <w:r>
              <w:rPr>
                <w:rFonts w:ascii="Arial" w:hAnsi="Arial"/>
                <w:b/>
                <w:spacing w:val="-2"/>
                <w:sz w:val="14"/>
              </w:rPr>
              <w:t>ενεργειακής</w:t>
            </w:r>
            <w:r>
              <w:rPr>
                <w:rFonts w:ascii="Arial" w:hAnsi="Arial"/>
                <w:b/>
                <w:spacing w:val="40"/>
                <w:sz w:val="14"/>
              </w:rPr>
              <w:t> </w:t>
            </w:r>
            <w:r>
              <w:rPr>
                <w:rFonts w:ascii="Arial" w:hAnsi="Arial"/>
                <w:b/>
                <w:spacing w:val="-2"/>
                <w:sz w:val="14"/>
              </w:rPr>
              <w:t>απόδοσης</w:t>
            </w:r>
            <w:r>
              <w:rPr>
                <w:rFonts w:ascii="Arial" w:hAnsi="Arial"/>
                <w:b/>
                <w:spacing w:val="40"/>
                <w:sz w:val="14"/>
              </w:rPr>
              <w:t> </w:t>
            </w:r>
            <w:r>
              <w:rPr>
                <w:rFonts w:ascii="Arial" w:hAnsi="Arial"/>
                <w:b/>
                <w:sz w:val="14"/>
              </w:rPr>
              <w:t>και</w:t>
            </w:r>
            <w:r>
              <w:rPr>
                <w:rFonts w:ascii="Arial" w:hAnsi="Arial"/>
                <w:b/>
                <w:spacing w:val="-2"/>
                <w:sz w:val="14"/>
              </w:rPr>
              <w:t> </w:t>
            </w:r>
            <w:r>
              <w:rPr>
                <w:rFonts w:ascii="Arial" w:hAnsi="Arial"/>
                <w:b/>
                <w:sz w:val="14"/>
              </w:rPr>
              <w:t>μείωση</w:t>
            </w:r>
            <w:r>
              <w:rPr>
                <w:rFonts w:ascii="Arial" w:hAnsi="Arial"/>
                <w:b/>
                <w:spacing w:val="40"/>
                <w:sz w:val="14"/>
              </w:rPr>
              <w:t> </w:t>
            </w:r>
            <w:r>
              <w:rPr>
                <w:rFonts w:ascii="Arial" w:hAnsi="Arial"/>
                <w:b/>
                <w:spacing w:val="-4"/>
                <w:sz w:val="14"/>
              </w:rPr>
              <w:t>των</w:t>
            </w:r>
            <w:r>
              <w:rPr>
                <w:rFonts w:ascii="Arial" w:hAnsi="Arial"/>
                <w:b/>
                <w:spacing w:val="40"/>
                <w:sz w:val="14"/>
              </w:rPr>
              <w:t> </w:t>
            </w:r>
            <w:r>
              <w:rPr>
                <w:rFonts w:ascii="Arial" w:hAnsi="Arial"/>
                <w:b/>
                <w:spacing w:val="-2"/>
                <w:sz w:val="14"/>
              </w:rPr>
              <w:t>εκπομπών</w:t>
            </w:r>
            <w:r>
              <w:rPr>
                <w:rFonts w:ascii="Arial" w:hAnsi="Arial"/>
                <w:b/>
                <w:spacing w:val="40"/>
                <w:sz w:val="14"/>
              </w:rPr>
              <w:t> </w:t>
            </w:r>
            <w:r>
              <w:rPr>
                <w:rFonts w:ascii="Arial" w:hAnsi="Arial"/>
                <w:b/>
                <w:sz w:val="14"/>
              </w:rPr>
              <w:t>αερίων</w:t>
            </w:r>
            <w:r>
              <w:rPr>
                <w:rFonts w:ascii="Arial" w:hAnsi="Arial"/>
                <w:b/>
                <w:spacing w:val="-2"/>
                <w:sz w:val="14"/>
              </w:rPr>
              <w:t> </w:t>
            </w:r>
            <w:r>
              <w:rPr>
                <w:rFonts w:ascii="Arial" w:hAnsi="Arial"/>
                <w:b/>
                <w:sz w:val="14"/>
              </w:rPr>
              <w:t>του</w:t>
            </w:r>
            <w:r>
              <w:rPr>
                <w:rFonts w:ascii="Arial" w:hAnsi="Arial"/>
                <w:b/>
                <w:spacing w:val="40"/>
                <w:sz w:val="14"/>
              </w:rPr>
              <w:t> </w:t>
            </w:r>
            <w:r>
              <w:rPr>
                <w:rFonts w:ascii="Arial" w:hAnsi="Arial"/>
                <w:b/>
                <w:spacing w:val="-2"/>
                <w:sz w:val="14"/>
              </w:rPr>
              <w:t>θερμοκηπίου</w:t>
            </w:r>
          </w:p>
        </w:tc>
        <w:tc>
          <w:tcPr>
            <w:tcW w:w="567" w:type="dxa"/>
          </w:tcPr>
          <w:p>
            <w:pPr>
              <w:pStyle w:val="TableParagraph"/>
              <w:ind w:left="186" w:right="114" w:hanging="55"/>
              <w:rPr>
                <w:rFonts w:ascii="Arial"/>
                <w:b/>
                <w:sz w:val="14"/>
              </w:rPr>
            </w:pPr>
            <w:r>
              <w:rPr>
                <w:rFonts w:ascii="Arial"/>
                <w:b/>
                <w:spacing w:val="-4"/>
                <w:sz w:val="14"/>
              </w:rPr>
              <w:t>RSO</w:t>
            </w:r>
            <w:r>
              <w:rPr>
                <w:rFonts w:ascii="Arial"/>
                <w:b/>
                <w:spacing w:val="40"/>
                <w:sz w:val="14"/>
              </w:rPr>
              <w:t> </w:t>
            </w:r>
            <w:r>
              <w:rPr>
                <w:rFonts w:ascii="Arial"/>
                <w:b/>
                <w:spacing w:val="-4"/>
                <w:sz w:val="14"/>
              </w:rPr>
              <w:t>2.1</w:t>
            </w:r>
          </w:p>
        </w:tc>
        <w:tc>
          <w:tcPr>
            <w:tcW w:w="1276" w:type="dxa"/>
          </w:tcPr>
          <w:p>
            <w:pPr>
              <w:pStyle w:val="TableParagraph"/>
              <w:ind w:left="107"/>
              <w:rPr>
                <w:rFonts w:ascii="Arial" w:hAnsi="Arial"/>
                <w:b/>
                <w:sz w:val="14"/>
              </w:rPr>
            </w:pPr>
            <w:r>
              <w:rPr>
                <w:rFonts w:ascii="Arial" w:hAnsi="Arial"/>
                <w:b/>
                <w:spacing w:val="-2"/>
                <w:sz w:val="14"/>
              </w:rPr>
              <w:t>Περιφέρειες</w:t>
            </w:r>
            <w:r>
              <w:rPr>
                <w:rFonts w:ascii="Arial" w:hAnsi="Arial"/>
                <w:b/>
                <w:spacing w:val="40"/>
                <w:sz w:val="14"/>
              </w:rPr>
              <w:t> </w:t>
            </w:r>
            <w:r>
              <w:rPr>
                <w:rFonts w:ascii="Arial" w:hAnsi="Arial"/>
                <w:b/>
                <w:spacing w:val="-2"/>
                <w:sz w:val="14"/>
              </w:rPr>
              <w:t>Μετάβασης</w:t>
            </w:r>
          </w:p>
          <w:p>
            <w:pPr>
              <w:pStyle w:val="TableParagraph"/>
              <w:spacing w:before="2"/>
              <w:ind w:left="0"/>
              <w:rPr>
                <w:sz w:val="14"/>
              </w:rPr>
            </w:pPr>
          </w:p>
          <w:p>
            <w:pPr>
              <w:pStyle w:val="TableParagraph"/>
              <w:ind w:left="107"/>
              <w:rPr>
                <w:rFonts w:ascii="Arial" w:hAnsi="Arial"/>
                <w:b/>
                <w:sz w:val="14"/>
              </w:rPr>
            </w:pPr>
            <w:r>
              <w:rPr>
                <w:rFonts w:ascii="Arial" w:hAnsi="Arial"/>
                <w:b/>
                <w:spacing w:val="-2"/>
                <w:sz w:val="14"/>
              </w:rPr>
              <w:t>Λιγότερο</w:t>
            </w:r>
            <w:r>
              <w:rPr>
                <w:rFonts w:ascii="Arial" w:hAnsi="Arial"/>
                <w:b/>
                <w:spacing w:val="40"/>
                <w:sz w:val="14"/>
              </w:rPr>
              <w:t> </w:t>
            </w:r>
            <w:r>
              <w:rPr>
                <w:rFonts w:ascii="Arial" w:hAnsi="Arial"/>
                <w:b/>
                <w:spacing w:val="-2"/>
                <w:sz w:val="14"/>
              </w:rPr>
              <w:t>ανεπτυγμένες</w:t>
            </w:r>
            <w:r>
              <w:rPr>
                <w:rFonts w:ascii="Arial" w:hAnsi="Arial"/>
                <w:b/>
                <w:spacing w:val="40"/>
                <w:sz w:val="14"/>
              </w:rPr>
              <w:t> </w:t>
            </w:r>
            <w:r>
              <w:rPr>
                <w:rFonts w:ascii="Arial" w:hAnsi="Arial"/>
                <w:b/>
                <w:spacing w:val="-2"/>
                <w:sz w:val="14"/>
              </w:rPr>
              <w:t>περιφέρειες</w:t>
            </w:r>
          </w:p>
        </w:tc>
        <w:tc>
          <w:tcPr>
            <w:tcW w:w="567" w:type="dxa"/>
          </w:tcPr>
          <w:p>
            <w:pPr>
              <w:pStyle w:val="TableParagraph"/>
              <w:ind w:left="9"/>
              <w:jc w:val="center"/>
              <w:rPr>
                <w:rFonts w:ascii="Arial"/>
                <w:b/>
                <w:sz w:val="14"/>
              </w:rPr>
            </w:pPr>
            <w:r>
              <w:rPr>
                <w:rFonts w:ascii="Arial"/>
                <w:b/>
                <w:spacing w:val="-5"/>
                <w:sz w:val="14"/>
              </w:rPr>
              <w:t>20</w:t>
            </w:r>
          </w:p>
          <w:p>
            <w:pPr>
              <w:pStyle w:val="TableParagraph"/>
              <w:ind w:left="0"/>
              <w:rPr>
                <w:sz w:val="14"/>
              </w:rPr>
            </w:pPr>
          </w:p>
          <w:p>
            <w:pPr>
              <w:pStyle w:val="TableParagraph"/>
              <w:ind w:left="0"/>
              <w:rPr>
                <w:sz w:val="14"/>
              </w:rPr>
            </w:pPr>
          </w:p>
          <w:p>
            <w:pPr>
              <w:pStyle w:val="TableParagraph"/>
              <w:ind w:left="0"/>
              <w:rPr>
                <w:sz w:val="14"/>
              </w:rPr>
            </w:pPr>
          </w:p>
          <w:p>
            <w:pPr>
              <w:pStyle w:val="TableParagraph"/>
              <w:spacing w:before="10"/>
              <w:ind w:left="0"/>
              <w:rPr>
                <w:sz w:val="14"/>
              </w:rPr>
            </w:pPr>
          </w:p>
          <w:p>
            <w:pPr>
              <w:pStyle w:val="TableParagraph"/>
              <w:ind w:left="9"/>
              <w:jc w:val="center"/>
              <w:rPr>
                <w:rFonts w:ascii="Arial"/>
                <w:b/>
                <w:sz w:val="14"/>
              </w:rPr>
            </w:pPr>
            <w:r>
              <w:rPr>
                <w:rFonts w:ascii="Arial"/>
                <w:b/>
                <w:spacing w:val="-5"/>
                <w:sz w:val="14"/>
              </w:rPr>
              <w:t>10</w:t>
            </w:r>
          </w:p>
        </w:tc>
        <w:tc>
          <w:tcPr>
            <w:tcW w:w="709" w:type="dxa"/>
          </w:tcPr>
          <w:p>
            <w:pPr>
              <w:pStyle w:val="TableParagraph"/>
              <w:ind w:left="107" w:right="112"/>
              <w:rPr>
                <w:rFonts w:ascii="Arial" w:hAnsi="Arial"/>
                <w:b/>
                <w:sz w:val="14"/>
              </w:rPr>
            </w:pPr>
            <w:r>
              <w:rPr>
                <w:rFonts w:ascii="Arial" w:hAnsi="Arial"/>
                <w:b/>
                <w:spacing w:val="-2"/>
                <w:sz w:val="14"/>
              </w:rPr>
              <w:t>Ενεργε</w:t>
            </w:r>
            <w:r>
              <w:rPr>
                <w:rFonts w:ascii="Arial" w:hAnsi="Arial"/>
                <w:b/>
                <w:spacing w:val="40"/>
                <w:sz w:val="14"/>
              </w:rPr>
              <w:t> </w:t>
            </w:r>
            <w:r>
              <w:rPr>
                <w:rFonts w:ascii="Arial" w:hAnsi="Arial"/>
                <w:b/>
                <w:spacing w:val="-4"/>
                <w:sz w:val="14"/>
              </w:rPr>
              <w:t>ιακή</w:t>
            </w:r>
            <w:r>
              <w:rPr>
                <w:rFonts w:ascii="Arial" w:hAnsi="Arial"/>
                <w:b/>
                <w:spacing w:val="40"/>
                <w:sz w:val="14"/>
              </w:rPr>
              <w:t> </w:t>
            </w:r>
            <w:r>
              <w:rPr>
                <w:rFonts w:ascii="Arial" w:hAnsi="Arial"/>
                <w:b/>
                <w:spacing w:val="-2"/>
                <w:sz w:val="14"/>
              </w:rPr>
              <w:t>αναβά</w:t>
            </w:r>
            <w:r>
              <w:rPr>
                <w:rFonts w:ascii="Arial" w:hAnsi="Arial"/>
                <w:b/>
                <w:spacing w:val="40"/>
                <w:sz w:val="14"/>
              </w:rPr>
              <w:t> </w:t>
            </w:r>
            <w:r>
              <w:rPr>
                <w:rFonts w:ascii="Arial" w:hAnsi="Arial"/>
                <w:b/>
                <w:spacing w:val="-2"/>
                <w:sz w:val="14"/>
              </w:rPr>
              <w:t>θμιση</w:t>
            </w:r>
            <w:r>
              <w:rPr>
                <w:rFonts w:ascii="Arial" w:hAnsi="Arial"/>
                <w:b/>
                <w:spacing w:val="40"/>
                <w:sz w:val="14"/>
              </w:rPr>
              <w:t> </w:t>
            </w:r>
            <w:r>
              <w:rPr>
                <w:rFonts w:ascii="Arial" w:hAnsi="Arial"/>
                <w:b/>
                <w:spacing w:val="-2"/>
                <w:sz w:val="14"/>
              </w:rPr>
              <w:t>δημοσί</w:t>
            </w:r>
            <w:r>
              <w:rPr>
                <w:rFonts w:ascii="Arial" w:hAnsi="Arial"/>
                <w:b/>
                <w:spacing w:val="40"/>
                <w:sz w:val="14"/>
              </w:rPr>
              <w:t> </w:t>
            </w:r>
            <w:r>
              <w:rPr>
                <w:rFonts w:ascii="Arial" w:hAnsi="Arial"/>
                <w:b/>
                <w:spacing w:val="-6"/>
                <w:sz w:val="14"/>
              </w:rPr>
              <w:t>ων</w:t>
            </w:r>
            <w:r>
              <w:rPr>
                <w:rFonts w:ascii="Arial" w:hAnsi="Arial"/>
                <w:b/>
                <w:spacing w:val="40"/>
                <w:sz w:val="14"/>
              </w:rPr>
              <w:t> </w:t>
            </w:r>
            <w:r>
              <w:rPr>
                <w:rFonts w:ascii="Arial" w:hAnsi="Arial"/>
                <w:b/>
                <w:spacing w:val="-2"/>
                <w:sz w:val="14"/>
              </w:rPr>
              <w:t>κτιρίω</w:t>
            </w:r>
            <w:r>
              <w:rPr>
                <w:rFonts w:ascii="Arial" w:hAnsi="Arial"/>
                <w:b/>
                <w:spacing w:val="40"/>
                <w:sz w:val="14"/>
              </w:rPr>
              <w:t> </w:t>
            </w:r>
            <w:r>
              <w:rPr>
                <w:rFonts w:ascii="Arial" w:hAnsi="Arial"/>
                <w:b/>
                <w:spacing w:val="-10"/>
                <w:sz w:val="14"/>
              </w:rPr>
              <w:t>ν</w:t>
            </w:r>
          </w:p>
        </w:tc>
        <w:tc>
          <w:tcPr>
            <w:tcW w:w="850" w:type="dxa"/>
          </w:tcPr>
          <w:p>
            <w:pPr>
              <w:pStyle w:val="TableParagraph"/>
              <w:ind w:left="0" w:right="224"/>
              <w:jc w:val="right"/>
              <w:rPr>
                <w:rFonts w:ascii="Arial"/>
                <w:b/>
                <w:sz w:val="14"/>
              </w:rPr>
            </w:pPr>
            <w:r>
              <w:rPr>
                <w:rFonts w:ascii="Arial"/>
                <w:b/>
                <w:spacing w:val="-2"/>
                <w:sz w:val="14"/>
              </w:rPr>
              <w:t>1.1.44.1</w:t>
            </w:r>
          </w:p>
        </w:tc>
        <w:tc>
          <w:tcPr>
            <w:tcW w:w="992" w:type="dxa"/>
          </w:tcPr>
          <w:p>
            <w:pPr>
              <w:pStyle w:val="TableParagraph"/>
              <w:spacing w:line="160" w:lineRule="atLeast"/>
              <w:ind w:right="123"/>
              <w:rPr>
                <w:rFonts w:ascii="Arial" w:hAnsi="Arial"/>
                <w:b/>
                <w:sz w:val="14"/>
              </w:rPr>
            </w:pPr>
            <w:r>
              <w:rPr>
                <w:rFonts w:ascii="Arial" w:hAnsi="Arial"/>
                <w:b/>
                <w:spacing w:val="-2"/>
                <w:sz w:val="14"/>
              </w:rPr>
              <w:t>Προώθηση</w:t>
            </w:r>
            <w:r>
              <w:rPr>
                <w:rFonts w:ascii="Arial" w:hAnsi="Arial"/>
                <w:b/>
                <w:spacing w:val="40"/>
                <w:sz w:val="14"/>
              </w:rPr>
              <w:t> </w:t>
            </w:r>
            <w:r>
              <w:rPr>
                <w:rFonts w:ascii="Arial" w:hAnsi="Arial"/>
                <w:b/>
                <w:spacing w:val="-2"/>
                <w:sz w:val="14"/>
              </w:rPr>
              <w:t>μέτρων</w:t>
            </w:r>
            <w:r>
              <w:rPr>
                <w:rFonts w:ascii="Arial" w:hAnsi="Arial"/>
                <w:b/>
                <w:spacing w:val="40"/>
                <w:sz w:val="14"/>
              </w:rPr>
              <w:t> </w:t>
            </w:r>
            <w:r>
              <w:rPr>
                <w:rFonts w:ascii="Arial" w:hAnsi="Arial"/>
                <w:b/>
                <w:spacing w:val="-2"/>
                <w:sz w:val="14"/>
              </w:rPr>
              <w:t>ενεργειακή</w:t>
            </w:r>
            <w:r>
              <w:rPr>
                <w:rFonts w:ascii="Arial" w:hAnsi="Arial"/>
                <w:b/>
                <w:spacing w:val="40"/>
                <w:sz w:val="14"/>
              </w:rPr>
              <w:t> </w:t>
            </w:r>
            <w:r>
              <w:rPr>
                <w:rFonts w:ascii="Arial" w:hAnsi="Arial"/>
                <w:b/>
                <w:spacing w:val="-10"/>
                <w:sz w:val="14"/>
              </w:rPr>
              <w:t>ς</w:t>
            </w:r>
            <w:r>
              <w:rPr>
                <w:rFonts w:ascii="Arial" w:hAnsi="Arial"/>
                <w:b/>
                <w:spacing w:val="40"/>
                <w:sz w:val="14"/>
              </w:rPr>
              <w:t> </w:t>
            </w:r>
            <w:r>
              <w:rPr>
                <w:rFonts w:ascii="Arial" w:hAnsi="Arial"/>
                <w:b/>
                <w:spacing w:val="-2"/>
                <w:sz w:val="14"/>
              </w:rPr>
              <w:t>απόδοσης</w:t>
            </w:r>
            <w:r>
              <w:rPr>
                <w:rFonts w:ascii="Arial" w:hAnsi="Arial"/>
                <w:b/>
                <w:spacing w:val="40"/>
                <w:sz w:val="14"/>
              </w:rPr>
              <w:t> </w:t>
            </w:r>
            <w:r>
              <w:rPr>
                <w:rFonts w:ascii="Arial" w:hAnsi="Arial"/>
                <w:b/>
                <w:sz w:val="14"/>
              </w:rPr>
              <w:t>και</w:t>
            </w:r>
            <w:r>
              <w:rPr>
                <w:rFonts w:ascii="Arial" w:hAnsi="Arial"/>
                <w:b/>
                <w:spacing w:val="-10"/>
                <w:sz w:val="14"/>
              </w:rPr>
              <w:t> </w:t>
            </w:r>
            <w:r>
              <w:rPr>
                <w:rFonts w:ascii="Arial" w:hAnsi="Arial"/>
                <w:b/>
                <w:sz w:val="14"/>
              </w:rPr>
              <w:t>μείωση</w:t>
            </w:r>
            <w:r>
              <w:rPr>
                <w:rFonts w:ascii="Arial" w:hAnsi="Arial"/>
                <w:b/>
                <w:spacing w:val="40"/>
                <w:sz w:val="14"/>
              </w:rPr>
              <w:t> </w:t>
            </w:r>
            <w:r>
              <w:rPr>
                <w:rFonts w:ascii="Arial" w:hAnsi="Arial"/>
                <w:b/>
                <w:spacing w:val="-4"/>
                <w:sz w:val="14"/>
              </w:rPr>
              <w:t>των</w:t>
            </w:r>
            <w:r>
              <w:rPr>
                <w:rFonts w:ascii="Arial" w:hAnsi="Arial"/>
                <w:b/>
                <w:spacing w:val="40"/>
                <w:sz w:val="14"/>
              </w:rPr>
              <w:t> </w:t>
            </w:r>
            <w:r>
              <w:rPr>
                <w:rFonts w:ascii="Arial" w:hAnsi="Arial"/>
                <w:b/>
                <w:spacing w:val="-2"/>
                <w:sz w:val="14"/>
              </w:rPr>
              <w:t>εκπομπών</w:t>
            </w:r>
            <w:r>
              <w:rPr>
                <w:rFonts w:ascii="Arial" w:hAnsi="Arial"/>
                <w:b/>
                <w:spacing w:val="40"/>
                <w:sz w:val="14"/>
              </w:rPr>
              <w:t> </w:t>
            </w:r>
            <w:r>
              <w:rPr>
                <w:rFonts w:ascii="Arial" w:hAnsi="Arial"/>
                <w:b/>
                <w:sz w:val="14"/>
              </w:rPr>
              <w:t>αερίων</w:t>
            </w:r>
            <w:r>
              <w:rPr>
                <w:rFonts w:ascii="Arial" w:hAnsi="Arial"/>
                <w:b/>
                <w:spacing w:val="-10"/>
                <w:sz w:val="14"/>
              </w:rPr>
              <w:t> </w:t>
            </w:r>
            <w:r>
              <w:rPr>
                <w:rFonts w:ascii="Arial" w:hAnsi="Arial"/>
                <w:b/>
                <w:sz w:val="14"/>
              </w:rPr>
              <w:t>του</w:t>
            </w:r>
            <w:r>
              <w:rPr>
                <w:rFonts w:ascii="Arial" w:hAnsi="Arial"/>
                <w:b/>
                <w:spacing w:val="40"/>
                <w:sz w:val="14"/>
              </w:rPr>
              <w:t> </w:t>
            </w:r>
            <w:r>
              <w:rPr>
                <w:rFonts w:ascii="Arial" w:hAnsi="Arial"/>
                <w:b/>
                <w:spacing w:val="-2"/>
                <w:sz w:val="14"/>
              </w:rPr>
              <w:t>θερμοκηπί</w:t>
            </w:r>
            <w:r>
              <w:rPr>
                <w:rFonts w:ascii="Arial" w:hAnsi="Arial"/>
                <w:b/>
                <w:spacing w:val="40"/>
                <w:sz w:val="14"/>
              </w:rPr>
              <w:t> </w:t>
            </w:r>
            <w:r>
              <w:rPr>
                <w:rFonts w:ascii="Arial" w:hAnsi="Arial"/>
                <w:b/>
                <w:spacing w:val="-6"/>
                <w:sz w:val="14"/>
              </w:rPr>
              <w:t>ου</w:t>
            </w:r>
          </w:p>
        </w:tc>
        <w:tc>
          <w:tcPr>
            <w:tcW w:w="567" w:type="dxa"/>
          </w:tcPr>
          <w:p>
            <w:pPr>
              <w:pStyle w:val="TableParagraph"/>
              <w:ind w:left="9"/>
              <w:jc w:val="center"/>
              <w:rPr>
                <w:rFonts w:ascii="Arial"/>
                <w:b/>
                <w:sz w:val="14"/>
              </w:rPr>
            </w:pPr>
            <w:r>
              <w:rPr>
                <w:rFonts w:ascii="Arial"/>
                <w:b/>
                <w:spacing w:val="-5"/>
                <w:sz w:val="14"/>
              </w:rPr>
              <w:t>044</w:t>
            </w:r>
          </w:p>
        </w:tc>
      </w:tr>
    </w:tbl>
    <w:p>
      <w:pPr>
        <w:spacing w:before="11"/>
        <w:ind w:left="1058" w:right="0" w:firstLine="0"/>
        <w:jc w:val="left"/>
        <w:rPr>
          <w:rFonts w:ascii="Arial" w:hAnsi="Arial"/>
          <w:i/>
          <w:sz w:val="20"/>
        </w:rPr>
      </w:pPr>
      <w:r>
        <w:rPr>
          <w:rFonts w:ascii="Arial" w:hAnsi="Arial"/>
          <w:i/>
          <w:sz w:val="20"/>
        </w:rPr>
        <w:t>(Στην</w:t>
      </w:r>
      <w:r>
        <w:rPr>
          <w:rFonts w:ascii="Arial" w:hAnsi="Arial"/>
          <w:i/>
          <w:spacing w:val="-7"/>
          <w:sz w:val="20"/>
        </w:rPr>
        <w:t> </w:t>
      </w:r>
      <w:r>
        <w:rPr>
          <w:rFonts w:ascii="Arial" w:hAnsi="Arial"/>
          <w:i/>
          <w:sz w:val="20"/>
        </w:rPr>
        <w:t>περίπτωση</w:t>
      </w:r>
      <w:r>
        <w:rPr>
          <w:rFonts w:ascii="Arial" w:hAnsi="Arial"/>
          <w:i/>
          <w:spacing w:val="-5"/>
          <w:sz w:val="20"/>
        </w:rPr>
        <w:t> </w:t>
      </w:r>
      <w:r>
        <w:rPr>
          <w:rFonts w:ascii="Arial" w:hAnsi="Arial"/>
          <w:i/>
          <w:sz w:val="20"/>
        </w:rPr>
        <w:t>περισσοτέρων</w:t>
      </w:r>
      <w:r>
        <w:rPr>
          <w:rFonts w:ascii="Arial" w:hAnsi="Arial"/>
          <w:i/>
          <w:spacing w:val="-5"/>
          <w:sz w:val="20"/>
        </w:rPr>
        <w:t> </w:t>
      </w:r>
      <w:r>
        <w:rPr>
          <w:rFonts w:ascii="Arial" w:hAnsi="Arial"/>
          <w:i/>
          <w:sz w:val="20"/>
        </w:rPr>
        <w:t>Προγραμμάτων</w:t>
      </w:r>
      <w:r>
        <w:rPr>
          <w:rFonts w:ascii="Arial" w:hAnsi="Arial"/>
          <w:i/>
          <w:spacing w:val="-4"/>
          <w:sz w:val="20"/>
        </w:rPr>
        <w:t> </w:t>
      </w:r>
      <w:r>
        <w:rPr>
          <w:rFonts w:ascii="Arial" w:hAnsi="Arial"/>
          <w:i/>
          <w:sz w:val="20"/>
        </w:rPr>
        <w:t>επαναλαμβάνεται</w:t>
      </w:r>
      <w:r>
        <w:rPr>
          <w:rFonts w:ascii="Arial" w:hAnsi="Arial"/>
          <w:i/>
          <w:spacing w:val="-5"/>
          <w:sz w:val="20"/>
        </w:rPr>
        <w:t> </w:t>
      </w:r>
      <w:r>
        <w:rPr>
          <w:rFonts w:ascii="Arial" w:hAnsi="Arial"/>
          <w:i/>
          <w:sz w:val="20"/>
        </w:rPr>
        <w:t>ο</w:t>
      </w:r>
      <w:r>
        <w:rPr>
          <w:rFonts w:ascii="Arial" w:hAnsi="Arial"/>
          <w:i/>
          <w:spacing w:val="-5"/>
          <w:sz w:val="20"/>
        </w:rPr>
        <w:t> </w:t>
      </w:r>
      <w:r>
        <w:rPr>
          <w:rFonts w:ascii="Arial" w:hAnsi="Arial"/>
          <w:i/>
          <w:sz w:val="20"/>
        </w:rPr>
        <w:t>ανωτέρω</w:t>
      </w:r>
      <w:r>
        <w:rPr>
          <w:rFonts w:ascii="Arial" w:hAnsi="Arial"/>
          <w:i/>
          <w:spacing w:val="-4"/>
          <w:sz w:val="20"/>
        </w:rPr>
        <w:t> </w:t>
      </w:r>
      <w:r>
        <w:rPr>
          <w:rFonts w:ascii="Arial" w:hAnsi="Arial"/>
          <w:i/>
          <w:spacing w:val="-2"/>
          <w:sz w:val="20"/>
        </w:rPr>
        <w:t>πίνακας)</w:t>
      </w:r>
    </w:p>
    <w:p>
      <w:pPr>
        <w:pStyle w:val="BodyText"/>
        <w:rPr>
          <w:rFonts w:ascii="Arial"/>
          <w:i/>
        </w:rPr>
      </w:pPr>
    </w:p>
    <w:p>
      <w:pPr>
        <w:pStyle w:val="BodyText"/>
        <w:spacing w:before="213"/>
        <w:rPr>
          <w:rFonts w:ascii="Arial"/>
          <w:i/>
        </w:rPr>
      </w:pPr>
    </w:p>
    <w:p>
      <w:pPr>
        <w:spacing w:before="0"/>
        <w:ind w:left="1058" w:right="0" w:firstLine="0"/>
        <w:jc w:val="left"/>
        <w:rPr>
          <w:sz w:val="18"/>
        </w:rPr>
      </w:pPr>
      <w:r>
        <w:rPr>
          <w:rFonts w:ascii="Arial" w:hAnsi="Arial"/>
          <w:b/>
          <w:sz w:val="18"/>
        </w:rPr>
        <w:t>Πίνακας</w:t>
      </w:r>
      <w:r>
        <w:rPr>
          <w:rFonts w:ascii="Arial" w:hAnsi="Arial"/>
          <w:b/>
          <w:spacing w:val="-3"/>
          <w:sz w:val="18"/>
        </w:rPr>
        <w:t> </w:t>
      </w:r>
      <w:r>
        <w:rPr>
          <w:rFonts w:ascii="Arial" w:hAnsi="Arial"/>
          <w:b/>
          <w:sz w:val="18"/>
        </w:rPr>
        <w:t>2</w:t>
      </w:r>
      <w:r>
        <w:rPr>
          <w:sz w:val="18"/>
        </w:rPr>
        <w:t>:</w:t>
      </w:r>
      <w:r>
        <w:rPr>
          <w:spacing w:val="1"/>
          <w:sz w:val="18"/>
        </w:rPr>
        <w:t> </w:t>
      </w:r>
      <w:r>
        <w:rPr>
          <w:sz w:val="18"/>
        </w:rPr>
        <w:t>ΟΙΚΟΝΟΜΙΚΑ</w:t>
      </w:r>
      <w:r>
        <w:rPr>
          <w:spacing w:val="1"/>
          <w:sz w:val="18"/>
        </w:rPr>
        <w:t> </w:t>
      </w:r>
      <w:r>
        <w:rPr>
          <w:sz w:val="18"/>
        </w:rPr>
        <w:t>ΣΤΟΙΧΕΙΑ</w:t>
      </w:r>
      <w:r>
        <w:rPr>
          <w:spacing w:val="1"/>
          <w:sz w:val="18"/>
        </w:rPr>
        <w:t> </w:t>
      </w:r>
      <w:r>
        <w:rPr>
          <w:spacing w:val="-2"/>
          <w:sz w:val="18"/>
        </w:rPr>
        <w:t>ΠΡΟΓΡΑΜΜΑΤΟΣ</w:t>
      </w:r>
    </w:p>
    <w:p>
      <w:pPr>
        <w:pStyle w:val="BodyText"/>
        <w:spacing w:before="7"/>
        <w:rPr>
          <w:sz w:val="10"/>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6"/>
        <w:gridCol w:w="566"/>
        <w:gridCol w:w="992"/>
        <w:gridCol w:w="1558"/>
        <w:gridCol w:w="567"/>
        <w:gridCol w:w="2410"/>
        <w:gridCol w:w="2268"/>
      </w:tblGrid>
      <w:tr>
        <w:trPr>
          <w:trHeight w:val="229" w:hRule="atLeast"/>
        </w:trPr>
        <w:tc>
          <w:tcPr>
            <w:tcW w:w="5812" w:type="dxa"/>
            <w:gridSpan w:val="4"/>
          </w:tcPr>
          <w:p>
            <w:pPr>
              <w:pStyle w:val="TableParagraph"/>
              <w:rPr>
                <w:rFonts w:ascii="Arial" w:hAnsi="Arial"/>
                <w:b/>
                <w:sz w:val="18"/>
              </w:rPr>
            </w:pPr>
            <w:r>
              <w:rPr>
                <w:rFonts w:ascii="Arial" w:hAnsi="Arial"/>
                <w:b/>
                <w:sz w:val="18"/>
              </w:rPr>
              <w:t>ΠΡΟΓΡΑΜΜΑ</w:t>
            </w:r>
            <w:r>
              <w:rPr>
                <w:rFonts w:ascii="Arial" w:hAnsi="Arial"/>
                <w:b/>
                <w:spacing w:val="-5"/>
                <w:sz w:val="18"/>
              </w:rPr>
              <w:t> </w:t>
            </w:r>
            <w:r>
              <w:rPr>
                <w:rFonts w:ascii="Arial" w:hAnsi="Arial"/>
                <w:b/>
                <w:sz w:val="18"/>
              </w:rPr>
              <w:t>:</w:t>
            </w:r>
            <w:r>
              <w:rPr>
                <w:rFonts w:ascii="Arial" w:hAnsi="Arial"/>
                <w:b/>
                <w:spacing w:val="-1"/>
                <w:sz w:val="18"/>
              </w:rPr>
              <w:t> </w:t>
            </w:r>
            <w:r>
              <w:rPr>
                <w:rFonts w:ascii="Arial" w:hAnsi="Arial"/>
                <w:b/>
                <w:sz w:val="18"/>
              </w:rPr>
              <w:t>ΠΕΡΙΒΑΛΛΟΝ</w:t>
            </w:r>
            <w:r>
              <w:rPr>
                <w:rFonts w:ascii="Arial" w:hAnsi="Arial"/>
                <w:b/>
                <w:spacing w:val="-5"/>
                <w:sz w:val="18"/>
              </w:rPr>
              <w:t> </w:t>
            </w:r>
            <w:r>
              <w:rPr>
                <w:rFonts w:ascii="Arial" w:hAnsi="Arial"/>
                <w:b/>
                <w:sz w:val="18"/>
              </w:rPr>
              <w:t>ΚΑΙ</w:t>
            </w:r>
            <w:r>
              <w:rPr>
                <w:rFonts w:ascii="Arial" w:hAnsi="Arial"/>
                <w:b/>
                <w:spacing w:val="-5"/>
                <w:sz w:val="18"/>
              </w:rPr>
              <w:t> </w:t>
            </w:r>
            <w:r>
              <w:rPr>
                <w:rFonts w:ascii="Arial" w:hAnsi="Arial"/>
                <w:b/>
                <w:sz w:val="18"/>
              </w:rPr>
              <w:t>ΚΛΙΜΑΤΙΚΗ</w:t>
            </w:r>
            <w:r>
              <w:rPr>
                <w:rFonts w:ascii="Arial" w:hAnsi="Arial"/>
                <w:b/>
                <w:spacing w:val="-4"/>
                <w:sz w:val="18"/>
              </w:rPr>
              <w:t> </w:t>
            </w:r>
            <w:r>
              <w:rPr>
                <w:rFonts w:ascii="Arial" w:hAnsi="Arial"/>
                <w:b/>
                <w:spacing w:val="-2"/>
                <w:sz w:val="18"/>
              </w:rPr>
              <w:t>ΑΛΛΑΓΗ</w:t>
            </w:r>
          </w:p>
        </w:tc>
        <w:tc>
          <w:tcPr>
            <w:tcW w:w="567" w:type="dxa"/>
          </w:tcPr>
          <w:p>
            <w:pPr>
              <w:pStyle w:val="TableParagraph"/>
              <w:ind w:left="10"/>
              <w:jc w:val="center"/>
              <w:rPr>
                <w:rFonts w:ascii="Arial" w:hAnsi="Arial"/>
                <w:b/>
                <w:sz w:val="18"/>
              </w:rPr>
            </w:pPr>
            <w:r>
              <w:rPr>
                <w:rFonts w:ascii="Arial" w:hAnsi="Arial"/>
                <w:b/>
                <w:spacing w:val="-4"/>
                <w:sz w:val="18"/>
              </w:rPr>
              <w:t>ΚΩΔ.</w:t>
            </w:r>
          </w:p>
        </w:tc>
        <w:tc>
          <w:tcPr>
            <w:tcW w:w="2410" w:type="dxa"/>
          </w:tcPr>
          <w:p>
            <w:pPr>
              <w:pStyle w:val="TableParagraph"/>
              <w:spacing w:line="210" w:lineRule="exact"/>
              <w:rPr>
                <w:rFonts w:ascii="Arial"/>
                <w:b/>
                <w:sz w:val="20"/>
              </w:rPr>
            </w:pPr>
            <w:r>
              <w:rPr>
                <w:rFonts w:ascii="Arial"/>
                <w:b/>
                <w:spacing w:val="-5"/>
                <w:sz w:val="20"/>
              </w:rPr>
              <w:t>603</w:t>
            </w:r>
          </w:p>
        </w:tc>
        <w:tc>
          <w:tcPr>
            <w:tcW w:w="2268" w:type="dxa"/>
          </w:tcPr>
          <w:p>
            <w:pPr>
              <w:pStyle w:val="TableParagraph"/>
              <w:ind w:left="0"/>
              <w:rPr>
                <w:rFonts w:ascii="Times New Roman"/>
                <w:sz w:val="16"/>
              </w:rPr>
            </w:pPr>
          </w:p>
        </w:tc>
      </w:tr>
      <w:tr>
        <w:trPr>
          <w:trHeight w:val="619" w:hRule="atLeast"/>
        </w:trPr>
        <w:tc>
          <w:tcPr>
            <w:tcW w:w="2696" w:type="dxa"/>
          </w:tcPr>
          <w:p>
            <w:pPr>
              <w:pStyle w:val="TableParagraph"/>
              <w:spacing w:before="2"/>
              <w:ind w:left="0"/>
              <w:rPr>
                <w:sz w:val="18"/>
              </w:rPr>
            </w:pPr>
          </w:p>
          <w:p>
            <w:pPr>
              <w:pStyle w:val="TableParagraph"/>
              <w:ind w:left="577"/>
              <w:rPr>
                <w:rFonts w:ascii="Arial" w:hAnsi="Arial"/>
                <w:b/>
                <w:sz w:val="18"/>
              </w:rPr>
            </w:pPr>
            <w:r>
              <w:rPr>
                <w:rFonts w:ascii="Arial" w:hAnsi="Arial"/>
                <w:b/>
                <w:spacing w:val="-2"/>
                <w:sz w:val="18"/>
              </w:rPr>
              <w:t>ΠΡΟΤΕΡΑΙΟΤΗΤΑ</w:t>
            </w:r>
          </w:p>
        </w:tc>
        <w:tc>
          <w:tcPr>
            <w:tcW w:w="566" w:type="dxa"/>
          </w:tcPr>
          <w:p>
            <w:pPr>
              <w:pStyle w:val="TableParagraph"/>
              <w:spacing w:before="2"/>
              <w:ind w:left="0"/>
              <w:rPr>
                <w:sz w:val="18"/>
              </w:rPr>
            </w:pPr>
          </w:p>
          <w:p>
            <w:pPr>
              <w:pStyle w:val="TableParagraph"/>
              <w:ind w:left="10"/>
              <w:jc w:val="center"/>
              <w:rPr>
                <w:rFonts w:ascii="Arial" w:hAnsi="Arial"/>
                <w:b/>
                <w:sz w:val="18"/>
              </w:rPr>
            </w:pPr>
            <w:r>
              <w:rPr>
                <w:rFonts w:ascii="Arial" w:hAnsi="Arial"/>
                <w:b/>
                <w:spacing w:val="-4"/>
                <w:sz w:val="18"/>
              </w:rPr>
              <w:t>ΚΩΔ.</w:t>
            </w:r>
          </w:p>
        </w:tc>
        <w:tc>
          <w:tcPr>
            <w:tcW w:w="992" w:type="dxa"/>
          </w:tcPr>
          <w:p>
            <w:pPr>
              <w:pStyle w:val="TableParagraph"/>
              <w:spacing w:before="120"/>
              <w:ind w:left="146"/>
              <w:rPr>
                <w:rFonts w:ascii="Arial" w:hAnsi="Arial"/>
                <w:b/>
                <w:sz w:val="18"/>
              </w:rPr>
            </w:pPr>
            <w:r>
              <w:rPr>
                <w:rFonts w:ascii="Arial" w:hAnsi="Arial"/>
                <w:b/>
                <w:spacing w:val="-2"/>
                <w:sz w:val="18"/>
              </w:rPr>
              <w:t>ΤΑΜΕΙΟ</w:t>
            </w:r>
          </w:p>
        </w:tc>
        <w:tc>
          <w:tcPr>
            <w:tcW w:w="1558" w:type="dxa"/>
          </w:tcPr>
          <w:p>
            <w:pPr>
              <w:pStyle w:val="TableParagraph"/>
              <w:spacing w:before="102"/>
              <w:ind w:left="140" w:firstLine="113"/>
              <w:rPr>
                <w:rFonts w:ascii="Arial" w:hAnsi="Arial"/>
                <w:b/>
                <w:sz w:val="18"/>
              </w:rPr>
            </w:pPr>
            <w:r>
              <w:rPr>
                <w:rFonts w:ascii="Arial" w:hAnsi="Arial"/>
                <w:b/>
                <w:spacing w:val="-2"/>
                <w:sz w:val="18"/>
              </w:rPr>
              <w:t>ΚΑΤΗΓΟΡΙΑ ΠΕΡΙΦΕΡΕΙΑΣ:</w:t>
            </w:r>
          </w:p>
        </w:tc>
        <w:tc>
          <w:tcPr>
            <w:tcW w:w="567" w:type="dxa"/>
          </w:tcPr>
          <w:p>
            <w:pPr>
              <w:pStyle w:val="TableParagraph"/>
              <w:spacing w:before="2"/>
              <w:ind w:left="0"/>
              <w:rPr>
                <w:sz w:val="18"/>
              </w:rPr>
            </w:pPr>
          </w:p>
          <w:p>
            <w:pPr>
              <w:pStyle w:val="TableParagraph"/>
              <w:ind w:left="10"/>
              <w:jc w:val="center"/>
              <w:rPr>
                <w:rFonts w:ascii="Arial" w:hAnsi="Arial"/>
                <w:b/>
                <w:sz w:val="18"/>
              </w:rPr>
            </w:pPr>
            <w:r>
              <w:rPr>
                <w:rFonts w:ascii="Arial" w:hAnsi="Arial"/>
                <w:b/>
                <w:spacing w:val="-4"/>
                <w:sz w:val="18"/>
              </w:rPr>
              <w:t>ΚΩΔ.</w:t>
            </w:r>
          </w:p>
        </w:tc>
        <w:tc>
          <w:tcPr>
            <w:tcW w:w="2410" w:type="dxa"/>
          </w:tcPr>
          <w:p>
            <w:pPr>
              <w:pStyle w:val="TableParagraph"/>
              <w:spacing w:before="102"/>
              <w:ind w:left="216" w:hanging="85"/>
              <w:rPr>
                <w:rFonts w:ascii="Arial" w:hAnsi="Arial"/>
                <w:b/>
                <w:sz w:val="18"/>
              </w:rPr>
            </w:pPr>
            <w:r>
              <w:rPr>
                <w:rFonts w:ascii="Arial" w:hAnsi="Arial"/>
                <w:b/>
                <w:spacing w:val="-2"/>
                <w:sz w:val="18"/>
              </w:rPr>
              <w:t>ΣΥΓΧΡΗΜΑΤΟΔΟΤΟΥΜΕ </w:t>
            </w:r>
            <w:r>
              <w:rPr>
                <w:rFonts w:ascii="Arial" w:hAnsi="Arial"/>
                <w:b/>
                <w:sz w:val="18"/>
              </w:rPr>
              <w:t>ΝΗ ΔΗΜΟΣΙΑ ΔΑΠΑΝΗ</w:t>
            </w:r>
          </w:p>
        </w:tc>
        <w:tc>
          <w:tcPr>
            <w:tcW w:w="2268" w:type="dxa"/>
          </w:tcPr>
          <w:p>
            <w:pPr>
              <w:pStyle w:val="TableParagraph"/>
              <w:ind w:left="9"/>
              <w:jc w:val="center"/>
              <w:rPr>
                <w:rFonts w:ascii="Arial" w:hAnsi="Arial"/>
                <w:b/>
                <w:sz w:val="18"/>
              </w:rPr>
            </w:pPr>
            <w:r>
              <w:rPr>
                <w:rFonts w:ascii="Arial" w:hAnsi="Arial"/>
                <w:b/>
                <w:sz w:val="18"/>
              </w:rPr>
              <w:t>ΚΩΔΙΚΟΣ</w:t>
            </w:r>
            <w:r>
              <w:rPr>
                <w:rFonts w:ascii="Arial" w:hAnsi="Arial"/>
                <w:b/>
                <w:spacing w:val="-7"/>
                <w:sz w:val="18"/>
              </w:rPr>
              <w:t> </w:t>
            </w:r>
            <w:r>
              <w:rPr>
                <w:rFonts w:ascii="Arial" w:hAnsi="Arial"/>
                <w:b/>
                <w:spacing w:val="-2"/>
                <w:sz w:val="18"/>
              </w:rPr>
              <w:t>ΕΚΧΩΡΗΣΗΣ</w:t>
            </w:r>
          </w:p>
          <w:p>
            <w:pPr>
              <w:pStyle w:val="TableParagraph"/>
              <w:ind w:left="9"/>
              <w:jc w:val="center"/>
              <w:rPr>
                <w:rFonts w:ascii="Arial" w:hAnsi="Arial"/>
                <w:i/>
                <w:sz w:val="18"/>
              </w:rPr>
            </w:pPr>
            <w:r>
              <w:rPr>
                <w:rFonts w:ascii="Arial" w:hAnsi="Arial"/>
                <w:i/>
                <w:sz w:val="18"/>
              </w:rPr>
              <w:t>(εφ’οσον</w:t>
            </w:r>
            <w:r>
              <w:rPr>
                <w:rFonts w:ascii="Arial" w:hAnsi="Arial"/>
                <w:i/>
                <w:spacing w:val="-2"/>
                <w:sz w:val="18"/>
              </w:rPr>
              <w:t> υπάρχει)</w:t>
            </w:r>
          </w:p>
        </w:tc>
      </w:tr>
      <w:tr>
        <w:trPr>
          <w:trHeight w:val="321" w:hRule="atLeast"/>
        </w:trPr>
        <w:tc>
          <w:tcPr>
            <w:tcW w:w="2696" w:type="dxa"/>
          </w:tcPr>
          <w:p>
            <w:pPr>
              <w:pStyle w:val="TableParagraph"/>
              <w:spacing w:line="160" w:lineRule="atLeast"/>
              <w:rPr>
                <w:rFonts w:ascii="Arial" w:hAnsi="Arial"/>
                <w:b/>
                <w:sz w:val="14"/>
              </w:rPr>
            </w:pPr>
            <w:r>
              <w:rPr>
                <w:rFonts w:ascii="Arial" w:hAnsi="Arial"/>
                <w:b/>
                <w:sz w:val="14"/>
              </w:rPr>
              <w:t>«Ενεργειακή</w:t>
            </w:r>
            <w:r>
              <w:rPr>
                <w:rFonts w:ascii="Arial" w:hAnsi="Arial"/>
                <w:b/>
                <w:spacing w:val="-10"/>
                <w:sz w:val="14"/>
              </w:rPr>
              <w:t> </w:t>
            </w:r>
            <w:r>
              <w:rPr>
                <w:rFonts w:ascii="Arial" w:hAnsi="Arial"/>
                <w:b/>
                <w:sz w:val="14"/>
              </w:rPr>
              <w:t>απόδοση</w:t>
            </w:r>
            <w:r>
              <w:rPr>
                <w:rFonts w:ascii="Arial" w:hAnsi="Arial"/>
                <w:b/>
                <w:spacing w:val="-10"/>
                <w:sz w:val="14"/>
              </w:rPr>
              <w:t> </w:t>
            </w:r>
            <w:r>
              <w:rPr>
                <w:rFonts w:ascii="Arial" w:hAnsi="Arial"/>
                <w:b/>
                <w:sz w:val="14"/>
              </w:rPr>
              <w:t>-</w:t>
            </w:r>
            <w:r>
              <w:rPr>
                <w:rFonts w:ascii="Arial" w:hAnsi="Arial"/>
                <w:b/>
                <w:spacing w:val="-1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566" w:type="dxa"/>
          </w:tcPr>
          <w:p>
            <w:pPr>
              <w:pStyle w:val="TableParagraph"/>
              <w:ind w:left="10" w:right="1"/>
              <w:jc w:val="center"/>
              <w:rPr>
                <w:rFonts w:ascii="Arial"/>
                <w:b/>
                <w:sz w:val="14"/>
              </w:rPr>
            </w:pPr>
            <w:r>
              <w:rPr>
                <w:rFonts w:ascii="Arial"/>
                <w:b/>
                <w:spacing w:val="-10"/>
                <w:sz w:val="14"/>
              </w:rPr>
              <w:t>1</w:t>
            </w:r>
          </w:p>
        </w:tc>
        <w:tc>
          <w:tcPr>
            <w:tcW w:w="992" w:type="dxa"/>
          </w:tcPr>
          <w:p>
            <w:pPr>
              <w:pStyle w:val="TableParagraph"/>
              <w:rPr>
                <w:rFonts w:ascii="Arial" w:hAnsi="Arial"/>
                <w:b/>
                <w:sz w:val="14"/>
              </w:rPr>
            </w:pPr>
            <w:r>
              <w:rPr>
                <w:rFonts w:ascii="Arial" w:hAnsi="Arial"/>
                <w:b/>
                <w:spacing w:val="-4"/>
                <w:sz w:val="14"/>
              </w:rPr>
              <w:t>ΕΤΠΑ</w:t>
            </w:r>
          </w:p>
        </w:tc>
        <w:tc>
          <w:tcPr>
            <w:tcW w:w="1558" w:type="dxa"/>
          </w:tcPr>
          <w:p>
            <w:pPr>
              <w:pStyle w:val="TableParagraph"/>
              <w:spacing w:line="160" w:lineRule="atLeast"/>
              <w:ind w:left="107"/>
              <w:rPr>
                <w:rFonts w:ascii="Arial" w:hAnsi="Arial"/>
                <w:b/>
                <w:sz w:val="14"/>
              </w:rPr>
            </w:pPr>
            <w:r>
              <w:rPr>
                <w:rFonts w:ascii="Arial" w:hAnsi="Arial"/>
                <w:b/>
                <w:spacing w:val="-2"/>
                <w:sz w:val="14"/>
              </w:rPr>
              <w:t>Περιφέρειες</w:t>
            </w:r>
            <w:r>
              <w:rPr>
                <w:rFonts w:ascii="Arial" w:hAnsi="Arial"/>
                <w:b/>
                <w:spacing w:val="40"/>
                <w:sz w:val="14"/>
              </w:rPr>
              <w:t> </w:t>
            </w:r>
            <w:r>
              <w:rPr>
                <w:rFonts w:ascii="Arial" w:hAnsi="Arial"/>
                <w:b/>
                <w:spacing w:val="-2"/>
                <w:sz w:val="14"/>
              </w:rPr>
              <w:t>Μετάβασης</w:t>
            </w:r>
          </w:p>
        </w:tc>
        <w:tc>
          <w:tcPr>
            <w:tcW w:w="567" w:type="dxa"/>
          </w:tcPr>
          <w:p>
            <w:pPr>
              <w:pStyle w:val="TableParagraph"/>
              <w:ind w:left="9"/>
              <w:jc w:val="center"/>
              <w:rPr>
                <w:rFonts w:ascii="Arial"/>
                <w:b/>
                <w:sz w:val="14"/>
              </w:rPr>
            </w:pPr>
            <w:r>
              <w:rPr>
                <w:rFonts w:ascii="Arial"/>
                <w:b/>
                <w:spacing w:val="-5"/>
                <w:sz w:val="14"/>
              </w:rPr>
              <w:t>20</w:t>
            </w:r>
          </w:p>
        </w:tc>
        <w:tc>
          <w:tcPr>
            <w:tcW w:w="2410" w:type="dxa"/>
          </w:tcPr>
          <w:p>
            <w:pPr>
              <w:pStyle w:val="TableParagraph"/>
              <w:rPr>
                <w:rFonts w:ascii="Arial"/>
                <w:b/>
                <w:sz w:val="14"/>
              </w:rPr>
            </w:pPr>
            <w:r>
              <w:rPr>
                <w:rFonts w:ascii="Arial"/>
                <w:b/>
                <w:spacing w:val="-2"/>
                <w:sz w:val="14"/>
              </w:rPr>
              <w:t>5.659.967,00</w:t>
            </w:r>
          </w:p>
        </w:tc>
        <w:tc>
          <w:tcPr>
            <w:tcW w:w="2268" w:type="dxa"/>
          </w:tcPr>
          <w:p>
            <w:pPr>
              <w:pStyle w:val="TableParagraph"/>
              <w:rPr>
                <w:rFonts w:ascii="Arial" w:hAnsi="Arial"/>
                <w:b/>
                <w:sz w:val="14"/>
              </w:rPr>
            </w:pPr>
            <w:r>
              <w:rPr>
                <w:rFonts w:ascii="Arial" w:hAnsi="Arial"/>
                <w:b/>
                <w:sz w:val="14"/>
              </w:rPr>
              <w:t>Δεν</w:t>
            </w:r>
            <w:r>
              <w:rPr>
                <w:rFonts w:ascii="Arial" w:hAnsi="Arial"/>
                <w:b/>
                <w:spacing w:val="-1"/>
                <w:sz w:val="14"/>
              </w:rPr>
              <w:t> </w:t>
            </w:r>
            <w:r>
              <w:rPr>
                <w:rFonts w:ascii="Arial" w:hAnsi="Arial"/>
                <w:b/>
                <w:spacing w:val="-2"/>
                <w:sz w:val="14"/>
              </w:rPr>
              <w:t>υφίσταται</w:t>
            </w:r>
          </w:p>
        </w:tc>
      </w:tr>
      <w:tr>
        <w:trPr>
          <w:trHeight w:val="482" w:hRule="atLeast"/>
        </w:trPr>
        <w:tc>
          <w:tcPr>
            <w:tcW w:w="2696" w:type="dxa"/>
          </w:tcPr>
          <w:p>
            <w:pPr>
              <w:pStyle w:val="TableParagraph"/>
              <w:rPr>
                <w:rFonts w:ascii="Arial" w:hAnsi="Arial"/>
                <w:b/>
                <w:sz w:val="14"/>
              </w:rPr>
            </w:pPr>
            <w:r>
              <w:rPr>
                <w:rFonts w:ascii="Arial" w:hAnsi="Arial"/>
                <w:b/>
                <w:sz w:val="14"/>
              </w:rPr>
              <w:t>«Ενεργειακή</w:t>
            </w:r>
            <w:r>
              <w:rPr>
                <w:rFonts w:ascii="Arial" w:hAnsi="Arial"/>
                <w:b/>
                <w:spacing w:val="-10"/>
                <w:sz w:val="14"/>
              </w:rPr>
              <w:t> </w:t>
            </w:r>
            <w:r>
              <w:rPr>
                <w:rFonts w:ascii="Arial" w:hAnsi="Arial"/>
                <w:b/>
                <w:sz w:val="14"/>
              </w:rPr>
              <w:t>απόδοση</w:t>
            </w:r>
            <w:r>
              <w:rPr>
                <w:rFonts w:ascii="Arial" w:hAnsi="Arial"/>
                <w:b/>
                <w:spacing w:val="-10"/>
                <w:sz w:val="14"/>
              </w:rPr>
              <w:t> </w:t>
            </w:r>
            <w:r>
              <w:rPr>
                <w:rFonts w:ascii="Arial" w:hAnsi="Arial"/>
                <w:b/>
                <w:sz w:val="14"/>
              </w:rPr>
              <w:t>-</w:t>
            </w:r>
            <w:r>
              <w:rPr>
                <w:rFonts w:ascii="Arial" w:hAnsi="Arial"/>
                <w:b/>
                <w:spacing w:val="-1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566" w:type="dxa"/>
          </w:tcPr>
          <w:p>
            <w:pPr>
              <w:pStyle w:val="TableParagraph"/>
              <w:ind w:left="10" w:right="1"/>
              <w:jc w:val="center"/>
              <w:rPr>
                <w:rFonts w:ascii="Arial"/>
                <w:b/>
                <w:sz w:val="14"/>
              </w:rPr>
            </w:pPr>
            <w:r>
              <w:rPr>
                <w:rFonts w:ascii="Arial"/>
                <w:b/>
                <w:spacing w:val="-10"/>
                <w:sz w:val="14"/>
              </w:rPr>
              <w:t>1</w:t>
            </w:r>
          </w:p>
        </w:tc>
        <w:tc>
          <w:tcPr>
            <w:tcW w:w="992" w:type="dxa"/>
          </w:tcPr>
          <w:p>
            <w:pPr>
              <w:pStyle w:val="TableParagraph"/>
              <w:rPr>
                <w:rFonts w:ascii="Arial" w:hAnsi="Arial"/>
                <w:b/>
                <w:sz w:val="14"/>
              </w:rPr>
            </w:pPr>
            <w:r>
              <w:rPr>
                <w:rFonts w:ascii="Arial" w:hAnsi="Arial"/>
                <w:b/>
                <w:spacing w:val="-4"/>
                <w:sz w:val="14"/>
              </w:rPr>
              <w:t>ΕΤΠΑ</w:t>
            </w:r>
          </w:p>
        </w:tc>
        <w:tc>
          <w:tcPr>
            <w:tcW w:w="1558" w:type="dxa"/>
          </w:tcPr>
          <w:p>
            <w:pPr>
              <w:pStyle w:val="TableParagraph"/>
              <w:spacing w:line="160" w:lineRule="atLeast"/>
              <w:ind w:left="107"/>
              <w:rPr>
                <w:rFonts w:ascii="Arial" w:hAnsi="Arial"/>
                <w:b/>
                <w:sz w:val="14"/>
              </w:rPr>
            </w:pPr>
            <w:r>
              <w:rPr>
                <w:rFonts w:ascii="Arial" w:hAnsi="Arial"/>
                <w:b/>
                <w:spacing w:val="-2"/>
                <w:sz w:val="14"/>
              </w:rPr>
              <w:t>Λιγότερο</w:t>
            </w:r>
            <w:r>
              <w:rPr>
                <w:rFonts w:ascii="Arial" w:hAnsi="Arial"/>
                <w:b/>
                <w:spacing w:val="40"/>
                <w:sz w:val="14"/>
              </w:rPr>
              <w:t> </w:t>
            </w:r>
            <w:r>
              <w:rPr>
                <w:rFonts w:ascii="Arial" w:hAnsi="Arial"/>
                <w:b/>
                <w:spacing w:val="-2"/>
                <w:sz w:val="14"/>
              </w:rPr>
              <w:t>ανεπτυγμένες</w:t>
            </w:r>
            <w:r>
              <w:rPr>
                <w:rFonts w:ascii="Arial" w:hAnsi="Arial"/>
                <w:b/>
                <w:spacing w:val="40"/>
                <w:sz w:val="14"/>
              </w:rPr>
              <w:t> </w:t>
            </w:r>
            <w:r>
              <w:rPr>
                <w:rFonts w:ascii="Arial" w:hAnsi="Arial"/>
                <w:b/>
                <w:spacing w:val="-2"/>
                <w:sz w:val="14"/>
              </w:rPr>
              <w:t>περιφέρειες</w:t>
            </w:r>
          </w:p>
        </w:tc>
        <w:tc>
          <w:tcPr>
            <w:tcW w:w="567" w:type="dxa"/>
          </w:tcPr>
          <w:p>
            <w:pPr>
              <w:pStyle w:val="TableParagraph"/>
              <w:ind w:left="9"/>
              <w:jc w:val="center"/>
              <w:rPr>
                <w:rFonts w:ascii="Arial"/>
                <w:b/>
                <w:sz w:val="14"/>
              </w:rPr>
            </w:pPr>
            <w:r>
              <w:rPr>
                <w:rFonts w:ascii="Arial"/>
                <w:b/>
                <w:spacing w:val="-5"/>
                <w:sz w:val="14"/>
              </w:rPr>
              <w:t>10</w:t>
            </w:r>
          </w:p>
        </w:tc>
        <w:tc>
          <w:tcPr>
            <w:tcW w:w="2410" w:type="dxa"/>
          </w:tcPr>
          <w:p>
            <w:pPr>
              <w:pStyle w:val="TableParagraph"/>
              <w:rPr>
                <w:rFonts w:ascii="Arial"/>
                <w:b/>
                <w:sz w:val="14"/>
              </w:rPr>
            </w:pPr>
            <w:r>
              <w:rPr>
                <w:rFonts w:ascii="Arial"/>
                <w:b/>
                <w:spacing w:val="-2"/>
                <w:sz w:val="14"/>
              </w:rPr>
              <w:t>1.340.033,00</w:t>
            </w:r>
          </w:p>
        </w:tc>
        <w:tc>
          <w:tcPr>
            <w:tcW w:w="2268" w:type="dxa"/>
          </w:tcPr>
          <w:p>
            <w:pPr>
              <w:pStyle w:val="TableParagraph"/>
              <w:rPr>
                <w:rFonts w:ascii="Arial" w:hAnsi="Arial"/>
                <w:b/>
                <w:sz w:val="14"/>
              </w:rPr>
            </w:pPr>
            <w:r>
              <w:rPr>
                <w:rFonts w:ascii="Arial" w:hAnsi="Arial"/>
                <w:b/>
                <w:sz w:val="14"/>
              </w:rPr>
              <w:t>Δεν</w:t>
            </w:r>
            <w:r>
              <w:rPr>
                <w:rFonts w:ascii="Arial" w:hAnsi="Arial"/>
                <w:b/>
                <w:spacing w:val="-1"/>
                <w:sz w:val="14"/>
              </w:rPr>
              <w:t> </w:t>
            </w:r>
            <w:r>
              <w:rPr>
                <w:rFonts w:ascii="Arial" w:hAnsi="Arial"/>
                <w:b/>
                <w:spacing w:val="-2"/>
                <w:sz w:val="14"/>
              </w:rPr>
              <w:t>υφίσταται</w:t>
            </w:r>
          </w:p>
        </w:tc>
      </w:tr>
    </w:tbl>
    <w:p>
      <w:pPr>
        <w:spacing w:before="13"/>
        <w:ind w:left="1058" w:right="0" w:firstLine="0"/>
        <w:jc w:val="left"/>
        <w:rPr>
          <w:rFonts w:ascii="Arial" w:hAnsi="Arial"/>
          <w:i/>
          <w:sz w:val="20"/>
        </w:rPr>
      </w:pPr>
      <w:r>
        <w:rPr>
          <w:rFonts w:ascii="Arial" w:hAnsi="Arial"/>
          <w:i/>
          <w:sz w:val="20"/>
        </w:rPr>
        <w:t>(Στην</w:t>
      </w:r>
      <w:r>
        <w:rPr>
          <w:rFonts w:ascii="Arial" w:hAnsi="Arial"/>
          <w:i/>
          <w:spacing w:val="-7"/>
          <w:sz w:val="20"/>
        </w:rPr>
        <w:t> </w:t>
      </w:r>
      <w:r>
        <w:rPr>
          <w:rFonts w:ascii="Arial" w:hAnsi="Arial"/>
          <w:i/>
          <w:sz w:val="20"/>
        </w:rPr>
        <w:t>περίπτωση</w:t>
      </w:r>
      <w:r>
        <w:rPr>
          <w:rFonts w:ascii="Arial" w:hAnsi="Arial"/>
          <w:i/>
          <w:spacing w:val="-5"/>
          <w:sz w:val="20"/>
        </w:rPr>
        <w:t> </w:t>
      </w:r>
      <w:r>
        <w:rPr>
          <w:rFonts w:ascii="Arial" w:hAnsi="Arial"/>
          <w:i/>
          <w:sz w:val="20"/>
        </w:rPr>
        <w:t>περισσοτέρων</w:t>
      </w:r>
      <w:r>
        <w:rPr>
          <w:rFonts w:ascii="Arial" w:hAnsi="Arial"/>
          <w:i/>
          <w:spacing w:val="-5"/>
          <w:sz w:val="20"/>
        </w:rPr>
        <w:t> </w:t>
      </w:r>
      <w:r>
        <w:rPr>
          <w:rFonts w:ascii="Arial" w:hAnsi="Arial"/>
          <w:i/>
          <w:sz w:val="20"/>
        </w:rPr>
        <w:t>Προγραμμάτων</w:t>
      </w:r>
      <w:r>
        <w:rPr>
          <w:rFonts w:ascii="Arial" w:hAnsi="Arial"/>
          <w:i/>
          <w:spacing w:val="-4"/>
          <w:sz w:val="20"/>
        </w:rPr>
        <w:t> </w:t>
      </w:r>
      <w:r>
        <w:rPr>
          <w:rFonts w:ascii="Arial" w:hAnsi="Arial"/>
          <w:i/>
          <w:sz w:val="20"/>
        </w:rPr>
        <w:t>επαναλαμβάνεται</w:t>
      </w:r>
      <w:r>
        <w:rPr>
          <w:rFonts w:ascii="Arial" w:hAnsi="Arial"/>
          <w:i/>
          <w:spacing w:val="-5"/>
          <w:sz w:val="20"/>
        </w:rPr>
        <w:t> </w:t>
      </w:r>
      <w:r>
        <w:rPr>
          <w:rFonts w:ascii="Arial" w:hAnsi="Arial"/>
          <w:i/>
          <w:sz w:val="20"/>
        </w:rPr>
        <w:t>ο</w:t>
      </w:r>
      <w:r>
        <w:rPr>
          <w:rFonts w:ascii="Arial" w:hAnsi="Arial"/>
          <w:i/>
          <w:spacing w:val="-5"/>
          <w:sz w:val="20"/>
        </w:rPr>
        <w:t> </w:t>
      </w:r>
      <w:r>
        <w:rPr>
          <w:rFonts w:ascii="Arial" w:hAnsi="Arial"/>
          <w:i/>
          <w:sz w:val="20"/>
        </w:rPr>
        <w:t>ανωτέρω</w:t>
      </w:r>
      <w:r>
        <w:rPr>
          <w:rFonts w:ascii="Arial" w:hAnsi="Arial"/>
          <w:i/>
          <w:spacing w:val="-4"/>
          <w:sz w:val="20"/>
        </w:rPr>
        <w:t> </w:t>
      </w:r>
      <w:r>
        <w:rPr>
          <w:rFonts w:ascii="Arial" w:hAnsi="Arial"/>
          <w:i/>
          <w:spacing w:val="-2"/>
          <w:sz w:val="20"/>
        </w:rPr>
        <w:t>πίνακας)</w:t>
      </w:r>
    </w:p>
    <w:p>
      <w:pPr>
        <w:pStyle w:val="BodyText"/>
        <w:spacing w:before="202"/>
        <w:rPr>
          <w:rFonts w:ascii="Arial"/>
          <w:i/>
        </w:rPr>
      </w:pPr>
    </w:p>
    <w:p>
      <w:pPr>
        <w:spacing w:before="1"/>
        <w:ind w:left="1058" w:right="0" w:firstLine="0"/>
        <w:jc w:val="left"/>
        <w:rPr>
          <w:sz w:val="18"/>
        </w:rPr>
      </w:pPr>
      <w:r>
        <w:rPr>
          <w:rFonts w:ascii="Arial" w:hAnsi="Arial"/>
          <w:b/>
          <w:sz w:val="18"/>
        </w:rPr>
        <w:t>Πίνακας</w:t>
      </w:r>
      <w:r>
        <w:rPr>
          <w:rFonts w:ascii="Arial" w:hAnsi="Arial"/>
          <w:b/>
          <w:spacing w:val="-5"/>
          <w:sz w:val="18"/>
        </w:rPr>
        <w:t> </w:t>
      </w:r>
      <w:r>
        <w:rPr>
          <w:rFonts w:ascii="Arial" w:hAnsi="Arial"/>
          <w:b/>
          <w:sz w:val="18"/>
        </w:rPr>
        <w:t>3:</w:t>
      </w:r>
      <w:r>
        <w:rPr>
          <w:rFonts w:ascii="Arial" w:hAnsi="Arial"/>
          <w:b/>
          <w:spacing w:val="-5"/>
          <w:sz w:val="18"/>
        </w:rPr>
        <w:t> </w:t>
      </w:r>
      <w:r>
        <w:rPr>
          <w:sz w:val="18"/>
        </w:rPr>
        <w:t>ΔΕΙΚΤΕΣ</w:t>
      </w:r>
      <w:r>
        <w:rPr>
          <w:spacing w:val="-3"/>
          <w:sz w:val="18"/>
        </w:rPr>
        <w:t> </w:t>
      </w:r>
      <w:r>
        <w:rPr>
          <w:spacing w:val="-2"/>
          <w:sz w:val="18"/>
        </w:rPr>
        <w:t>ΕΚΡΟΩΝ</w:t>
      </w:r>
    </w:p>
    <w:p>
      <w:pPr>
        <w:pStyle w:val="BodyText"/>
        <w:spacing w:before="6"/>
        <w:rPr>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4"/>
        <w:gridCol w:w="916"/>
        <w:gridCol w:w="1016"/>
        <w:gridCol w:w="1545"/>
        <w:gridCol w:w="1098"/>
        <w:gridCol w:w="2291"/>
        <w:gridCol w:w="1265"/>
      </w:tblGrid>
      <w:tr>
        <w:trPr>
          <w:trHeight w:val="414" w:hRule="atLeast"/>
        </w:trPr>
        <w:tc>
          <w:tcPr>
            <w:tcW w:w="6261" w:type="dxa"/>
            <w:gridSpan w:val="4"/>
          </w:tcPr>
          <w:p>
            <w:pPr>
              <w:pStyle w:val="TableParagraph"/>
              <w:spacing w:before="103"/>
              <w:rPr>
                <w:rFonts w:ascii="Arial" w:hAnsi="Arial"/>
                <w:b/>
                <w:sz w:val="18"/>
              </w:rPr>
            </w:pPr>
            <w:r>
              <w:rPr>
                <w:rFonts w:ascii="Arial" w:hAnsi="Arial"/>
                <w:b/>
                <w:sz w:val="18"/>
              </w:rPr>
              <w:t>ΠΡΟΓΡΑΜΜΑ:</w:t>
            </w:r>
            <w:r>
              <w:rPr>
                <w:rFonts w:ascii="Arial" w:hAnsi="Arial"/>
                <w:b/>
                <w:spacing w:val="1"/>
                <w:sz w:val="18"/>
              </w:rPr>
              <w:t> </w:t>
            </w:r>
            <w:r>
              <w:rPr>
                <w:rFonts w:ascii="Arial" w:hAnsi="Arial"/>
                <w:b/>
                <w:sz w:val="18"/>
              </w:rPr>
              <w:t>ΠΕΡΙΒΑΛΛΟΝ</w:t>
            </w:r>
            <w:r>
              <w:rPr>
                <w:rFonts w:ascii="Arial" w:hAnsi="Arial"/>
                <w:b/>
                <w:spacing w:val="-3"/>
                <w:sz w:val="18"/>
              </w:rPr>
              <w:t> </w:t>
            </w:r>
            <w:r>
              <w:rPr>
                <w:rFonts w:ascii="Arial" w:hAnsi="Arial"/>
                <w:b/>
                <w:sz w:val="18"/>
              </w:rPr>
              <w:t>ΚΑΙ</w:t>
            </w:r>
            <w:r>
              <w:rPr>
                <w:rFonts w:ascii="Arial" w:hAnsi="Arial"/>
                <w:b/>
                <w:spacing w:val="-4"/>
                <w:sz w:val="18"/>
              </w:rPr>
              <w:t> </w:t>
            </w:r>
            <w:r>
              <w:rPr>
                <w:rFonts w:ascii="Arial" w:hAnsi="Arial"/>
                <w:b/>
                <w:sz w:val="18"/>
              </w:rPr>
              <w:t>ΚΛΙΜΑΤΙΚΗ</w:t>
            </w:r>
            <w:r>
              <w:rPr>
                <w:rFonts w:ascii="Arial" w:hAnsi="Arial"/>
                <w:b/>
                <w:spacing w:val="-2"/>
                <w:sz w:val="18"/>
              </w:rPr>
              <w:t> ΑΛΛΑΓΗ</w:t>
            </w:r>
          </w:p>
        </w:tc>
        <w:tc>
          <w:tcPr>
            <w:tcW w:w="1098" w:type="dxa"/>
          </w:tcPr>
          <w:p>
            <w:pPr>
              <w:pStyle w:val="TableParagraph"/>
              <w:spacing w:before="103"/>
              <w:ind w:left="107"/>
              <w:rPr>
                <w:rFonts w:ascii="Arial" w:hAnsi="Arial"/>
                <w:b/>
                <w:sz w:val="18"/>
              </w:rPr>
            </w:pPr>
            <w:r>
              <w:rPr>
                <w:rFonts w:ascii="Arial" w:hAnsi="Arial"/>
                <w:b/>
                <w:spacing w:val="-4"/>
                <w:sz w:val="18"/>
              </w:rPr>
              <w:t>ΚΩΔ.</w:t>
            </w:r>
          </w:p>
        </w:tc>
        <w:tc>
          <w:tcPr>
            <w:tcW w:w="3556" w:type="dxa"/>
            <w:gridSpan w:val="2"/>
          </w:tcPr>
          <w:p>
            <w:pPr>
              <w:pStyle w:val="TableParagraph"/>
              <w:spacing w:before="103"/>
              <w:rPr>
                <w:rFonts w:ascii="Arial"/>
                <w:b/>
                <w:sz w:val="18"/>
              </w:rPr>
            </w:pPr>
            <w:r>
              <w:rPr>
                <w:rFonts w:ascii="Arial"/>
                <w:b/>
                <w:spacing w:val="-5"/>
                <w:sz w:val="18"/>
              </w:rPr>
              <w:t>603</w:t>
            </w:r>
          </w:p>
        </w:tc>
      </w:tr>
      <w:tr>
        <w:trPr>
          <w:trHeight w:val="413" w:hRule="atLeast"/>
        </w:trPr>
        <w:tc>
          <w:tcPr>
            <w:tcW w:w="2784" w:type="dxa"/>
            <w:vMerge w:val="restart"/>
          </w:tcPr>
          <w:p>
            <w:pPr>
              <w:pStyle w:val="TableParagraph"/>
              <w:spacing w:before="111"/>
              <w:ind w:left="0"/>
              <w:rPr>
                <w:sz w:val="18"/>
              </w:rPr>
            </w:pPr>
          </w:p>
          <w:p>
            <w:pPr>
              <w:pStyle w:val="TableParagraph"/>
              <w:ind w:left="621"/>
              <w:rPr>
                <w:rFonts w:ascii="Arial" w:hAnsi="Arial"/>
                <w:b/>
                <w:sz w:val="18"/>
              </w:rPr>
            </w:pPr>
            <w:r>
              <w:rPr>
                <w:rFonts w:ascii="Arial" w:hAnsi="Arial"/>
                <w:b/>
                <w:spacing w:val="-2"/>
                <w:sz w:val="18"/>
              </w:rPr>
              <w:t>ΠΡΟΤΕΡΑΙΟΤΗΤΑ</w:t>
            </w:r>
          </w:p>
        </w:tc>
        <w:tc>
          <w:tcPr>
            <w:tcW w:w="916" w:type="dxa"/>
            <w:vMerge w:val="restart"/>
          </w:tcPr>
          <w:p>
            <w:pPr>
              <w:pStyle w:val="TableParagraph"/>
              <w:spacing w:before="111"/>
              <w:ind w:left="0"/>
              <w:rPr>
                <w:sz w:val="18"/>
              </w:rPr>
            </w:pPr>
          </w:p>
          <w:p>
            <w:pPr>
              <w:pStyle w:val="TableParagraph"/>
              <w:rPr>
                <w:rFonts w:ascii="Arial" w:hAnsi="Arial"/>
                <w:b/>
                <w:sz w:val="18"/>
              </w:rPr>
            </w:pPr>
            <w:r>
              <w:rPr>
                <w:rFonts w:ascii="Arial" w:hAnsi="Arial"/>
                <w:b/>
                <w:spacing w:val="-2"/>
                <w:sz w:val="18"/>
              </w:rPr>
              <w:t>ΤΑΜΕΙΟ</w:t>
            </w:r>
          </w:p>
        </w:tc>
        <w:tc>
          <w:tcPr>
            <w:tcW w:w="1016" w:type="dxa"/>
            <w:vMerge w:val="restart"/>
          </w:tcPr>
          <w:p>
            <w:pPr>
              <w:pStyle w:val="TableParagraph"/>
              <w:spacing w:before="8"/>
              <w:ind w:left="0"/>
              <w:rPr>
                <w:sz w:val="18"/>
              </w:rPr>
            </w:pPr>
          </w:p>
          <w:p>
            <w:pPr>
              <w:pStyle w:val="TableParagraph"/>
              <w:ind w:left="144" w:right="127" w:hanging="1"/>
              <w:rPr>
                <w:rFonts w:ascii="Arial" w:hAnsi="Arial"/>
                <w:b/>
                <w:sz w:val="18"/>
              </w:rPr>
            </w:pPr>
            <w:r>
              <w:rPr>
                <w:rFonts w:ascii="Arial" w:hAnsi="Arial"/>
                <w:b/>
                <w:spacing w:val="-2"/>
                <w:sz w:val="18"/>
              </w:rPr>
              <w:t>ΕΙΔΙΚΟΣ ΣΤΟΧΟΣ</w:t>
            </w:r>
          </w:p>
        </w:tc>
        <w:tc>
          <w:tcPr>
            <w:tcW w:w="1545" w:type="dxa"/>
            <w:vMerge w:val="restart"/>
          </w:tcPr>
          <w:p>
            <w:pPr>
              <w:pStyle w:val="TableParagraph"/>
              <w:spacing w:before="5"/>
              <w:ind w:left="164" w:right="152" w:hanging="1"/>
              <w:jc w:val="center"/>
              <w:rPr>
                <w:rFonts w:ascii="Arial" w:hAnsi="Arial"/>
                <w:b/>
                <w:sz w:val="18"/>
              </w:rPr>
            </w:pPr>
            <w:r>
              <w:rPr>
                <w:rFonts w:ascii="Arial" w:hAnsi="Arial"/>
                <w:b/>
                <w:spacing w:val="-2"/>
                <w:sz w:val="18"/>
              </w:rPr>
              <w:t>ΚΑΤΗΓΟΡΙΑ ΠΕΡΙΦΕΡΕΙΑΣ</w:t>
            </w:r>
          </w:p>
          <w:p>
            <w:pPr>
              <w:pStyle w:val="TableParagraph"/>
              <w:spacing w:line="200" w:lineRule="atLeast"/>
              <w:ind w:left="140" w:right="127"/>
              <w:jc w:val="center"/>
              <w:rPr>
                <w:rFonts w:ascii="Arial" w:hAnsi="Arial"/>
                <w:b/>
                <w:sz w:val="18"/>
              </w:rPr>
            </w:pPr>
            <w:r>
              <w:rPr>
                <w:rFonts w:ascii="Arial" w:hAnsi="Arial"/>
                <w:b/>
                <w:sz w:val="18"/>
              </w:rPr>
              <w:t>(για</w:t>
            </w:r>
            <w:r>
              <w:rPr>
                <w:rFonts w:ascii="Arial" w:hAnsi="Arial"/>
                <w:b/>
                <w:spacing w:val="-13"/>
                <w:sz w:val="18"/>
              </w:rPr>
              <w:t> </w:t>
            </w:r>
            <w:r>
              <w:rPr>
                <w:rFonts w:ascii="Arial" w:hAnsi="Arial"/>
                <w:b/>
                <w:sz w:val="18"/>
              </w:rPr>
              <w:t>ΕΚΤ, </w:t>
            </w:r>
            <w:r>
              <w:rPr>
                <w:rFonts w:ascii="Arial" w:hAnsi="Arial"/>
                <w:b/>
                <w:spacing w:val="-2"/>
                <w:sz w:val="18"/>
              </w:rPr>
              <w:t>ΕΤΠΑ)</w:t>
            </w:r>
          </w:p>
        </w:tc>
        <w:tc>
          <w:tcPr>
            <w:tcW w:w="4654" w:type="dxa"/>
            <w:gridSpan w:val="3"/>
          </w:tcPr>
          <w:p>
            <w:pPr>
              <w:pStyle w:val="TableParagraph"/>
              <w:ind w:left="1481"/>
              <w:rPr>
                <w:rFonts w:ascii="Arial" w:hAnsi="Arial"/>
                <w:b/>
                <w:sz w:val="18"/>
              </w:rPr>
            </w:pPr>
            <w:r>
              <w:rPr>
                <w:rFonts w:ascii="Arial" w:hAnsi="Arial"/>
                <w:b/>
                <w:sz w:val="18"/>
              </w:rPr>
              <w:t>ΣΤΟΙΧΕΙΑ</w:t>
            </w:r>
            <w:r>
              <w:rPr>
                <w:rFonts w:ascii="Arial" w:hAnsi="Arial"/>
                <w:b/>
                <w:spacing w:val="-1"/>
                <w:sz w:val="18"/>
              </w:rPr>
              <w:t> </w:t>
            </w:r>
            <w:r>
              <w:rPr>
                <w:rFonts w:ascii="Arial" w:hAnsi="Arial"/>
                <w:b/>
                <w:spacing w:val="-2"/>
                <w:sz w:val="18"/>
              </w:rPr>
              <w:t>ΔΕΙΚΤΩΝ</w:t>
            </w:r>
          </w:p>
        </w:tc>
      </w:tr>
      <w:tr>
        <w:trPr>
          <w:trHeight w:val="413" w:hRule="atLeast"/>
        </w:trPr>
        <w:tc>
          <w:tcPr>
            <w:tcW w:w="2784" w:type="dxa"/>
            <w:vMerge/>
            <w:tcBorders>
              <w:top w:val="nil"/>
            </w:tcBorders>
          </w:tcPr>
          <w:p>
            <w:pPr>
              <w:rPr>
                <w:sz w:val="2"/>
                <w:szCs w:val="2"/>
              </w:rPr>
            </w:pPr>
          </w:p>
        </w:tc>
        <w:tc>
          <w:tcPr>
            <w:tcW w:w="916" w:type="dxa"/>
            <w:vMerge/>
            <w:tcBorders>
              <w:top w:val="nil"/>
            </w:tcBorders>
          </w:tcPr>
          <w:p>
            <w:pPr>
              <w:rPr>
                <w:sz w:val="2"/>
                <w:szCs w:val="2"/>
              </w:rPr>
            </w:pPr>
          </w:p>
        </w:tc>
        <w:tc>
          <w:tcPr>
            <w:tcW w:w="1016" w:type="dxa"/>
            <w:vMerge/>
            <w:tcBorders>
              <w:top w:val="nil"/>
            </w:tcBorders>
          </w:tcPr>
          <w:p>
            <w:pPr>
              <w:rPr>
                <w:sz w:val="2"/>
                <w:szCs w:val="2"/>
              </w:rPr>
            </w:pPr>
          </w:p>
        </w:tc>
        <w:tc>
          <w:tcPr>
            <w:tcW w:w="1545" w:type="dxa"/>
            <w:vMerge/>
            <w:tcBorders>
              <w:top w:val="nil"/>
            </w:tcBorders>
          </w:tcPr>
          <w:p>
            <w:pPr>
              <w:rPr>
                <w:sz w:val="2"/>
                <w:szCs w:val="2"/>
              </w:rPr>
            </w:pPr>
          </w:p>
        </w:tc>
        <w:tc>
          <w:tcPr>
            <w:tcW w:w="1098" w:type="dxa"/>
          </w:tcPr>
          <w:p>
            <w:pPr>
              <w:pStyle w:val="TableParagraph"/>
              <w:spacing w:line="200" w:lineRule="atLeast"/>
              <w:ind w:left="214" w:right="196" w:firstLine="107"/>
              <w:rPr>
                <w:rFonts w:ascii="Arial" w:hAnsi="Arial"/>
                <w:b/>
                <w:sz w:val="18"/>
              </w:rPr>
            </w:pPr>
            <w:r>
              <w:rPr>
                <w:rFonts w:ascii="Arial" w:hAnsi="Arial"/>
                <w:b/>
                <w:spacing w:val="-4"/>
                <w:sz w:val="18"/>
              </w:rPr>
              <w:t>ΚΩΔ. </w:t>
            </w:r>
            <w:r>
              <w:rPr>
                <w:rFonts w:ascii="Arial" w:hAnsi="Arial"/>
                <w:b/>
                <w:spacing w:val="-2"/>
                <w:sz w:val="18"/>
              </w:rPr>
              <w:t>ΔΕΙΚΤΗ</w:t>
            </w:r>
          </w:p>
        </w:tc>
        <w:tc>
          <w:tcPr>
            <w:tcW w:w="2291" w:type="dxa"/>
          </w:tcPr>
          <w:p>
            <w:pPr>
              <w:pStyle w:val="TableParagraph"/>
              <w:spacing w:before="103"/>
              <w:ind w:left="656"/>
              <w:rPr>
                <w:rFonts w:ascii="Arial" w:hAnsi="Arial"/>
                <w:b/>
                <w:sz w:val="18"/>
              </w:rPr>
            </w:pPr>
            <w:r>
              <w:rPr>
                <w:rFonts w:ascii="Arial" w:hAnsi="Arial"/>
                <w:b/>
                <w:spacing w:val="-2"/>
                <w:sz w:val="18"/>
              </w:rPr>
              <w:t>ΟΝΟΜΑΣΙΑ</w:t>
            </w:r>
          </w:p>
        </w:tc>
        <w:tc>
          <w:tcPr>
            <w:tcW w:w="1265" w:type="dxa"/>
          </w:tcPr>
          <w:p>
            <w:pPr>
              <w:pStyle w:val="TableParagraph"/>
              <w:spacing w:line="200" w:lineRule="atLeast"/>
              <w:ind w:left="144" w:right="130" w:firstLine="83"/>
              <w:rPr>
                <w:rFonts w:ascii="Arial" w:hAnsi="Arial"/>
                <w:b/>
                <w:sz w:val="18"/>
              </w:rPr>
            </w:pPr>
            <w:r>
              <w:rPr>
                <w:rFonts w:ascii="Arial" w:hAnsi="Arial"/>
                <w:b/>
                <w:spacing w:val="-2"/>
                <w:sz w:val="18"/>
              </w:rPr>
              <w:t>ΜΟΝΑΔΑ ΜΕΤΡΗΣΗΣ</w:t>
            </w:r>
          </w:p>
        </w:tc>
      </w:tr>
      <w:tr>
        <w:trPr>
          <w:trHeight w:val="321" w:hRule="atLeast"/>
        </w:trPr>
        <w:tc>
          <w:tcPr>
            <w:tcW w:w="2784" w:type="dxa"/>
          </w:tcPr>
          <w:p>
            <w:pPr>
              <w:pStyle w:val="TableParagraph"/>
              <w:spacing w:line="160" w:lineRule="atLeast"/>
              <w:rPr>
                <w:rFonts w:ascii="Arial" w:hAnsi="Arial"/>
                <w:b/>
                <w:sz w:val="14"/>
              </w:rPr>
            </w:pPr>
            <w:r>
              <w:rPr>
                <w:rFonts w:ascii="Arial" w:hAnsi="Arial"/>
                <w:b/>
                <w:sz w:val="14"/>
              </w:rPr>
              <w:t>«Ενεργειακή</w:t>
            </w:r>
            <w:r>
              <w:rPr>
                <w:rFonts w:ascii="Arial" w:hAnsi="Arial"/>
                <w:b/>
                <w:spacing w:val="40"/>
                <w:sz w:val="14"/>
              </w:rPr>
              <w:t> </w:t>
            </w:r>
            <w:r>
              <w:rPr>
                <w:rFonts w:ascii="Arial" w:hAnsi="Arial"/>
                <w:b/>
                <w:sz w:val="14"/>
              </w:rPr>
              <w:t>απόδοση</w:t>
            </w:r>
            <w:r>
              <w:rPr>
                <w:rFonts w:ascii="Arial" w:hAnsi="Arial"/>
                <w:b/>
                <w:spacing w:val="40"/>
                <w:sz w:val="14"/>
              </w:rPr>
              <w:t> </w:t>
            </w:r>
            <w:r>
              <w:rPr>
                <w:rFonts w:ascii="Arial" w:hAnsi="Arial"/>
                <w:b/>
                <w:sz w:val="14"/>
              </w:rPr>
              <w:t>-</w:t>
            </w:r>
            <w:r>
              <w:rPr>
                <w:rFonts w:ascii="Arial" w:hAnsi="Arial"/>
                <w:b/>
                <w:spacing w:val="4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916" w:type="dxa"/>
          </w:tcPr>
          <w:p>
            <w:pPr>
              <w:pStyle w:val="TableParagraph"/>
              <w:ind w:left="107"/>
              <w:rPr>
                <w:rFonts w:ascii="Arial" w:hAnsi="Arial"/>
                <w:b/>
                <w:sz w:val="14"/>
              </w:rPr>
            </w:pPr>
            <w:r>
              <w:rPr>
                <w:rFonts w:ascii="Arial" w:hAnsi="Arial"/>
                <w:b/>
                <w:spacing w:val="-4"/>
                <w:sz w:val="14"/>
              </w:rPr>
              <w:t>ΕΤΠΑ</w:t>
            </w:r>
          </w:p>
        </w:tc>
        <w:tc>
          <w:tcPr>
            <w:tcW w:w="1016" w:type="dxa"/>
          </w:tcPr>
          <w:p>
            <w:pPr>
              <w:pStyle w:val="TableParagraph"/>
              <w:rPr>
                <w:rFonts w:ascii="Arial"/>
                <w:b/>
                <w:sz w:val="14"/>
              </w:rPr>
            </w:pPr>
            <w:r>
              <w:rPr>
                <w:rFonts w:ascii="Arial"/>
                <w:b/>
                <w:spacing w:val="-2"/>
                <w:sz w:val="14"/>
              </w:rPr>
              <w:t>RSO2.1</w:t>
            </w:r>
          </w:p>
        </w:tc>
        <w:tc>
          <w:tcPr>
            <w:tcW w:w="1545" w:type="dxa"/>
          </w:tcPr>
          <w:p>
            <w:pPr>
              <w:pStyle w:val="TableParagraph"/>
              <w:spacing w:line="160" w:lineRule="atLeast"/>
              <w:rPr>
                <w:rFonts w:ascii="Arial" w:hAnsi="Arial"/>
                <w:b/>
                <w:sz w:val="14"/>
              </w:rPr>
            </w:pPr>
            <w:r>
              <w:rPr>
                <w:rFonts w:ascii="Arial" w:hAnsi="Arial"/>
                <w:b/>
                <w:spacing w:val="-2"/>
                <w:sz w:val="14"/>
              </w:rPr>
              <w:t>Περιφέρειες</w:t>
            </w:r>
            <w:r>
              <w:rPr>
                <w:rFonts w:ascii="Arial" w:hAnsi="Arial"/>
                <w:b/>
                <w:spacing w:val="40"/>
                <w:sz w:val="14"/>
              </w:rPr>
              <w:t> </w:t>
            </w:r>
            <w:r>
              <w:rPr>
                <w:rFonts w:ascii="Arial" w:hAnsi="Arial"/>
                <w:b/>
                <w:spacing w:val="-2"/>
                <w:sz w:val="14"/>
              </w:rPr>
              <w:t>Μετάβασης</w:t>
            </w:r>
          </w:p>
        </w:tc>
        <w:tc>
          <w:tcPr>
            <w:tcW w:w="1098" w:type="dxa"/>
          </w:tcPr>
          <w:p>
            <w:pPr>
              <w:pStyle w:val="TableParagraph"/>
              <w:ind w:left="107"/>
              <w:rPr>
                <w:rFonts w:ascii="Arial"/>
                <w:b/>
                <w:sz w:val="14"/>
              </w:rPr>
            </w:pPr>
            <w:r>
              <w:rPr>
                <w:rFonts w:ascii="Arial"/>
                <w:b/>
                <w:spacing w:val="-2"/>
                <w:sz w:val="14"/>
              </w:rPr>
              <w:t>RCO19</w:t>
            </w:r>
          </w:p>
        </w:tc>
        <w:tc>
          <w:tcPr>
            <w:tcW w:w="2291" w:type="dxa"/>
          </w:tcPr>
          <w:p>
            <w:pPr>
              <w:pStyle w:val="TableParagraph"/>
              <w:spacing w:line="160" w:lineRule="atLeast"/>
              <w:rPr>
                <w:rFonts w:ascii="Arial" w:hAnsi="Arial"/>
                <w:b/>
                <w:sz w:val="14"/>
              </w:rPr>
            </w:pPr>
            <w:r>
              <w:rPr>
                <w:rFonts w:ascii="Arial" w:hAnsi="Arial"/>
                <w:b/>
                <w:sz w:val="14"/>
              </w:rPr>
              <w:t>Δημόσια</w:t>
            </w:r>
            <w:r>
              <w:rPr>
                <w:rFonts w:ascii="Arial" w:hAnsi="Arial"/>
                <w:b/>
                <w:spacing w:val="12"/>
                <w:sz w:val="14"/>
              </w:rPr>
              <w:t> </w:t>
            </w:r>
            <w:r>
              <w:rPr>
                <w:rFonts w:ascii="Arial" w:hAnsi="Arial"/>
                <w:b/>
                <w:sz w:val="14"/>
              </w:rPr>
              <w:t>κτίρια</w:t>
            </w:r>
            <w:r>
              <w:rPr>
                <w:rFonts w:ascii="Arial" w:hAnsi="Arial"/>
                <w:b/>
                <w:spacing w:val="12"/>
                <w:sz w:val="14"/>
              </w:rPr>
              <w:t> </w:t>
            </w:r>
            <w:r>
              <w:rPr>
                <w:rFonts w:ascii="Arial" w:hAnsi="Arial"/>
                <w:b/>
                <w:sz w:val="14"/>
              </w:rPr>
              <w:t>με</w:t>
            </w:r>
            <w:r>
              <w:rPr>
                <w:rFonts w:ascii="Arial" w:hAnsi="Arial"/>
                <w:b/>
                <w:spacing w:val="12"/>
                <w:sz w:val="14"/>
              </w:rPr>
              <w:t> </w:t>
            </w:r>
            <w:r>
              <w:rPr>
                <w:rFonts w:ascii="Arial" w:hAnsi="Arial"/>
                <w:b/>
                <w:sz w:val="14"/>
              </w:rPr>
              <w:t>βελτιωμένη</w:t>
            </w:r>
            <w:r>
              <w:rPr>
                <w:rFonts w:ascii="Arial" w:hAnsi="Arial"/>
                <w:b/>
                <w:spacing w:val="40"/>
                <w:sz w:val="14"/>
              </w:rPr>
              <w:t> </w:t>
            </w:r>
            <w:r>
              <w:rPr>
                <w:rFonts w:ascii="Arial" w:hAnsi="Arial"/>
                <w:b/>
                <w:sz w:val="14"/>
              </w:rPr>
              <w:t>ενεργειακή</w:t>
            </w:r>
            <w:r>
              <w:rPr>
                <w:rFonts w:ascii="Arial" w:hAnsi="Arial"/>
                <w:b/>
                <w:spacing w:val="-2"/>
                <w:sz w:val="14"/>
              </w:rPr>
              <w:t> </w:t>
            </w:r>
            <w:r>
              <w:rPr>
                <w:rFonts w:ascii="Arial" w:hAnsi="Arial"/>
                <w:b/>
                <w:sz w:val="14"/>
              </w:rPr>
              <w:t>απόδοση</w:t>
            </w:r>
          </w:p>
        </w:tc>
        <w:tc>
          <w:tcPr>
            <w:tcW w:w="1265" w:type="dxa"/>
          </w:tcPr>
          <w:p>
            <w:pPr>
              <w:pStyle w:val="TableParagraph"/>
              <w:spacing w:line="160" w:lineRule="atLeast"/>
              <w:ind w:right="130"/>
              <w:rPr>
                <w:rFonts w:ascii="Arial" w:hAnsi="Arial"/>
                <w:b/>
                <w:sz w:val="14"/>
              </w:rPr>
            </w:pPr>
            <w:r>
              <w:rPr>
                <w:rFonts w:ascii="Arial" w:hAnsi="Arial"/>
                <w:b/>
                <w:spacing w:val="-2"/>
                <w:sz w:val="14"/>
              </w:rPr>
              <w:t>Τετραγωνικά</w:t>
            </w:r>
            <w:r>
              <w:rPr>
                <w:rFonts w:ascii="Arial" w:hAnsi="Arial"/>
                <w:b/>
                <w:spacing w:val="40"/>
                <w:sz w:val="14"/>
              </w:rPr>
              <w:t> </w:t>
            </w:r>
            <w:r>
              <w:rPr>
                <w:rFonts w:ascii="Arial" w:hAnsi="Arial"/>
                <w:b/>
                <w:spacing w:val="-2"/>
                <w:sz w:val="14"/>
              </w:rPr>
              <w:t>μέτρα</w:t>
            </w:r>
          </w:p>
        </w:tc>
      </w:tr>
      <w:tr>
        <w:trPr>
          <w:trHeight w:val="482" w:hRule="atLeast"/>
        </w:trPr>
        <w:tc>
          <w:tcPr>
            <w:tcW w:w="2784" w:type="dxa"/>
          </w:tcPr>
          <w:p>
            <w:pPr>
              <w:pStyle w:val="TableParagraph"/>
              <w:rPr>
                <w:rFonts w:ascii="Arial" w:hAnsi="Arial"/>
                <w:b/>
                <w:sz w:val="14"/>
              </w:rPr>
            </w:pPr>
            <w:r>
              <w:rPr>
                <w:rFonts w:ascii="Arial" w:hAnsi="Arial"/>
                <w:b/>
                <w:sz w:val="14"/>
              </w:rPr>
              <w:t>«Ενεργειακή</w:t>
            </w:r>
            <w:r>
              <w:rPr>
                <w:rFonts w:ascii="Arial" w:hAnsi="Arial"/>
                <w:b/>
                <w:spacing w:val="40"/>
                <w:sz w:val="14"/>
              </w:rPr>
              <w:t> </w:t>
            </w:r>
            <w:r>
              <w:rPr>
                <w:rFonts w:ascii="Arial" w:hAnsi="Arial"/>
                <w:b/>
                <w:sz w:val="14"/>
              </w:rPr>
              <w:t>απόδοση</w:t>
            </w:r>
            <w:r>
              <w:rPr>
                <w:rFonts w:ascii="Arial" w:hAnsi="Arial"/>
                <w:b/>
                <w:spacing w:val="40"/>
                <w:sz w:val="14"/>
              </w:rPr>
              <w:t> </w:t>
            </w:r>
            <w:r>
              <w:rPr>
                <w:rFonts w:ascii="Arial" w:hAnsi="Arial"/>
                <w:b/>
                <w:sz w:val="14"/>
              </w:rPr>
              <w:t>-</w:t>
            </w:r>
            <w:r>
              <w:rPr>
                <w:rFonts w:ascii="Arial" w:hAnsi="Arial"/>
                <w:b/>
                <w:spacing w:val="4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916" w:type="dxa"/>
          </w:tcPr>
          <w:p>
            <w:pPr>
              <w:pStyle w:val="TableParagraph"/>
              <w:ind w:left="107"/>
              <w:rPr>
                <w:rFonts w:ascii="Arial" w:hAnsi="Arial"/>
                <w:b/>
                <w:sz w:val="14"/>
              </w:rPr>
            </w:pPr>
            <w:r>
              <w:rPr>
                <w:rFonts w:ascii="Arial" w:hAnsi="Arial"/>
                <w:b/>
                <w:spacing w:val="-4"/>
                <w:sz w:val="14"/>
              </w:rPr>
              <w:t>ΕΤΠΑ</w:t>
            </w:r>
          </w:p>
        </w:tc>
        <w:tc>
          <w:tcPr>
            <w:tcW w:w="1016" w:type="dxa"/>
          </w:tcPr>
          <w:p>
            <w:pPr>
              <w:pStyle w:val="TableParagraph"/>
              <w:rPr>
                <w:rFonts w:ascii="Arial"/>
                <w:b/>
                <w:sz w:val="14"/>
              </w:rPr>
            </w:pPr>
            <w:r>
              <w:rPr>
                <w:rFonts w:ascii="Arial"/>
                <w:b/>
                <w:spacing w:val="-2"/>
                <w:sz w:val="14"/>
              </w:rPr>
              <w:t>RSO2.1</w:t>
            </w:r>
          </w:p>
        </w:tc>
        <w:tc>
          <w:tcPr>
            <w:tcW w:w="1545" w:type="dxa"/>
          </w:tcPr>
          <w:p>
            <w:pPr>
              <w:pStyle w:val="TableParagraph"/>
              <w:spacing w:line="160" w:lineRule="atLeast"/>
              <w:rPr>
                <w:rFonts w:ascii="Arial" w:hAnsi="Arial"/>
                <w:b/>
                <w:sz w:val="14"/>
              </w:rPr>
            </w:pPr>
            <w:r>
              <w:rPr>
                <w:rFonts w:ascii="Arial" w:hAnsi="Arial"/>
                <w:b/>
                <w:spacing w:val="-2"/>
                <w:sz w:val="14"/>
              </w:rPr>
              <w:t>Λιγότερο</w:t>
            </w:r>
            <w:r>
              <w:rPr>
                <w:rFonts w:ascii="Arial" w:hAnsi="Arial"/>
                <w:b/>
                <w:spacing w:val="40"/>
                <w:sz w:val="14"/>
              </w:rPr>
              <w:t> </w:t>
            </w:r>
            <w:r>
              <w:rPr>
                <w:rFonts w:ascii="Arial" w:hAnsi="Arial"/>
                <w:b/>
                <w:spacing w:val="-2"/>
                <w:sz w:val="14"/>
              </w:rPr>
              <w:t>ανεπτυγμένες</w:t>
            </w:r>
            <w:r>
              <w:rPr>
                <w:rFonts w:ascii="Arial" w:hAnsi="Arial"/>
                <w:b/>
                <w:spacing w:val="40"/>
                <w:sz w:val="14"/>
              </w:rPr>
              <w:t> </w:t>
            </w:r>
            <w:r>
              <w:rPr>
                <w:rFonts w:ascii="Arial" w:hAnsi="Arial"/>
                <w:b/>
                <w:spacing w:val="-2"/>
                <w:sz w:val="14"/>
              </w:rPr>
              <w:t>περιφέρειες</w:t>
            </w:r>
          </w:p>
        </w:tc>
        <w:tc>
          <w:tcPr>
            <w:tcW w:w="1098" w:type="dxa"/>
          </w:tcPr>
          <w:p>
            <w:pPr>
              <w:pStyle w:val="TableParagraph"/>
              <w:ind w:left="107"/>
              <w:rPr>
                <w:rFonts w:ascii="Arial"/>
                <w:b/>
                <w:sz w:val="14"/>
              </w:rPr>
            </w:pPr>
            <w:r>
              <w:rPr>
                <w:rFonts w:ascii="Arial"/>
                <w:b/>
                <w:spacing w:val="-2"/>
                <w:sz w:val="14"/>
              </w:rPr>
              <w:t>RCO19</w:t>
            </w:r>
          </w:p>
        </w:tc>
        <w:tc>
          <w:tcPr>
            <w:tcW w:w="2291" w:type="dxa"/>
          </w:tcPr>
          <w:p>
            <w:pPr>
              <w:pStyle w:val="TableParagraph"/>
              <w:rPr>
                <w:rFonts w:ascii="Arial" w:hAnsi="Arial"/>
                <w:b/>
                <w:sz w:val="14"/>
              </w:rPr>
            </w:pPr>
            <w:r>
              <w:rPr>
                <w:rFonts w:ascii="Arial" w:hAnsi="Arial"/>
                <w:b/>
                <w:sz w:val="14"/>
              </w:rPr>
              <w:t>Δημόσια</w:t>
            </w:r>
            <w:r>
              <w:rPr>
                <w:rFonts w:ascii="Arial" w:hAnsi="Arial"/>
                <w:b/>
                <w:spacing w:val="12"/>
                <w:sz w:val="14"/>
              </w:rPr>
              <w:t> </w:t>
            </w:r>
            <w:r>
              <w:rPr>
                <w:rFonts w:ascii="Arial" w:hAnsi="Arial"/>
                <w:b/>
                <w:sz w:val="14"/>
              </w:rPr>
              <w:t>κτίρια</w:t>
            </w:r>
            <w:r>
              <w:rPr>
                <w:rFonts w:ascii="Arial" w:hAnsi="Arial"/>
                <w:b/>
                <w:spacing w:val="12"/>
                <w:sz w:val="14"/>
              </w:rPr>
              <w:t> </w:t>
            </w:r>
            <w:r>
              <w:rPr>
                <w:rFonts w:ascii="Arial" w:hAnsi="Arial"/>
                <w:b/>
                <w:sz w:val="14"/>
              </w:rPr>
              <w:t>με</w:t>
            </w:r>
            <w:r>
              <w:rPr>
                <w:rFonts w:ascii="Arial" w:hAnsi="Arial"/>
                <w:b/>
                <w:spacing w:val="12"/>
                <w:sz w:val="14"/>
              </w:rPr>
              <w:t> </w:t>
            </w:r>
            <w:r>
              <w:rPr>
                <w:rFonts w:ascii="Arial" w:hAnsi="Arial"/>
                <w:b/>
                <w:sz w:val="14"/>
              </w:rPr>
              <w:t>βελτιωμένη</w:t>
            </w:r>
            <w:r>
              <w:rPr>
                <w:rFonts w:ascii="Arial" w:hAnsi="Arial"/>
                <w:b/>
                <w:spacing w:val="40"/>
                <w:sz w:val="14"/>
              </w:rPr>
              <w:t> </w:t>
            </w:r>
            <w:r>
              <w:rPr>
                <w:rFonts w:ascii="Arial" w:hAnsi="Arial"/>
                <w:b/>
                <w:sz w:val="14"/>
              </w:rPr>
              <w:t>ενεργειακή</w:t>
            </w:r>
            <w:r>
              <w:rPr>
                <w:rFonts w:ascii="Arial" w:hAnsi="Arial"/>
                <w:b/>
                <w:spacing w:val="-2"/>
                <w:sz w:val="14"/>
              </w:rPr>
              <w:t> </w:t>
            </w:r>
            <w:r>
              <w:rPr>
                <w:rFonts w:ascii="Arial" w:hAnsi="Arial"/>
                <w:b/>
                <w:sz w:val="14"/>
              </w:rPr>
              <w:t>απόδοση</w:t>
            </w:r>
          </w:p>
        </w:tc>
        <w:tc>
          <w:tcPr>
            <w:tcW w:w="1265" w:type="dxa"/>
          </w:tcPr>
          <w:p>
            <w:pPr>
              <w:pStyle w:val="TableParagraph"/>
              <w:ind w:right="130"/>
              <w:rPr>
                <w:rFonts w:ascii="Arial" w:hAnsi="Arial"/>
                <w:b/>
                <w:sz w:val="14"/>
              </w:rPr>
            </w:pPr>
            <w:r>
              <w:rPr>
                <w:rFonts w:ascii="Arial" w:hAnsi="Arial"/>
                <w:b/>
                <w:spacing w:val="-2"/>
                <w:sz w:val="14"/>
              </w:rPr>
              <w:t>Τετραγωνικά</w:t>
            </w:r>
            <w:r>
              <w:rPr>
                <w:rFonts w:ascii="Arial" w:hAnsi="Arial"/>
                <w:b/>
                <w:spacing w:val="40"/>
                <w:sz w:val="14"/>
              </w:rPr>
              <w:t> </w:t>
            </w:r>
            <w:r>
              <w:rPr>
                <w:rFonts w:ascii="Arial" w:hAnsi="Arial"/>
                <w:b/>
                <w:spacing w:val="-2"/>
                <w:sz w:val="14"/>
              </w:rPr>
              <w:t>μέτρα</w:t>
            </w:r>
          </w:p>
        </w:tc>
      </w:tr>
    </w:tbl>
    <w:p>
      <w:pPr>
        <w:pStyle w:val="BodyText"/>
        <w:rPr>
          <w:sz w:val="18"/>
        </w:rPr>
      </w:pPr>
    </w:p>
    <w:p>
      <w:pPr>
        <w:pStyle w:val="BodyText"/>
        <w:spacing w:before="29"/>
        <w:rPr>
          <w:sz w:val="18"/>
        </w:rPr>
      </w:pPr>
    </w:p>
    <w:p>
      <w:pPr>
        <w:spacing w:before="0"/>
        <w:ind w:left="1058" w:right="0" w:firstLine="0"/>
        <w:jc w:val="left"/>
        <w:rPr>
          <w:sz w:val="18"/>
        </w:rPr>
      </w:pPr>
      <w:r>
        <w:rPr>
          <w:rFonts w:ascii="Arial" w:hAnsi="Arial"/>
          <w:b/>
          <w:sz w:val="18"/>
        </w:rPr>
        <w:t>Πίνακας</w:t>
      </w:r>
      <w:r>
        <w:rPr>
          <w:rFonts w:ascii="Arial" w:hAnsi="Arial"/>
          <w:b/>
          <w:spacing w:val="-5"/>
          <w:sz w:val="18"/>
        </w:rPr>
        <w:t> </w:t>
      </w:r>
      <w:r>
        <w:rPr>
          <w:rFonts w:ascii="Arial" w:hAnsi="Arial"/>
          <w:b/>
          <w:sz w:val="18"/>
        </w:rPr>
        <w:t>4:</w:t>
      </w:r>
      <w:r>
        <w:rPr>
          <w:rFonts w:ascii="Arial" w:hAnsi="Arial"/>
          <w:b/>
          <w:spacing w:val="-5"/>
          <w:sz w:val="18"/>
        </w:rPr>
        <w:t> </w:t>
      </w:r>
      <w:r>
        <w:rPr>
          <w:sz w:val="18"/>
        </w:rPr>
        <w:t>ΔΕΙΚΤΕΣ</w:t>
      </w:r>
      <w:r>
        <w:rPr>
          <w:spacing w:val="-3"/>
          <w:sz w:val="18"/>
        </w:rPr>
        <w:t> </w:t>
      </w:r>
      <w:r>
        <w:rPr>
          <w:spacing w:val="-2"/>
          <w:sz w:val="18"/>
        </w:rPr>
        <w:t>ΑΠΟΤΕΛΕΣΜΑΤΩΝ</w:t>
      </w:r>
    </w:p>
    <w:p>
      <w:pPr>
        <w:pStyle w:val="BodyText"/>
        <w:spacing w:before="7"/>
        <w:rPr>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976"/>
        <w:gridCol w:w="1330"/>
        <w:gridCol w:w="1487"/>
        <w:gridCol w:w="913"/>
        <w:gridCol w:w="196"/>
        <w:gridCol w:w="2083"/>
        <w:gridCol w:w="1193"/>
      </w:tblGrid>
      <w:tr>
        <w:trPr>
          <w:trHeight w:val="414" w:hRule="atLeast"/>
        </w:trPr>
        <w:tc>
          <w:tcPr>
            <w:tcW w:w="6530" w:type="dxa"/>
            <w:gridSpan w:val="4"/>
          </w:tcPr>
          <w:p>
            <w:pPr>
              <w:pStyle w:val="TableParagraph"/>
              <w:spacing w:before="103"/>
              <w:rPr>
                <w:rFonts w:ascii="Arial" w:hAnsi="Arial"/>
                <w:b/>
                <w:sz w:val="18"/>
              </w:rPr>
            </w:pPr>
            <w:r>
              <w:rPr>
                <w:rFonts w:ascii="Arial" w:hAnsi="Arial"/>
                <w:b/>
                <w:sz w:val="18"/>
              </w:rPr>
              <w:t>ΠΡΟΓΡΑΜΜΑ:</w:t>
            </w:r>
            <w:r>
              <w:rPr>
                <w:rFonts w:ascii="Arial" w:hAnsi="Arial"/>
                <w:b/>
                <w:spacing w:val="1"/>
                <w:sz w:val="18"/>
              </w:rPr>
              <w:t> </w:t>
            </w:r>
            <w:r>
              <w:rPr>
                <w:rFonts w:ascii="Arial" w:hAnsi="Arial"/>
                <w:b/>
                <w:sz w:val="18"/>
              </w:rPr>
              <w:t>ΠΕΡΙΒΑΛΛΟΝ</w:t>
            </w:r>
            <w:r>
              <w:rPr>
                <w:rFonts w:ascii="Arial" w:hAnsi="Arial"/>
                <w:b/>
                <w:spacing w:val="-3"/>
                <w:sz w:val="18"/>
              </w:rPr>
              <w:t> </w:t>
            </w:r>
            <w:r>
              <w:rPr>
                <w:rFonts w:ascii="Arial" w:hAnsi="Arial"/>
                <w:b/>
                <w:sz w:val="18"/>
              </w:rPr>
              <w:t>ΚΑΙ</w:t>
            </w:r>
            <w:r>
              <w:rPr>
                <w:rFonts w:ascii="Arial" w:hAnsi="Arial"/>
                <w:b/>
                <w:spacing w:val="-4"/>
                <w:sz w:val="18"/>
              </w:rPr>
              <w:t> </w:t>
            </w:r>
            <w:r>
              <w:rPr>
                <w:rFonts w:ascii="Arial" w:hAnsi="Arial"/>
                <w:b/>
                <w:sz w:val="18"/>
              </w:rPr>
              <w:t>ΚΛΙΜΑΤΙΚΗ</w:t>
            </w:r>
            <w:r>
              <w:rPr>
                <w:rFonts w:ascii="Arial" w:hAnsi="Arial"/>
                <w:b/>
                <w:spacing w:val="-2"/>
                <w:sz w:val="18"/>
              </w:rPr>
              <w:t> ΑΛΛΑΓΗ</w:t>
            </w:r>
          </w:p>
        </w:tc>
        <w:tc>
          <w:tcPr>
            <w:tcW w:w="1109" w:type="dxa"/>
            <w:gridSpan w:val="2"/>
          </w:tcPr>
          <w:p>
            <w:pPr>
              <w:pStyle w:val="TableParagraph"/>
              <w:spacing w:before="103"/>
              <w:ind w:left="88"/>
              <w:rPr>
                <w:rFonts w:ascii="Arial" w:hAnsi="Arial"/>
                <w:b/>
                <w:sz w:val="18"/>
              </w:rPr>
            </w:pPr>
            <w:r>
              <w:rPr>
                <w:rFonts w:ascii="Arial" w:hAnsi="Arial"/>
                <w:b/>
                <w:spacing w:val="-4"/>
                <w:sz w:val="18"/>
              </w:rPr>
              <w:t>ΚΩΔ.</w:t>
            </w:r>
          </w:p>
        </w:tc>
        <w:tc>
          <w:tcPr>
            <w:tcW w:w="3276" w:type="dxa"/>
            <w:gridSpan w:val="2"/>
          </w:tcPr>
          <w:p>
            <w:pPr>
              <w:pStyle w:val="TableParagraph"/>
              <w:spacing w:before="103"/>
              <w:rPr>
                <w:rFonts w:ascii="Arial"/>
                <w:b/>
                <w:sz w:val="18"/>
              </w:rPr>
            </w:pPr>
            <w:r>
              <w:rPr>
                <w:rFonts w:ascii="Arial"/>
                <w:b/>
                <w:spacing w:val="-5"/>
                <w:sz w:val="18"/>
              </w:rPr>
              <w:t>603</w:t>
            </w:r>
          </w:p>
        </w:tc>
      </w:tr>
      <w:tr>
        <w:trPr>
          <w:trHeight w:val="413" w:hRule="atLeast"/>
        </w:trPr>
        <w:tc>
          <w:tcPr>
            <w:tcW w:w="2737" w:type="dxa"/>
            <w:vMerge w:val="restart"/>
          </w:tcPr>
          <w:p>
            <w:pPr>
              <w:pStyle w:val="TableParagraph"/>
              <w:spacing w:before="111"/>
              <w:ind w:left="0"/>
              <w:rPr>
                <w:sz w:val="18"/>
              </w:rPr>
            </w:pPr>
          </w:p>
          <w:p>
            <w:pPr>
              <w:pStyle w:val="TableParagraph"/>
              <w:ind w:left="598"/>
              <w:rPr>
                <w:rFonts w:ascii="Arial" w:hAnsi="Arial"/>
                <w:b/>
                <w:sz w:val="18"/>
              </w:rPr>
            </w:pPr>
            <w:r>
              <w:rPr>
                <w:rFonts w:ascii="Arial" w:hAnsi="Arial"/>
                <w:b/>
                <w:spacing w:val="-2"/>
                <w:sz w:val="18"/>
              </w:rPr>
              <w:t>ΠΡΟΤΕΡΑΙΟΤΗΤΑ</w:t>
            </w:r>
          </w:p>
        </w:tc>
        <w:tc>
          <w:tcPr>
            <w:tcW w:w="976" w:type="dxa"/>
            <w:vMerge w:val="restart"/>
          </w:tcPr>
          <w:p>
            <w:pPr>
              <w:pStyle w:val="TableParagraph"/>
              <w:spacing w:before="111"/>
              <w:ind w:left="0"/>
              <w:rPr>
                <w:sz w:val="18"/>
              </w:rPr>
            </w:pPr>
          </w:p>
          <w:p>
            <w:pPr>
              <w:pStyle w:val="TableParagraph"/>
              <w:ind w:left="138"/>
              <w:rPr>
                <w:rFonts w:ascii="Arial" w:hAnsi="Arial"/>
                <w:b/>
                <w:sz w:val="18"/>
              </w:rPr>
            </w:pPr>
            <w:r>
              <w:rPr>
                <w:rFonts w:ascii="Arial" w:hAnsi="Arial"/>
                <w:b/>
                <w:spacing w:val="-2"/>
                <w:sz w:val="18"/>
              </w:rPr>
              <w:t>ΤΑΜΕΙΟ</w:t>
            </w:r>
          </w:p>
        </w:tc>
        <w:tc>
          <w:tcPr>
            <w:tcW w:w="1330" w:type="dxa"/>
            <w:vMerge w:val="restart"/>
          </w:tcPr>
          <w:p>
            <w:pPr>
              <w:pStyle w:val="TableParagraph"/>
              <w:spacing w:before="8"/>
              <w:ind w:left="0"/>
              <w:rPr>
                <w:sz w:val="18"/>
              </w:rPr>
            </w:pPr>
          </w:p>
          <w:p>
            <w:pPr>
              <w:pStyle w:val="TableParagraph"/>
              <w:ind w:left="301" w:right="284" w:hanging="1"/>
              <w:rPr>
                <w:rFonts w:ascii="Arial" w:hAnsi="Arial"/>
                <w:b/>
                <w:sz w:val="18"/>
              </w:rPr>
            </w:pPr>
            <w:r>
              <w:rPr>
                <w:rFonts w:ascii="Arial" w:hAnsi="Arial"/>
                <w:b/>
                <w:spacing w:val="-2"/>
                <w:sz w:val="18"/>
              </w:rPr>
              <w:t>ΕΙΔΙΚΟΣ ΣΤΟΧΟΣ</w:t>
            </w:r>
          </w:p>
        </w:tc>
        <w:tc>
          <w:tcPr>
            <w:tcW w:w="1487" w:type="dxa"/>
            <w:vMerge w:val="restart"/>
          </w:tcPr>
          <w:p>
            <w:pPr>
              <w:pStyle w:val="TableParagraph"/>
              <w:spacing w:before="5"/>
              <w:ind w:left="135" w:right="123" w:hanging="1"/>
              <w:jc w:val="center"/>
              <w:rPr>
                <w:rFonts w:ascii="Arial" w:hAnsi="Arial"/>
                <w:b/>
                <w:sz w:val="18"/>
              </w:rPr>
            </w:pPr>
            <w:r>
              <w:rPr>
                <w:rFonts w:ascii="Arial" w:hAnsi="Arial"/>
                <w:b/>
                <w:spacing w:val="-2"/>
                <w:sz w:val="18"/>
              </w:rPr>
              <w:t>ΚΑΤΗΓΟΡΙΑ ΠΕΡΙΦΕΡΕΙΑΣ</w:t>
            </w:r>
          </w:p>
          <w:p>
            <w:pPr>
              <w:pStyle w:val="TableParagraph"/>
              <w:spacing w:line="200" w:lineRule="atLeast"/>
              <w:ind w:left="111" w:right="98"/>
              <w:jc w:val="center"/>
              <w:rPr>
                <w:rFonts w:ascii="Arial" w:hAnsi="Arial"/>
                <w:b/>
                <w:sz w:val="18"/>
              </w:rPr>
            </w:pPr>
            <w:r>
              <w:rPr>
                <w:rFonts w:ascii="Arial" w:hAnsi="Arial"/>
                <w:b/>
                <w:sz w:val="18"/>
              </w:rPr>
              <w:t>(για</w:t>
            </w:r>
            <w:r>
              <w:rPr>
                <w:rFonts w:ascii="Arial" w:hAnsi="Arial"/>
                <w:b/>
                <w:spacing w:val="-13"/>
                <w:sz w:val="18"/>
              </w:rPr>
              <w:t> </w:t>
            </w:r>
            <w:r>
              <w:rPr>
                <w:rFonts w:ascii="Arial" w:hAnsi="Arial"/>
                <w:b/>
                <w:sz w:val="18"/>
              </w:rPr>
              <w:t>ΕΚΤ, </w:t>
            </w:r>
            <w:r>
              <w:rPr>
                <w:rFonts w:ascii="Arial" w:hAnsi="Arial"/>
                <w:b/>
                <w:spacing w:val="-2"/>
                <w:sz w:val="18"/>
              </w:rPr>
              <w:t>ΕΤΠΑ)</w:t>
            </w:r>
          </w:p>
        </w:tc>
        <w:tc>
          <w:tcPr>
            <w:tcW w:w="4385" w:type="dxa"/>
            <w:gridSpan w:val="4"/>
          </w:tcPr>
          <w:p>
            <w:pPr>
              <w:pStyle w:val="TableParagraph"/>
              <w:ind w:left="1346"/>
              <w:rPr>
                <w:rFonts w:ascii="Arial" w:hAnsi="Arial"/>
                <w:b/>
                <w:sz w:val="18"/>
              </w:rPr>
            </w:pPr>
            <w:r>
              <w:rPr>
                <w:rFonts w:ascii="Arial" w:hAnsi="Arial"/>
                <w:b/>
                <w:sz w:val="18"/>
              </w:rPr>
              <w:t>ΣΤΟΙΧΕΙΑ</w:t>
            </w:r>
            <w:r>
              <w:rPr>
                <w:rFonts w:ascii="Arial" w:hAnsi="Arial"/>
                <w:b/>
                <w:spacing w:val="-1"/>
                <w:sz w:val="18"/>
              </w:rPr>
              <w:t> </w:t>
            </w:r>
            <w:r>
              <w:rPr>
                <w:rFonts w:ascii="Arial" w:hAnsi="Arial"/>
                <w:b/>
                <w:spacing w:val="-2"/>
                <w:sz w:val="18"/>
              </w:rPr>
              <w:t>ΔΕΙΚΤΩΝ</w:t>
            </w:r>
          </w:p>
        </w:tc>
      </w:tr>
      <w:tr>
        <w:trPr>
          <w:trHeight w:val="413" w:hRule="atLeast"/>
        </w:trPr>
        <w:tc>
          <w:tcPr>
            <w:tcW w:w="2737" w:type="dxa"/>
            <w:vMerge/>
            <w:tcBorders>
              <w:top w:val="nil"/>
            </w:tcBorders>
          </w:tcPr>
          <w:p>
            <w:pPr>
              <w:rPr>
                <w:sz w:val="2"/>
                <w:szCs w:val="2"/>
              </w:rPr>
            </w:pPr>
          </w:p>
        </w:tc>
        <w:tc>
          <w:tcPr>
            <w:tcW w:w="976" w:type="dxa"/>
            <w:vMerge/>
            <w:tcBorders>
              <w:top w:val="nil"/>
            </w:tcBorders>
          </w:tcPr>
          <w:p>
            <w:pPr>
              <w:rPr>
                <w:sz w:val="2"/>
                <w:szCs w:val="2"/>
              </w:rPr>
            </w:pPr>
          </w:p>
        </w:tc>
        <w:tc>
          <w:tcPr>
            <w:tcW w:w="1330" w:type="dxa"/>
            <w:vMerge/>
            <w:tcBorders>
              <w:top w:val="nil"/>
            </w:tcBorders>
          </w:tcPr>
          <w:p>
            <w:pPr>
              <w:rPr>
                <w:sz w:val="2"/>
                <w:szCs w:val="2"/>
              </w:rPr>
            </w:pPr>
          </w:p>
        </w:tc>
        <w:tc>
          <w:tcPr>
            <w:tcW w:w="1487" w:type="dxa"/>
            <w:vMerge/>
            <w:tcBorders>
              <w:top w:val="nil"/>
            </w:tcBorders>
          </w:tcPr>
          <w:p>
            <w:pPr>
              <w:rPr>
                <w:sz w:val="2"/>
                <w:szCs w:val="2"/>
              </w:rPr>
            </w:pPr>
          </w:p>
        </w:tc>
        <w:tc>
          <w:tcPr>
            <w:tcW w:w="913" w:type="dxa"/>
          </w:tcPr>
          <w:p>
            <w:pPr>
              <w:pStyle w:val="TableParagraph"/>
              <w:spacing w:line="200" w:lineRule="atLeast"/>
              <w:ind w:left="121" w:right="104" w:firstLine="107"/>
              <w:rPr>
                <w:rFonts w:ascii="Arial" w:hAnsi="Arial"/>
                <w:b/>
                <w:sz w:val="18"/>
              </w:rPr>
            </w:pPr>
            <w:r>
              <w:rPr>
                <w:rFonts w:ascii="Arial" w:hAnsi="Arial"/>
                <w:b/>
                <w:spacing w:val="-4"/>
                <w:sz w:val="18"/>
              </w:rPr>
              <w:t>ΚΩΔ. </w:t>
            </w:r>
            <w:r>
              <w:rPr>
                <w:rFonts w:ascii="Arial" w:hAnsi="Arial"/>
                <w:b/>
                <w:spacing w:val="-2"/>
                <w:sz w:val="18"/>
              </w:rPr>
              <w:t>ΔΕΙΚΤΗ</w:t>
            </w:r>
          </w:p>
        </w:tc>
        <w:tc>
          <w:tcPr>
            <w:tcW w:w="2279" w:type="dxa"/>
            <w:gridSpan w:val="2"/>
          </w:tcPr>
          <w:p>
            <w:pPr>
              <w:pStyle w:val="TableParagraph"/>
              <w:spacing w:before="103"/>
              <w:ind w:left="650"/>
              <w:rPr>
                <w:rFonts w:ascii="Arial" w:hAnsi="Arial"/>
                <w:b/>
                <w:sz w:val="18"/>
              </w:rPr>
            </w:pPr>
            <w:r>
              <w:rPr>
                <w:rFonts w:ascii="Arial" w:hAnsi="Arial"/>
                <w:b/>
                <w:spacing w:val="-2"/>
                <w:sz w:val="18"/>
              </w:rPr>
              <w:t>ΟΝΟΜΑΣΙΑ</w:t>
            </w:r>
          </w:p>
        </w:tc>
        <w:tc>
          <w:tcPr>
            <w:tcW w:w="1193" w:type="dxa"/>
          </w:tcPr>
          <w:p>
            <w:pPr>
              <w:pStyle w:val="TableParagraph"/>
              <w:spacing w:line="200" w:lineRule="atLeast"/>
              <w:ind w:right="94" w:firstLine="83"/>
              <w:rPr>
                <w:rFonts w:ascii="Arial" w:hAnsi="Arial"/>
                <w:b/>
                <w:sz w:val="18"/>
              </w:rPr>
            </w:pPr>
            <w:r>
              <w:rPr>
                <w:rFonts w:ascii="Arial" w:hAnsi="Arial"/>
                <w:b/>
                <w:spacing w:val="-2"/>
                <w:sz w:val="18"/>
              </w:rPr>
              <w:t>ΜΟΝΑΔΑ ΜΕΤΡΗΣΗΣ</w:t>
            </w:r>
          </w:p>
        </w:tc>
      </w:tr>
      <w:tr>
        <w:trPr>
          <w:trHeight w:val="860" w:hRule="atLeast"/>
        </w:trPr>
        <w:tc>
          <w:tcPr>
            <w:tcW w:w="2737" w:type="dxa"/>
          </w:tcPr>
          <w:p>
            <w:pPr>
              <w:pStyle w:val="TableParagraph"/>
              <w:rPr>
                <w:rFonts w:ascii="Arial" w:hAnsi="Arial"/>
                <w:b/>
                <w:sz w:val="14"/>
              </w:rPr>
            </w:pPr>
            <w:r>
              <w:rPr>
                <w:rFonts w:ascii="Arial" w:hAnsi="Arial"/>
                <w:b/>
                <w:sz w:val="14"/>
              </w:rPr>
              <w:t>«Ενεργειακή</w:t>
            </w:r>
            <w:r>
              <w:rPr>
                <w:rFonts w:ascii="Arial" w:hAnsi="Arial"/>
                <w:b/>
                <w:spacing w:val="40"/>
                <w:sz w:val="14"/>
              </w:rPr>
              <w:t> </w:t>
            </w:r>
            <w:r>
              <w:rPr>
                <w:rFonts w:ascii="Arial" w:hAnsi="Arial"/>
                <w:b/>
                <w:sz w:val="14"/>
              </w:rPr>
              <w:t>απόδοση</w:t>
            </w:r>
            <w:r>
              <w:rPr>
                <w:rFonts w:ascii="Arial" w:hAnsi="Arial"/>
                <w:b/>
                <w:spacing w:val="40"/>
                <w:sz w:val="14"/>
              </w:rPr>
              <w:t> </w:t>
            </w:r>
            <w:r>
              <w:rPr>
                <w:rFonts w:ascii="Arial" w:hAnsi="Arial"/>
                <w:b/>
                <w:sz w:val="14"/>
              </w:rPr>
              <w:t>-</w:t>
            </w:r>
            <w:r>
              <w:rPr>
                <w:rFonts w:ascii="Arial" w:hAnsi="Arial"/>
                <w:b/>
                <w:spacing w:val="4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976" w:type="dxa"/>
          </w:tcPr>
          <w:p>
            <w:pPr>
              <w:pStyle w:val="TableParagraph"/>
              <w:rPr>
                <w:rFonts w:ascii="Arial" w:hAnsi="Arial"/>
                <w:b/>
                <w:sz w:val="14"/>
              </w:rPr>
            </w:pPr>
            <w:r>
              <w:rPr>
                <w:rFonts w:ascii="Arial" w:hAnsi="Arial"/>
                <w:b/>
                <w:spacing w:val="-4"/>
                <w:sz w:val="14"/>
              </w:rPr>
              <w:t>ΕΤΠΑ</w:t>
            </w:r>
          </w:p>
        </w:tc>
        <w:tc>
          <w:tcPr>
            <w:tcW w:w="1330" w:type="dxa"/>
          </w:tcPr>
          <w:p>
            <w:pPr>
              <w:pStyle w:val="TableParagraph"/>
              <w:ind w:left="107"/>
              <w:rPr>
                <w:rFonts w:ascii="Arial"/>
                <w:b/>
                <w:sz w:val="14"/>
              </w:rPr>
            </w:pPr>
            <w:r>
              <w:rPr>
                <w:rFonts w:ascii="Arial"/>
                <w:b/>
                <w:spacing w:val="-2"/>
                <w:sz w:val="14"/>
              </w:rPr>
              <w:t>RSO2.1</w:t>
            </w:r>
          </w:p>
        </w:tc>
        <w:tc>
          <w:tcPr>
            <w:tcW w:w="1487" w:type="dxa"/>
          </w:tcPr>
          <w:p>
            <w:pPr>
              <w:pStyle w:val="TableParagraph"/>
              <w:ind w:left="107"/>
              <w:rPr>
                <w:rFonts w:ascii="Arial" w:hAnsi="Arial"/>
                <w:b/>
                <w:sz w:val="14"/>
              </w:rPr>
            </w:pPr>
            <w:r>
              <w:rPr>
                <w:rFonts w:ascii="Arial" w:hAnsi="Arial"/>
                <w:b/>
                <w:spacing w:val="-2"/>
                <w:sz w:val="14"/>
              </w:rPr>
              <w:t>Περιφέρειες</w:t>
            </w:r>
            <w:r>
              <w:rPr>
                <w:rFonts w:ascii="Arial" w:hAnsi="Arial"/>
                <w:b/>
                <w:spacing w:val="40"/>
                <w:sz w:val="14"/>
              </w:rPr>
              <w:t> </w:t>
            </w:r>
            <w:r>
              <w:rPr>
                <w:rFonts w:ascii="Arial" w:hAnsi="Arial"/>
                <w:b/>
                <w:spacing w:val="-2"/>
                <w:sz w:val="14"/>
              </w:rPr>
              <w:t>Μετάβασης</w:t>
            </w:r>
          </w:p>
        </w:tc>
        <w:tc>
          <w:tcPr>
            <w:tcW w:w="913" w:type="dxa"/>
          </w:tcPr>
          <w:p>
            <w:pPr>
              <w:pStyle w:val="TableParagraph"/>
              <w:rPr>
                <w:rFonts w:ascii="Arial"/>
                <w:b/>
                <w:sz w:val="14"/>
              </w:rPr>
            </w:pPr>
            <w:r>
              <w:rPr>
                <w:rFonts w:ascii="Arial"/>
                <w:b/>
                <w:spacing w:val="-2"/>
                <w:sz w:val="14"/>
              </w:rPr>
              <w:t>RCR26</w:t>
            </w:r>
          </w:p>
        </w:tc>
        <w:tc>
          <w:tcPr>
            <w:tcW w:w="2279" w:type="dxa"/>
            <w:gridSpan w:val="2"/>
          </w:tcPr>
          <w:p>
            <w:pPr>
              <w:pStyle w:val="TableParagraph"/>
              <w:tabs>
                <w:tab w:pos="1317" w:val="left" w:leader="none"/>
              </w:tabs>
              <w:ind w:left="107" w:right="95"/>
              <w:jc w:val="both"/>
              <w:rPr>
                <w:rFonts w:ascii="Arial" w:hAnsi="Arial"/>
                <w:b/>
                <w:sz w:val="14"/>
              </w:rPr>
            </w:pPr>
            <w:r>
              <w:rPr>
                <w:rFonts w:ascii="Arial" w:hAnsi="Arial"/>
                <w:b/>
                <w:spacing w:val="-2"/>
                <w:sz w:val="14"/>
              </w:rPr>
              <w:t>Ετήσια</w:t>
            </w:r>
            <w:r>
              <w:rPr>
                <w:rFonts w:ascii="Arial" w:hAnsi="Arial"/>
                <w:b/>
                <w:sz w:val="14"/>
              </w:rPr>
              <w:tab/>
            </w:r>
            <w:r>
              <w:rPr>
                <w:rFonts w:ascii="Arial" w:hAnsi="Arial"/>
                <w:b/>
                <w:spacing w:val="-2"/>
                <w:sz w:val="14"/>
              </w:rPr>
              <w:t>κατανάλωση</w:t>
            </w:r>
            <w:r>
              <w:rPr>
                <w:rFonts w:ascii="Arial" w:hAnsi="Arial"/>
                <w:b/>
                <w:spacing w:val="40"/>
                <w:sz w:val="14"/>
              </w:rPr>
              <w:t> </w:t>
            </w:r>
            <w:r>
              <w:rPr>
                <w:rFonts w:ascii="Arial" w:hAnsi="Arial"/>
                <w:b/>
                <w:spacing w:val="-2"/>
                <w:sz w:val="14"/>
              </w:rPr>
              <w:t>πρωτογενούς</w:t>
            </w:r>
            <w:r>
              <w:rPr>
                <w:rFonts w:ascii="Arial" w:hAnsi="Arial"/>
                <w:b/>
                <w:spacing w:val="-3"/>
                <w:sz w:val="14"/>
              </w:rPr>
              <w:t> </w:t>
            </w:r>
            <w:r>
              <w:rPr>
                <w:rFonts w:ascii="Arial" w:hAnsi="Arial"/>
                <w:b/>
                <w:spacing w:val="-2"/>
                <w:sz w:val="14"/>
              </w:rPr>
              <w:t>ενέργειας</w:t>
            </w:r>
            <w:r>
              <w:rPr>
                <w:rFonts w:ascii="Arial" w:hAnsi="Arial"/>
                <w:b/>
                <w:spacing w:val="-3"/>
                <w:sz w:val="14"/>
              </w:rPr>
              <w:t> </w:t>
            </w:r>
            <w:r>
              <w:rPr>
                <w:rFonts w:ascii="Arial" w:hAnsi="Arial"/>
                <w:b/>
                <w:spacing w:val="-2"/>
                <w:sz w:val="14"/>
              </w:rPr>
              <w:t>(εκ</w:t>
            </w:r>
            <w:r>
              <w:rPr>
                <w:rFonts w:ascii="Arial" w:hAnsi="Arial"/>
                <w:b/>
                <w:spacing w:val="-3"/>
                <w:sz w:val="14"/>
              </w:rPr>
              <w:t> </w:t>
            </w:r>
            <w:r>
              <w:rPr>
                <w:rFonts w:ascii="Arial" w:hAnsi="Arial"/>
                <w:b/>
                <w:spacing w:val="-2"/>
                <w:sz w:val="14"/>
              </w:rPr>
              <w:t>της</w:t>
            </w:r>
            <w:r>
              <w:rPr>
                <w:rFonts w:ascii="Arial" w:hAnsi="Arial"/>
                <w:b/>
                <w:spacing w:val="40"/>
                <w:sz w:val="14"/>
              </w:rPr>
              <w:t> </w:t>
            </w:r>
            <w:r>
              <w:rPr>
                <w:rFonts w:ascii="Arial" w:hAnsi="Arial"/>
                <w:b/>
                <w:sz w:val="14"/>
              </w:rPr>
              <w:t>οποίας: κατοικίες, δημόσια</w:t>
            </w:r>
            <w:r>
              <w:rPr>
                <w:rFonts w:ascii="Arial" w:hAnsi="Arial"/>
                <w:b/>
                <w:spacing w:val="40"/>
                <w:sz w:val="14"/>
              </w:rPr>
              <w:t> </w:t>
            </w:r>
            <w:r>
              <w:rPr>
                <w:rFonts w:ascii="Arial" w:hAnsi="Arial"/>
                <w:b/>
                <w:sz w:val="14"/>
              </w:rPr>
              <w:t>κτίρια, επιχειρήσεις, άλλα) σε</w:t>
            </w:r>
            <w:r>
              <w:rPr>
                <w:rFonts w:ascii="Arial" w:hAnsi="Arial"/>
                <w:b/>
                <w:spacing w:val="40"/>
                <w:sz w:val="14"/>
              </w:rPr>
              <w:t> </w:t>
            </w:r>
            <w:r>
              <w:rPr>
                <w:rFonts w:ascii="Arial" w:hAnsi="Arial"/>
                <w:b/>
                <w:sz w:val="14"/>
              </w:rPr>
              <w:t>περιφέρειες</w:t>
            </w:r>
            <w:r>
              <w:rPr>
                <w:rFonts w:ascii="Arial" w:hAnsi="Arial"/>
                <w:b/>
                <w:spacing w:val="-2"/>
                <w:sz w:val="14"/>
              </w:rPr>
              <w:t> </w:t>
            </w:r>
            <w:r>
              <w:rPr>
                <w:rFonts w:ascii="Arial" w:hAnsi="Arial"/>
                <w:b/>
                <w:sz w:val="14"/>
              </w:rPr>
              <w:t>μετάβασης.</w:t>
            </w:r>
          </w:p>
        </w:tc>
        <w:tc>
          <w:tcPr>
            <w:tcW w:w="1193" w:type="dxa"/>
          </w:tcPr>
          <w:p>
            <w:pPr>
              <w:pStyle w:val="TableParagraph"/>
              <w:rPr>
                <w:rFonts w:ascii="Arial" w:hAnsi="Arial"/>
                <w:b/>
                <w:sz w:val="14"/>
              </w:rPr>
            </w:pPr>
            <w:r>
              <w:rPr>
                <w:rFonts w:ascii="Arial" w:hAnsi="Arial"/>
                <w:b/>
                <w:spacing w:val="-2"/>
                <w:sz w:val="14"/>
              </w:rPr>
              <w:t>KWh/έτος</w:t>
            </w:r>
          </w:p>
        </w:tc>
      </w:tr>
      <w:tr>
        <w:trPr>
          <w:trHeight w:val="321" w:hRule="atLeast"/>
        </w:trPr>
        <w:tc>
          <w:tcPr>
            <w:tcW w:w="2737" w:type="dxa"/>
          </w:tcPr>
          <w:p>
            <w:pPr>
              <w:pStyle w:val="TableParagraph"/>
              <w:spacing w:line="160" w:lineRule="atLeast"/>
              <w:rPr>
                <w:rFonts w:ascii="Arial" w:hAnsi="Arial"/>
                <w:b/>
                <w:sz w:val="14"/>
              </w:rPr>
            </w:pPr>
            <w:r>
              <w:rPr>
                <w:rFonts w:ascii="Arial" w:hAnsi="Arial"/>
                <w:b/>
                <w:sz w:val="14"/>
              </w:rPr>
              <w:t>«Ενεργειακή</w:t>
            </w:r>
            <w:r>
              <w:rPr>
                <w:rFonts w:ascii="Arial" w:hAnsi="Arial"/>
                <w:b/>
                <w:spacing w:val="40"/>
                <w:sz w:val="14"/>
              </w:rPr>
              <w:t> </w:t>
            </w:r>
            <w:r>
              <w:rPr>
                <w:rFonts w:ascii="Arial" w:hAnsi="Arial"/>
                <w:b/>
                <w:sz w:val="14"/>
              </w:rPr>
              <w:t>απόδοση</w:t>
            </w:r>
            <w:r>
              <w:rPr>
                <w:rFonts w:ascii="Arial" w:hAnsi="Arial"/>
                <w:b/>
                <w:spacing w:val="40"/>
                <w:sz w:val="14"/>
              </w:rPr>
              <w:t> </w:t>
            </w:r>
            <w:r>
              <w:rPr>
                <w:rFonts w:ascii="Arial" w:hAnsi="Arial"/>
                <w:b/>
                <w:sz w:val="14"/>
              </w:rPr>
              <w:t>-</w:t>
            </w:r>
            <w:r>
              <w:rPr>
                <w:rFonts w:ascii="Arial" w:hAnsi="Arial"/>
                <w:b/>
                <w:spacing w:val="40"/>
                <w:sz w:val="14"/>
              </w:rPr>
              <w:t> </w:t>
            </w:r>
            <w:r>
              <w:rPr>
                <w:rFonts w:ascii="Arial" w:hAnsi="Arial"/>
                <w:b/>
                <w:sz w:val="14"/>
              </w:rPr>
              <w:t>Προώθηση</w:t>
            </w:r>
            <w:r>
              <w:rPr>
                <w:rFonts w:ascii="Arial" w:hAnsi="Arial"/>
                <w:b/>
                <w:spacing w:val="40"/>
                <w:sz w:val="14"/>
              </w:rPr>
              <w:t> </w:t>
            </w:r>
            <w:r>
              <w:rPr>
                <w:rFonts w:ascii="Arial" w:hAnsi="Arial"/>
                <w:b/>
                <w:sz w:val="14"/>
              </w:rPr>
              <w:t>ΑΠΕ - Ενεργειακές Υποδομές»</w:t>
            </w:r>
          </w:p>
        </w:tc>
        <w:tc>
          <w:tcPr>
            <w:tcW w:w="976" w:type="dxa"/>
          </w:tcPr>
          <w:p>
            <w:pPr>
              <w:pStyle w:val="TableParagraph"/>
              <w:rPr>
                <w:rFonts w:ascii="Arial" w:hAnsi="Arial"/>
                <w:b/>
                <w:sz w:val="14"/>
              </w:rPr>
            </w:pPr>
            <w:r>
              <w:rPr>
                <w:rFonts w:ascii="Arial" w:hAnsi="Arial"/>
                <w:b/>
                <w:spacing w:val="-4"/>
                <w:sz w:val="14"/>
              </w:rPr>
              <w:t>ΕΤΠΑ</w:t>
            </w:r>
          </w:p>
        </w:tc>
        <w:tc>
          <w:tcPr>
            <w:tcW w:w="1330" w:type="dxa"/>
          </w:tcPr>
          <w:p>
            <w:pPr>
              <w:pStyle w:val="TableParagraph"/>
              <w:ind w:left="107"/>
              <w:rPr>
                <w:rFonts w:ascii="Arial"/>
                <w:b/>
                <w:sz w:val="14"/>
              </w:rPr>
            </w:pPr>
            <w:r>
              <w:rPr>
                <w:rFonts w:ascii="Arial"/>
                <w:b/>
                <w:spacing w:val="-2"/>
                <w:sz w:val="14"/>
              </w:rPr>
              <w:t>RSO2.1</w:t>
            </w:r>
          </w:p>
        </w:tc>
        <w:tc>
          <w:tcPr>
            <w:tcW w:w="1487" w:type="dxa"/>
          </w:tcPr>
          <w:p>
            <w:pPr>
              <w:pStyle w:val="TableParagraph"/>
              <w:spacing w:line="160" w:lineRule="atLeast"/>
              <w:ind w:left="107"/>
              <w:rPr>
                <w:rFonts w:ascii="Arial" w:hAnsi="Arial"/>
                <w:b/>
                <w:sz w:val="14"/>
              </w:rPr>
            </w:pPr>
            <w:r>
              <w:rPr>
                <w:rFonts w:ascii="Arial" w:hAnsi="Arial"/>
                <w:b/>
                <w:spacing w:val="-2"/>
                <w:sz w:val="14"/>
              </w:rPr>
              <w:t>Λιγότερο</w:t>
            </w:r>
            <w:r>
              <w:rPr>
                <w:rFonts w:ascii="Arial" w:hAnsi="Arial"/>
                <w:b/>
                <w:spacing w:val="40"/>
                <w:sz w:val="14"/>
              </w:rPr>
              <w:t> </w:t>
            </w:r>
            <w:r>
              <w:rPr>
                <w:rFonts w:ascii="Arial" w:hAnsi="Arial"/>
                <w:b/>
                <w:spacing w:val="-2"/>
                <w:sz w:val="14"/>
              </w:rPr>
              <w:t>ανεπτυγμένες</w:t>
            </w:r>
          </w:p>
        </w:tc>
        <w:tc>
          <w:tcPr>
            <w:tcW w:w="913" w:type="dxa"/>
          </w:tcPr>
          <w:p>
            <w:pPr>
              <w:pStyle w:val="TableParagraph"/>
              <w:rPr>
                <w:rFonts w:ascii="Arial"/>
                <w:b/>
                <w:sz w:val="14"/>
              </w:rPr>
            </w:pPr>
            <w:r>
              <w:rPr>
                <w:rFonts w:ascii="Arial"/>
                <w:b/>
                <w:spacing w:val="-2"/>
                <w:sz w:val="14"/>
              </w:rPr>
              <w:t>RCR26</w:t>
            </w:r>
          </w:p>
        </w:tc>
        <w:tc>
          <w:tcPr>
            <w:tcW w:w="2279" w:type="dxa"/>
            <w:gridSpan w:val="2"/>
          </w:tcPr>
          <w:p>
            <w:pPr>
              <w:pStyle w:val="TableParagraph"/>
              <w:tabs>
                <w:tab w:pos="1317" w:val="left" w:leader="none"/>
              </w:tabs>
              <w:spacing w:line="160" w:lineRule="atLeast"/>
              <w:ind w:left="107" w:right="95"/>
              <w:rPr>
                <w:rFonts w:ascii="Arial" w:hAnsi="Arial"/>
                <w:b/>
                <w:sz w:val="14"/>
              </w:rPr>
            </w:pPr>
            <w:r>
              <w:rPr>
                <w:rFonts w:ascii="Arial" w:hAnsi="Arial"/>
                <w:b/>
                <w:spacing w:val="-2"/>
                <w:sz w:val="14"/>
              </w:rPr>
              <w:t>Ετήσια</w:t>
            </w:r>
            <w:r>
              <w:rPr>
                <w:rFonts w:ascii="Arial" w:hAnsi="Arial"/>
                <w:b/>
                <w:sz w:val="14"/>
              </w:rPr>
              <w:tab/>
            </w:r>
            <w:r>
              <w:rPr>
                <w:rFonts w:ascii="Arial" w:hAnsi="Arial"/>
                <w:b/>
                <w:spacing w:val="-2"/>
                <w:sz w:val="14"/>
              </w:rPr>
              <w:t>κατανάλωση</w:t>
            </w:r>
            <w:r>
              <w:rPr>
                <w:rFonts w:ascii="Arial" w:hAnsi="Arial"/>
                <w:b/>
                <w:spacing w:val="40"/>
                <w:sz w:val="14"/>
              </w:rPr>
              <w:t> </w:t>
            </w:r>
            <w:r>
              <w:rPr>
                <w:rFonts w:ascii="Arial" w:hAnsi="Arial"/>
                <w:b/>
                <w:sz w:val="14"/>
              </w:rPr>
              <w:t>πρωτογενούς</w:t>
            </w:r>
            <w:r>
              <w:rPr>
                <w:rFonts w:ascii="Arial" w:hAnsi="Arial"/>
                <w:b/>
                <w:spacing w:val="-9"/>
                <w:sz w:val="14"/>
              </w:rPr>
              <w:t> </w:t>
            </w:r>
            <w:r>
              <w:rPr>
                <w:rFonts w:ascii="Arial" w:hAnsi="Arial"/>
                <w:b/>
                <w:sz w:val="14"/>
              </w:rPr>
              <w:t>ενέργειας</w:t>
            </w:r>
            <w:r>
              <w:rPr>
                <w:rFonts w:ascii="Arial" w:hAnsi="Arial"/>
                <w:b/>
                <w:spacing w:val="-9"/>
                <w:sz w:val="14"/>
              </w:rPr>
              <w:t> </w:t>
            </w:r>
            <w:r>
              <w:rPr>
                <w:rFonts w:ascii="Arial" w:hAnsi="Arial"/>
                <w:b/>
                <w:sz w:val="14"/>
              </w:rPr>
              <w:t>(εκ</w:t>
            </w:r>
            <w:r>
              <w:rPr>
                <w:rFonts w:ascii="Arial" w:hAnsi="Arial"/>
                <w:b/>
                <w:spacing w:val="-8"/>
                <w:sz w:val="14"/>
              </w:rPr>
              <w:t> </w:t>
            </w:r>
            <w:r>
              <w:rPr>
                <w:rFonts w:ascii="Arial" w:hAnsi="Arial"/>
                <w:b/>
                <w:spacing w:val="-5"/>
                <w:sz w:val="14"/>
              </w:rPr>
              <w:t>της</w:t>
            </w:r>
          </w:p>
        </w:tc>
        <w:tc>
          <w:tcPr>
            <w:tcW w:w="1193" w:type="dxa"/>
          </w:tcPr>
          <w:p>
            <w:pPr>
              <w:pStyle w:val="TableParagraph"/>
              <w:rPr>
                <w:rFonts w:ascii="Arial" w:hAnsi="Arial"/>
                <w:b/>
                <w:sz w:val="14"/>
              </w:rPr>
            </w:pPr>
            <w:r>
              <w:rPr>
                <w:rFonts w:ascii="Arial" w:hAnsi="Arial"/>
                <w:b/>
                <w:spacing w:val="-2"/>
                <w:sz w:val="14"/>
              </w:rPr>
              <w:t>KWh/έτος</w:t>
            </w:r>
          </w:p>
        </w:tc>
      </w:tr>
    </w:tbl>
    <w:p>
      <w:pPr>
        <w:spacing w:after="0"/>
        <w:rPr>
          <w:rFonts w:ascii="Arial" w:hAnsi="Arial"/>
          <w:sz w:val="14"/>
        </w:rPr>
        <w:sectPr>
          <w:pgSz w:w="11910" w:h="16840"/>
          <w:pgMar w:header="423" w:footer="1612" w:top="640" w:bottom="1800" w:left="360" w:right="160"/>
        </w:sectPr>
      </w:pPr>
    </w:p>
    <w:p>
      <w:pPr>
        <w:pStyle w:val="BodyText"/>
      </w:pPr>
    </w:p>
    <w:p>
      <w:pPr>
        <w:pStyle w:val="BodyText"/>
        <w:spacing w:before="51" w:after="1"/>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976"/>
        <w:gridCol w:w="1330"/>
        <w:gridCol w:w="1487"/>
        <w:gridCol w:w="913"/>
        <w:gridCol w:w="2279"/>
        <w:gridCol w:w="1193"/>
      </w:tblGrid>
      <w:tr>
        <w:trPr>
          <w:trHeight w:val="482" w:hRule="atLeast"/>
        </w:trPr>
        <w:tc>
          <w:tcPr>
            <w:tcW w:w="2737" w:type="dxa"/>
          </w:tcPr>
          <w:p>
            <w:pPr>
              <w:pStyle w:val="TableParagraph"/>
              <w:ind w:left="0"/>
              <w:rPr>
                <w:rFonts w:ascii="Times New Roman"/>
                <w:sz w:val="18"/>
              </w:rPr>
            </w:pPr>
          </w:p>
        </w:tc>
        <w:tc>
          <w:tcPr>
            <w:tcW w:w="976" w:type="dxa"/>
          </w:tcPr>
          <w:p>
            <w:pPr>
              <w:pStyle w:val="TableParagraph"/>
              <w:ind w:left="0"/>
              <w:rPr>
                <w:rFonts w:ascii="Times New Roman"/>
                <w:sz w:val="18"/>
              </w:rPr>
            </w:pPr>
          </w:p>
        </w:tc>
        <w:tc>
          <w:tcPr>
            <w:tcW w:w="1330" w:type="dxa"/>
          </w:tcPr>
          <w:p>
            <w:pPr>
              <w:pStyle w:val="TableParagraph"/>
              <w:ind w:left="0"/>
              <w:rPr>
                <w:rFonts w:ascii="Times New Roman"/>
                <w:sz w:val="18"/>
              </w:rPr>
            </w:pPr>
          </w:p>
        </w:tc>
        <w:tc>
          <w:tcPr>
            <w:tcW w:w="1487" w:type="dxa"/>
          </w:tcPr>
          <w:p>
            <w:pPr>
              <w:pStyle w:val="TableParagraph"/>
              <w:ind w:left="107"/>
              <w:rPr>
                <w:rFonts w:ascii="Arial" w:hAnsi="Arial"/>
                <w:b/>
                <w:sz w:val="14"/>
              </w:rPr>
            </w:pPr>
            <w:r>
              <w:rPr>
                <w:rFonts w:ascii="Arial" w:hAnsi="Arial"/>
                <w:b/>
                <w:spacing w:val="-2"/>
                <w:sz w:val="14"/>
              </w:rPr>
              <w:t>περιφέρειες</w:t>
            </w:r>
          </w:p>
        </w:tc>
        <w:tc>
          <w:tcPr>
            <w:tcW w:w="913" w:type="dxa"/>
          </w:tcPr>
          <w:p>
            <w:pPr>
              <w:pStyle w:val="TableParagraph"/>
              <w:ind w:left="0"/>
              <w:rPr>
                <w:rFonts w:ascii="Times New Roman"/>
                <w:sz w:val="18"/>
              </w:rPr>
            </w:pPr>
          </w:p>
        </w:tc>
        <w:tc>
          <w:tcPr>
            <w:tcW w:w="2279" w:type="dxa"/>
          </w:tcPr>
          <w:p>
            <w:pPr>
              <w:pStyle w:val="TableParagraph"/>
              <w:spacing w:line="160" w:lineRule="atLeast"/>
              <w:ind w:left="107" w:right="95"/>
              <w:jc w:val="both"/>
              <w:rPr>
                <w:rFonts w:ascii="Arial" w:hAnsi="Arial"/>
                <w:b/>
                <w:sz w:val="14"/>
              </w:rPr>
            </w:pPr>
            <w:r>
              <w:rPr>
                <w:rFonts w:ascii="Arial" w:hAnsi="Arial"/>
                <w:b/>
                <w:sz w:val="14"/>
              </w:rPr>
              <w:t>οποίας: κατοικίες, </w:t>
            </w:r>
            <w:r>
              <w:rPr>
                <w:rFonts w:ascii="Arial" w:hAnsi="Arial"/>
                <w:b/>
                <w:sz w:val="14"/>
              </w:rPr>
              <w:t>δημόσια</w:t>
            </w:r>
            <w:r>
              <w:rPr>
                <w:rFonts w:ascii="Arial" w:hAnsi="Arial"/>
                <w:b/>
                <w:spacing w:val="40"/>
                <w:sz w:val="14"/>
              </w:rPr>
              <w:t> </w:t>
            </w:r>
            <w:r>
              <w:rPr>
                <w:rFonts w:ascii="Arial" w:hAnsi="Arial"/>
                <w:b/>
                <w:sz w:val="14"/>
              </w:rPr>
              <w:t>κτίρια, επιχειρήσεις, άλλα) σε</w:t>
            </w:r>
            <w:r>
              <w:rPr>
                <w:rFonts w:ascii="Arial" w:hAnsi="Arial"/>
                <w:b/>
                <w:spacing w:val="40"/>
                <w:sz w:val="14"/>
              </w:rPr>
              <w:t> </w:t>
            </w:r>
            <w:r>
              <w:rPr>
                <w:rFonts w:ascii="Arial" w:hAnsi="Arial"/>
                <w:b/>
                <w:sz w:val="14"/>
              </w:rPr>
              <w:t>περιφέρειες</w:t>
            </w:r>
            <w:r>
              <w:rPr>
                <w:rFonts w:ascii="Arial" w:hAnsi="Arial"/>
                <w:b/>
                <w:spacing w:val="-2"/>
                <w:sz w:val="14"/>
              </w:rPr>
              <w:t> </w:t>
            </w:r>
            <w:r>
              <w:rPr>
                <w:rFonts w:ascii="Arial" w:hAnsi="Arial"/>
                <w:b/>
                <w:sz w:val="14"/>
              </w:rPr>
              <w:t>μετάβασης.</w:t>
            </w:r>
          </w:p>
        </w:tc>
        <w:tc>
          <w:tcPr>
            <w:tcW w:w="1193" w:type="dxa"/>
          </w:tcPr>
          <w:p>
            <w:pPr>
              <w:pStyle w:val="TableParagraph"/>
              <w:ind w:left="0"/>
              <w:rPr>
                <w:rFonts w:ascii="Times New Roman"/>
                <w:sz w:val="18"/>
              </w:rPr>
            </w:pPr>
          </w:p>
        </w:tc>
      </w:tr>
    </w:tbl>
    <w:p>
      <w:pPr>
        <w:pStyle w:val="BodyText"/>
      </w:pPr>
    </w:p>
    <w:p>
      <w:pPr>
        <w:pStyle w:val="BodyText"/>
        <w:spacing w:before="178"/>
      </w:pPr>
    </w:p>
    <w:p>
      <w:pPr>
        <w:pStyle w:val="Heading2"/>
        <w:ind w:left="1058" w:firstLine="0"/>
      </w:pPr>
      <w:r>
        <w:rPr/>
        <w:t>ΠΑΡΑΡΤΗΜΑ</w:t>
      </w:r>
      <w:r>
        <w:rPr>
          <w:spacing w:val="-5"/>
        </w:rPr>
        <w:t> </w:t>
      </w:r>
      <w:r>
        <w:rPr/>
        <w:t>ΙΙ:</w:t>
      </w:r>
      <w:r>
        <w:rPr>
          <w:spacing w:val="-3"/>
        </w:rPr>
        <w:t> </w:t>
      </w:r>
      <w:r>
        <w:rPr/>
        <w:t>ΥΠΟΧΡΕΩΣΕΙΣ</w:t>
      </w:r>
      <w:r>
        <w:rPr>
          <w:spacing w:val="-3"/>
        </w:rPr>
        <w:t> </w:t>
      </w:r>
      <w:r>
        <w:rPr>
          <w:spacing w:val="-2"/>
        </w:rPr>
        <w:t>ΔΙΚΑΙΟΥΧΩΝ</w:t>
      </w:r>
    </w:p>
    <w:p>
      <w:pPr>
        <w:pStyle w:val="BodyText"/>
        <w:spacing w:line="297" w:lineRule="auto" w:before="173"/>
        <w:ind w:left="1058" w:right="972"/>
      </w:pPr>
      <w:r>
        <w:rPr/>
        <w:t>Ο Δικαιούχος της Πράξης «Υπουργείο / Ο.Τ.Α. α΄ βαθμού » αναλαμβάνει να τηρήσει τις παρακάτω</w:t>
      </w:r>
      <w:r>
        <w:rPr>
          <w:spacing w:val="40"/>
        </w:rPr>
        <w:t> </w:t>
      </w:r>
      <w:r>
        <w:rPr/>
        <w:t>υποχρεώσεις :</w:t>
      </w:r>
    </w:p>
    <w:p>
      <w:pPr>
        <w:pStyle w:val="BodyText"/>
        <w:spacing w:before="129"/>
      </w:pPr>
    </w:p>
    <w:p>
      <w:pPr>
        <w:pStyle w:val="Heading2"/>
        <w:numPr>
          <w:ilvl w:val="0"/>
          <w:numId w:val="15"/>
        </w:numPr>
        <w:tabs>
          <w:tab w:pos="1341" w:val="left" w:leader="none"/>
        </w:tabs>
        <w:spacing w:line="240" w:lineRule="auto" w:before="0" w:after="0"/>
        <w:ind w:left="1341" w:right="0" w:hanging="283"/>
        <w:jc w:val="left"/>
      </w:pPr>
      <w:r>
        <w:rPr/>
        <w:t>ΤΗΡΗΣΗ</w:t>
      </w:r>
      <w:r>
        <w:rPr>
          <w:spacing w:val="-5"/>
        </w:rPr>
        <w:t> </w:t>
      </w:r>
      <w:r>
        <w:rPr/>
        <w:t>ΚΟΙΝΟΤΙΚΩΝ</w:t>
      </w:r>
      <w:r>
        <w:rPr>
          <w:spacing w:val="-4"/>
        </w:rPr>
        <w:t> </w:t>
      </w:r>
      <w:r>
        <w:rPr/>
        <w:t>ΚΑΙ</w:t>
      </w:r>
      <w:r>
        <w:rPr>
          <w:spacing w:val="-4"/>
        </w:rPr>
        <w:t> </w:t>
      </w:r>
      <w:r>
        <w:rPr/>
        <w:t>ΕΘΝΙΚΩΝ</w:t>
      </w:r>
      <w:r>
        <w:rPr>
          <w:spacing w:val="-4"/>
        </w:rPr>
        <w:t> </w:t>
      </w:r>
      <w:r>
        <w:rPr>
          <w:spacing w:val="-2"/>
        </w:rPr>
        <w:t>ΚΑΝΟΝΩΝ</w:t>
      </w:r>
    </w:p>
    <w:p>
      <w:pPr>
        <w:pStyle w:val="ListParagraph"/>
        <w:numPr>
          <w:ilvl w:val="1"/>
          <w:numId w:val="15"/>
        </w:numPr>
        <w:tabs>
          <w:tab w:pos="1767" w:val="left" w:leader="none"/>
        </w:tabs>
        <w:spacing w:line="297" w:lineRule="auto" w:before="173" w:after="0"/>
        <w:ind w:left="1767" w:right="1305" w:hanging="425"/>
        <w:jc w:val="both"/>
        <w:rPr>
          <w:sz w:val="20"/>
        </w:rPr>
      </w:pPr>
      <w:r>
        <w:rPr>
          <w:sz w:val="20"/>
        </w:rPr>
        <w:t>Να τηρεί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την προσβασιμότητα Ατόμων με Αναπηρίες, λαμβάνοντας υπόψη το Χάρτη των Θεμελιωδών Δικαιωμάτων.</w:t>
      </w:r>
    </w:p>
    <w:p>
      <w:pPr>
        <w:pStyle w:val="BodyText"/>
        <w:spacing w:before="128"/>
      </w:pPr>
    </w:p>
    <w:p>
      <w:pPr>
        <w:pStyle w:val="Heading2"/>
        <w:numPr>
          <w:ilvl w:val="0"/>
          <w:numId w:val="15"/>
        </w:numPr>
        <w:tabs>
          <w:tab w:pos="1341" w:val="left" w:leader="none"/>
        </w:tabs>
        <w:spacing w:line="240" w:lineRule="auto" w:before="0" w:after="0"/>
        <w:ind w:left="1341" w:right="0" w:hanging="283"/>
        <w:jc w:val="left"/>
      </w:pPr>
      <w:r>
        <w:rPr/>
        <w:t>ΥΛΟΠΟΙΗΣΗ</w:t>
      </w:r>
      <w:r>
        <w:rPr>
          <w:spacing w:val="-8"/>
        </w:rPr>
        <w:t> </w:t>
      </w:r>
      <w:r>
        <w:rPr>
          <w:spacing w:val="-2"/>
        </w:rPr>
        <w:t>ΠΡΑΞΗΣ</w:t>
      </w:r>
    </w:p>
    <w:p>
      <w:pPr>
        <w:pStyle w:val="ListParagraph"/>
        <w:numPr>
          <w:ilvl w:val="1"/>
          <w:numId w:val="15"/>
        </w:numPr>
        <w:tabs>
          <w:tab w:pos="1767" w:val="left" w:leader="none"/>
        </w:tabs>
        <w:spacing w:line="297" w:lineRule="auto" w:before="173" w:after="0"/>
        <w:ind w:left="1767" w:right="1306" w:hanging="425"/>
        <w:jc w:val="both"/>
        <w:rPr>
          <w:sz w:val="20"/>
        </w:rPr>
      </w:pPr>
      <w:r>
        <w:rPr>
          <w:sz w:val="20"/>
        </w:rPr>
        <w:t>Να τηρεί τα χρονοδιαγράμματα υλοποίησης της πράξης, όπως αυτά αποτυπώνονται στην απόφαση ένταξης της πράξης, καθώς και να τηρεί την προθεσμία ενεργοποίησης του/των υποέργων τα οποία θεωρούνται κρίσιμα για την υλοποίηση της πράξης και για τα οποία η διαχειριστική αρχή έχει ορίσει προθεσμία για την ενεργοποίησή τους.</w:t>
      </w:r>
    </w:p>
    <w:p>
      <w:pPr>
        <w:pStyle w:val="BodyText"/>
        <w:spacing w:line="297" w:lineRule="auto" w:before="117"/>
        <w:ind w:left="1767" w:right="1305"/>
        <w:jc w:val="both"/>
      </w:pPr>
      <w:r>
        <w:rPr/>
        <w:t>Τυχόν αποκλίσεις από τους όρους της απόφασης ένταξης ή του χρονικού προγραμματισμού </w:t>
      </w:r>
      <w:r>
        <w:rPr>
          <w:spacing w:val="-2"/>
        </w:rPr>
        <w:t>της</w:t>
      </w:r>
      <w:r>
        <w:rPr>
          <w:spacing w:val="-6"/>
        </w:rPr>
        <w:t> </w:t>
      </w:r>
      <w:r>
        <w:rPr>
          <w:spacing w:val="-2"/>
        </w:rPr>
        <w:t>εκτέλεσης</w:t>
      </w:r>
      <w:r>
        <w:rPr>
          <w:spacing w:val="-6"/>
        </w:rPr>
        <w:t> </w:t>
      </w:r>
      <w:r>
        <w:rPr>
          <w:spacing w:val="-2"/>
        </w:rPr>
        <w:t>του/των</w:t>
      </w:r>
      <w:r>
        <w:rPr>
          <w:spacing w:val="-6"/>
        </w:rPr>
        <w:t> </w:t>
      </w:r>
      <w:r>
        <w:rPr>
          <w:spacing w:val="-2"/>
        </w:rPr>
        <w:t>υποέργου/ων,</w:t>
      </w:r>
      <w:r>
        <w:rPr>
          <w:spacing w:val="-6"/>
        </w:rPr>
        <w:t> </w:t>
      </w:r>
      <w:r>
        <w:rPr>
          <w:spacing w:val="-2"/>
        </w:rPr>
        <w:t>όπως</w:t>
      </w:r>
      <w:r>
        <w:rPr>
          <w:spacing w:val="-6"/>
        </w:rPr>
        <w:t> </w:t>
      </w:r>
      <w:r>
        <w:rPr>
          <w:spacing w:val="-2"/>
        </w:rPr>
        <w:t>προσδιορίζεται</w:t>
      </w:r>
      <w:r>
        <w:rPr>
          <w:spacing w:val="-6"/>
        </w:rPr>
        <w:t> </w:t>
      </w:r>
      <w:r>
        <w:rPr>
          <w:spacing w:val="-2"/>
        </w:rPr>
        <w:t>στην</w:t>
      </w:r>
      <w:r>
        <w:rPr>
          <w:spacing w:val="-6"/>
        </w:rPr>
        <w:t> </w:t>
      </w:r>
      <w:r>
        <w:rPr>
          <w:spacing w:val="-2"/>
        </w:rPr>
        <w:t>απόφαση</w:t>
      </w:r>
      <w:r>
        <w:rPr>
          <w:spacing w:val="-6"/>
        </w:rPr>
        <w:t> </w:t>
      </w:r>
      <w:r>
        <w:rPr>
          <w:spacing w:val="-2"/>
        </w:rPr>
        <w:t>ένταξης</w:t>
      </w:r>
      <w:r>
        <w:rPr>
          <w:spacing w:val="-6"/>
        </w:rPr>
        <w:t> </w:t>
      </w:r>
      <w:r>
        <w:rPr>
          <w:spacing w:val="-2"/>
        </w:rPr>
        <w:t>της</w:t>
      </w:r>
      <w:r>
        <w:rPr>
          <w:spacing w:val="-6"/>
        </w:rPr>
        <w:t> </w:t>
      </w:r>
      <w:r>
        <w:rPr>
          <w:spacing w:val="-2"/>
        </w:rPr>
        <w:t>πράξης δύναται</w:t>
      </w:r>
      <w:r>
        <w:rPr>
          <w:spacing w:val="-5"/>
        </w:rPr>
        <w:t> </w:t>
      </w:r>
      <w:r>
        <w:rPr>
          <w:spacing w:val="-2"/>
        </w:rPr>
        <w:t>να</w:t>
      </w:r>
      <w:r>
        <w:rPr>
          <w:spacing w:val="-5"/>
        </w:rPr>
        <w:t> </w:t>
      </w:r>
      <w:r>
        <w:rPr>
          <w:spacing w:val="-2"/>
        </w:rPr>
        <w:t>επιφέρει</w:t>
      </w:r>
      <w:r>
        <w:rPr>
          <w:spacing w:val="-5"/>
        </w:rPr>
        <w:t> </w:t>
      </w:r>
      <w:r>
        <w:rPr>
          <w:spacing w:val="-2"/>
        </w:rPr>
        <w:t>την</w:t>
      </w:r>
      <w:r>
        <w:rPr>
          <w:spacing w:val="-5"/>
        </w:rPr>
        <w:t> </w:t>
      </w:r>
      <w:r>
        <w:rPr>
          <w:spacing w:val="-2"/>
        </w:rPr>
        <w:t>επιβολή</w:t>
      </w:r>
      <w:r>
        <w:rPr>
          <w:spacing w:val="-5"/>
        </w:rPr>
        <w:t> </w:t>
      </w:r>
      <w:r>
        <w:rPr>
          <w:spacing w:val="-2"/>
        </w:rPr>
        <w:t>λήψης</w:t>
      </w:r>
      <w:r>
        <w:rPr>
          <w:spacing w:val="-5"/>
        </w:rPr>
        <w:t> </w:t>
      </w:r>
      <w:r>
        <w:rPr>
          <w:spacing w:val="-2"/>
        </w:rPr>
        <w:t>διορθωτικών</w:t>
      </w:r>
      <w:r>
        <w:rPr>
          <w:spacing w:val="-7"/>
        </w:rPr>
        <w:t> </w:t>
      </w:r>
      <w:r>
        <w:rPr>
          <w:spacing w:val="-2"/>
        </w:rPr>
        <w:t>μέτρων</w:t>
      </w:r>
      <w:r>
        <w:rPr>
          <w:spacing w:val="-5"/>
        </w:rPr>
        <w:t> </w:t>
      </w:r>
      <w:r>
        <w:rPr>
          <w:spacing w:val="-2"/>
        </w:rPr>
        <w:t>εντός</w:t>
      </w:r>
      <w:r>
        <w:rPr>
          <w:spacing w:val="-7"/>
        </w:rPr>
        <w:t> </w:t>
      </w:r>
      <w:r>
        <w:rPr>
          <w:spacing w:val="-2"/>
        </w:rPr>
        <w:t>συγκεκριμένων</w:t>
      </w:r>
      <w:r>
        <w:rPr>
          <w:spacing w:val="-5"/>
        </w:rPr>
        <w:t> </w:t>
      </w:r>
      <w:r>
        <w:rPr>
          <w:spacing w:val="-2"/>
        </w:rPr>
        <w:t>προθεσμιών </w:t>
      </w:r>
      <w:r>
        <w:rPr/>
        <w:t>αλλά και την ανάκληση της απόφασης ένταξης της πράξης, εφόσον οι εν λόγω αποκλίσεις </w:t>
      </w:r>
      <w:r>
        <w:rPr>
          <w:spacing w:val="-2"/>
        </w:rPr>
        <w:t>κριθούν</w:t>
      </w:r>
      <w:r>
        <w:rPr>
          <w:spacing w:val="-11"/>
        </w:rPr>
        <w:t> </w:t>
      </w:r>
      <w:r>
        <w:rPr>
          <w:spacing w:val="-2"/>
        </w:rPr>
        <w:t>αδικαιολόγητες</w:t>
      </w:r>
      <w:r>
        <w:rPr>
          <w:spacing w:val="-11"/>
        </w:rPr>
        <w:t> </w:t>
      </w:r>
      <w:r>
        <w:rPr>
          <w:spacing w:val="-2"/>
        </w:rPr>
        <w:t>ή</w:t>
      </w:r>
      <w:r>
        <w:rPr>
          <w:spacing w:val="-11"/>
        </w:rPr>
        <w:t> </w:t>
      </w:r>
      <w:r>
        <w:rPr>
          <w:spacing w:val="-2"/>
        </w:rPr>
        <w:t>δεν</w:t>
      </w:r>
      <w:r>
        <w:rPr>
          <w:spacing w:val="-11"/>
        </w:rPr>
        <w:t> </w:t>
      </w:r>
      <w:r>
        <w:rPr>
          <w:spacing w:val="-2"/>
        </w:rPr>
        <w:t>υλοποιηθούν</w:t>
      </w:r>
      <w:r>
        <w:rPr>
          <w:spacing w:val="-11"/>
        </w:rPr>
        <w:t> </w:t>
      </w:r>
      <w:r>
        <w:rPr>
          <w:spacing w:val="-2"/>
        </w:rPr>
        <w:t>τα</w:t>
      </w:r>
      <w:r>
        <w:rPr>
          <w:spacing w:val="-11"/>
        </w:rPr>
        <w:t> </w:t>
      </w:r>
      <w:r>
        <w:rPr>
          <w:spacing w:val="-2"/>
        </w:rPr>
        <w:t>διορθωτικά</w:t>
      </w:r>
      <w:r>
        <w:rPr>
          <w:spacing w:val="-11"/>
        </w:rPr>
        <w:t> </w:t>
      </w:r>
      <w:r>
        <w:rPr>
          <w:spacing w:val="-2"/>
        </w:rPr>
        <w:t>μέτρα</w:t>
      </w:r>
      <w:r>
        <w:rPr>
          <w:spacing w:val="-11"/>
        </w:rPr>
        <w:t> </w:t>
      </w:r>
      <w:r>
        <w:rPr>
          <w:spacing w:val="-2"/>
        </w:rPr>
        <w:t>εντός</w:t>
      </w:r>
      <w:r>
        <w:rPr>
          <w:spacing w:val="-11"/>
        </w:rPr>
        <w:t> </w:t>
      </w:r>
      <w:r>
        <w:rPr>
          <w:spacing w:val="-2"/>
        </w:rPr>
        <w:t>της</w:t>
      </w:r>
      <w:r>
        <w:rPr>
          <w:spacing w:val="-11"/>
        </w:rPr>
        <w:t> </w:t>
      </w:r>
      <w:r>
        <w:rPr>
          <w:spacing w:val="-2"/>
        </w:rPr>
        <w:t>ταχθείσας</w:t>
      </w:r>
      <w:r>
        <w:rPr>
          <w:spacing w:val="-11"/>
        </w:rPr>
        <w:t> </w:t>
      </w:r>
      <w:r>
        <w:rPr>
          <w:spacing w:val="-2"/>
        </w:rPr>
        <w:t>περιόδου συμμόρφωσης.</w:t>
      </w:r>
    </w:p>
    <w:p>
      <w:pPr>
        <w:pStyle w:val="ListParagraph"/>
        <w:numPr>
          <w:ilvl w:val="1"/>
          <w:numId w:val="15"/>
        </w:numPr>
        <w:tabs>
          <w:tab w:pos="1767" w:val="left" w:leader="none"/>
        </w:tabs>
        <w:spacing w:line="297" w:lineRule="auto" w:before="116" w:after="0"/>
        <w:ind w:left="1767" w:right="1277" w:hanging="425"/>
        <w:jc w:val="both"/>
        <w:rPr>
          <w:sz w:val="20"/>
        </w:rPr>
      </w:pPr>
      <w:r>
        <w:rPr>
          <w:spacing w:val="-2"/>
          <w:sz w:val="20"/>
        </w:rPr>
        <w:t>Να</w:t>
      </w:r>
      <w:r>
        <w:rPr>
          <w:spacing w:val="-10"/>
          <w:sz w:val="20"/>
        </w:rPr>
        <w:t> </w:t>
      </w:r>
      <w:r>
        <w:rPr>
          <w:spacing w:val="-2"/>
          <w:sz w:val="20"/>
        </w:rPr>
        <w:t>διασφαλίζει</w:t>
      </w:r>
      <w:r>
        <w:rPr>
          <w:spacing w:val="-10"/>
          <w:sz w:val="20"/>
        </w:rPr>
        <w:t> </w:t>
      </w:r>
      <w:r>
        <w:rPr>
          <w:spacing w:val="-2"/>
          <w:sz w:val="20"/>
        </w:rPr>
        <w:t>το</w:t>
      </w:r>
      <w:r>
        <w:rPr>
          <w:spacing w:val="-10"/>
          <w:sz w:val="20"/>
        </w:rPr>
        <w:t> </w:t>
      </w:r>
      <w:r>
        <w:rPr>
          <w:spacing w:val="-2"/>
          <w:sz w:val="20"/>
        </w:rPr>
        <w:t>λειτουργικό</w:t>
      </w:r>
      <w:r>
        <w:rPr>
          <w:spacing w:val="-10"/>
          <w:sz w:val="20"/>
        </w:rPr>
        <w:t> </w:t>
      </w:r>
      <w:r>
        <w:rPr>
          <w:spacing w:val="-2"/>
          <w:sz w:val="20"/>
        </w:rPr>
        <w:t>αποτέλεσμα</w:t>
      </w:r>
      <w:r>
        <w:rPr>
          <w:spacing w:val="-10"/>
          <w:sz w:val="20"/>
        </w:rPr>
        <w:t> </w:t>
      </w:r>
      <w:r>
        <w:rPr>
          <w:spacing w:val="-2"/>
          <w:sz w:val="20"/>
        </w:rPr>
        <w:t>της</w:t>
      </w:r>
      <w:r>
        <w:rPr>
          <w:spacing w:val="-10"/>
          <w:sz w:val="20"/>
        </w:rPr>
        <w:t> </w:t>
      </w:r>
      <w:r>
        <w:rPr>
          <w:spacing w:val="-2"/>
          <w:sz w:val="20"/>
        </w:rPr>
        <w:t>πράξης,</w:t>
      </w:r>
      <w:r>
        <w:rPr>
          <w:spacing w:val="-10"/>
          <w:sz w:val="20"/>
        </w:rPr>
        <w:t> </w:t>
      </w:r>
      <w:r>
        <w:rPr>
          <w:spacing w:val="-2"/>
          <w:sz w:val="20"/>
        </w:rPr>
        <w:t>λαμβάνοντας</w:t>
      </w:r>
      <w:r>
        <w:rPr>
          <w:spacing w:val="-10"/>
          <w:sz w:val="20"/>
        </w:rPr>
        <w:t> </w:t>
      </w:r>
      <w:r>
        <w:rPr>
          <w:spacing w:val="-2"/>
          <w:sz w:val="20"/>
        </w:rPr>
        <w:t>όλα</w:t>
      </w:r>
      <w:r>
        <w:rPr>
          <w:spacing w:val="-10"/>
          <w:sz w:val="20"/>
        </w:rPr>
        <w:t> </w:t>
      </w:r>
      <w:r>
        <w:rPr>
          <w:spacing w:val="-2"/>
          <w:sz w:val="20"/>
        </w:rPr>
        <w:t>τα</w:t>
      </w:r>
      <w:r>
        <w:rPr>
          <w:spacing w:val="-10"/>
          <w:sz w:val="20"/>
        </w:rPr>
        <w:t> </w:t>
      </w:r>
      <w:r>
        <w:rPr>
          <w:spacing w:val="-2"/>
          <w:sz w:val="20"/>
        </w:rPr>
        <w:t>απαραίτητα</w:t>
      </w:r>
      <w:r>
        <w:rPr>
          <w:spacing w:val="-10"/>
          <w:sz w:val="20"/>
        </w:rPr>
        <w:t> </w:t>
      </w:r>
      <w:r>
        <w:rPr>
          <w:spacing w:val="-2"/>
          <w:sz w:val="20"/>
        </w:rPr>
        <w:t>μέτρα </w:t>
      </w:r>
      <w:r>
        <w:rPr>
          <w:sz w:val="20"/>
        </w:rPr>
        <w:t>για το σκοπό αυτό.</w:t>
      </w:r>
    </w:p>
    <w:p>
      <w:pPr>
        <w:pStyle w:val="ListParagraph"/>
        <w:numPr>
          <w:ilvl w:val="1"/>
          <w:numId w:val="15"/>
        </w:numPr>
        <w:tabs>
          <w:tab w:pos="1763" w:val="left" w:leader="none"/>
          <w:tab w:pos="1767" w:val="left" w:leader="none"/>
        </w:tabs>
        <w:spacing w:line="297" w:lineRule="auto" w:before="119" w:after="0"/>
        <w:ind w:left="1767" w:right="1277" w:hanging="425"/>
        <w:jc w:val="both"/>
        <w:rPr>
          <w:sz w:val="20"/>
        </w:rPr>
      </w:pPr>
      <w:r>
        <w:rPr>
          <w:spacing w:val="-2"/>
          <w:sz w:val="20"/>
        </w:rPr>
        <w:t>Να</w:t>
      </w:r>
      <w:r>
        <w:rPr>
          <w:spacing w:val="-9"/>
          <w:sz w:val="20"/>
        </w:rPr>
        <w:t> </w:t>
      </w:r>
      <w:r>
        <w:rPr>
          <w:spacing w:val="-2"/>
          <w:sz w:val="20"/>
        </w:rPr>
        <w:t>διασφαλίζει</w:t>
      </w:r>
      <w:r>
        <w:rPr>
          <w:spacing w:val="-9"/>
          <w:sz w:val="20"/>
        </w:rPr>
        <w:t> </w:t>
      </w:r>
      <w:r>
        <w:rPr>
          <w:spacing w:val="-2"/>
          <w:sz w:val="20"/>
        </w:rPr>
        <w:t>τη</w:t>
      </w:r>
      <w:r>
        <w:rPr>
          <w:spacing w:val="-9"/>
          <w:sz w:val="20"/>
        </w:rPr>
        <w:t> </w:t>
      </w:r>
      <w:r>
        <w:rPr>
          <w:spacing w:val="-2"/>
          <w:sz w:val="20"/>
        </w:rPr>
        <w:t>λειτουργία</w:t>
      </w:r>
      <w:r>
        <w:rPr>
          <w:spacing w:val="-9"/>
          <w:sz w:val="20"/>
        </w:rPr>
        <w:t> </w:t>
      </w:r>
      <w:r>
        <w:rPr>
          <w:spacing w:val="-2"/>
          <w:sz w:val="20"/>
        </w:rPr>
        <w:t>και</w:t>
      </w:r>
      <w:r>
        <w:rPr>
          <w:spacing w:val="-9"/>
          <w:sz w:val="20"/>
        </w:rPr>
        <w:t> </w:t>
      </w:r>
      <w:r>
        <w:rPr>
          <w:spacing w:val="-2"/>
          <w:sz w:val="20"/>
        </w:rPr>
        <w:t>συντήρηση</w:t>
      </w:r>
      <w:r>
        <w:rPr>
          <w:spacing w:val="-9"/>
          <w:sz w:val="20"/>
        </w:rPr>
        <w:t> </w:t>
      </w:r>
      <w:r>
        <w:rPr>
          <w:spacing w:val="-2"/>
          <w:sz w:val="20"/>
        </w:rPr>
        <w:t>της</w:t>
      </w:r>
      <w:r>
        <w:rPr>
          <w:spacing w:val="-9"/>
          <w:sz w:val="20"/>
        </w:rPr>
        <w:t> </w:t>
      </w:r>
      <w:r>
        <w:rPr>
          <w:spacing w:val="-2"/>
          <w:sz w:val="20"/>
        </w:rPr>
        <w:t>πράξης</w:t>
      </w:r>
      <w:r>
        <w:rPr>
          <w:spacing w:val="-9"/>
          <w:sz w:val="20"/>
        </w:rPr>
        <w:t> </w:t>
      </w:r>
      <w:r>
        <w:rPr>
          <w:spacing w:val="-2"/>
          <w:sz w:val="20"/>
        </w:rPr>
        <w:t>επένδυσης</w:t>
      </w:r>
      <w:r>
        <w:rPr>
          <w:spacing w:val="-9"/>
          <w:sz w:val="20"/>
        </w:rPr>
        <w:t> </w:t>
      </w:r>
      <w:r>
        <w:rPr>
          <w:spacing w:val="-2"/>
          <w:sz w:val="20"/>
        </w:rPr>
        <w:t>σε</w:t>
      </w:r>
      <w:r>
        <w:rPr>
          <w:spacing w:val="-9"/>
          <w:sz w:val="20"/>
        </w:rPr>
        <w:t> </w:t>
      </w:r>
      <w:r>
        <w:rPr>
          <w:spacing w:val="-2"/>
          <w:sz w:val="20"/>
        </w:rPr>
        <w:t>υποδομές</w:t>
      </w:r>
      <w:r>
        <w:rPr>
          <w:spacing w:val="-9"/>
          <w:sz w:val="20"/>
        </w:rPr>
        <w:t> </w:t>
      </w:r>
      <w:r>
        <w:rPr>
          <w:spacing w:val="-2"/>
          <w:sz w:val="20"/>
        </w:rPr>
        <w:t>ή</w:t>
      </w:r>
      <w:r>
        <w:rPr>
          <w:spacing w:val="-9"/>
          <w:sz w:val="20"/>
        </w:rPr>
        <w:t> </w:t>
      </w:r>
      <w:r>
        <w:rPr>
          <w:spacing w:val="-2"/>
          <w:sz w:val="20"/>
        </w:rPr>
        <w:t>παραγωγική </w:t>
      </w:r>
      <w:r>
        <w:rPr>
          <w:sz w:val="20"/>
        </w:rPr>
        <w:t>επένδυση,</w:t>
      </w:r>
      <w:r>
        <w:rPr>
          <w:spacing w:val="-8"/>
          <w:sz w:val="20"/>
        </w:rPr>
        <w:t> </w:t>
      </w:r>
      <w:r>
        <w:rPr>
          <w:sz w:val="20"/>
        </w:rPr>
        <w:t>λαμβάνοντας</w:t>
      </w:r>
      <w:r>
        <w:rPr>
          <w:spacing w:val="-8"/>
          <w:sz w:val="20"/>
        </w:rPr>
        <w:t> </w:t>
      </w:r>
      <w:r>
        <w:rPr>
          <w:sz w:val="20"/>
        </w:rPr>
        <w:t>όλα</w:t>
      </w:r>
      <w:r>
        <w:rPr>
          <w:spacing w:val="-8"/>
          <w:sz w:val="20"/>
        </w:rPr>
        <w:t> </w:t>
      </w:r>
      <w:r>
        <w:rPr>
          <w:sz w:val="20"/>
        </w:rPr>
        <w:t>τα</w:t>
      </w:r>
      <w:r>
        <w:rPr>
          <w:spacing w:val="-8"/>
          <w:sz w:val="20"/>
        </w:rPr>
        <w:t> </w:t>
      </w:r>
      <w:r>
        <w:rPr>
          <w:sz w:val="20"/>
        </w:rPr>
        <w:t>απαραίτητα</w:t>
      </w:r>
      <w:r>
        <w:rPr>
          <w:spacing w:val="-8"/>
          <w:sz w:val="20"/>
        </w:rPr>
        <w:t> </w:t>
      </w:r>
      <w:r>
        <w:rPr>
          <w:sz w:val="20"/>
        </w:rPr>
        <w:t>μέτρα,</w:t>
      </w:r>
      <w:r>
        <w:rPr>
          <w:spacing w:val="-8"/>
          <w:sz w:val="20"/>
        </w:rPr>
        <w:t> </w:t>
      </w:r>
      <w:r>
        <w:rPr>
          <w:sz w:val="20"/>
        </w:rPr>
        <w:t>με</w:t>
      </w:r>
      <w:r>
        <w:rPr>
          <w:spacing w:val="-8"/>
          <w:sz w:val="20"/>
        </w:rPr>
        <w:t> </w:t>
      </w:r>
      <w:r>
        <w:rPr>
          <w:sz w:val="20"/>
        </w:rPr>
        <w:t>βάση</w:t>
      </w:r>
      <w:r>
        <w:rPr>
          <w:spacing w:val="-8"/>
          <w:sz w:val="20"/>
        </w:rPr>
        <w:t> </w:t>
      </w:r>
      <w:r>
        <w:rPr>
          <w:sz w:val="20"/>
        </w:rPr>
        <w:t>το</w:t>
      </w:r>
      <w:r>
        <w:rPr>
          <w:spacing w:val="-8"/>
          <w:sz w:val="20"/>
        </w:rPr>
        <w:t> </w:t>
      </w:r>
      <w:r>
        <w:rPr>
          <w:sz w:val="20"/>
        </w:rPr>
        <w:t>κανονιστικό</w:t>
      </w:r>
      <w:r>
        <w:rPr>
          <w:spacing w:val="-8"/>
          <w:sz w:val="20"/>
        </w:rPr>
        <w:t> </w:t>
      </w:r>
      <w:r>
        <w:rPr>
          <w:sz w:val="20"/>
        </w:rPr>
        <w:t>πλαίσιο</w:t>
      </w:r>
      <w:r>
        <w:rPr>
          <w:spacing w:val="-8"/>
          <w:sz w:val="20"/>
        </w:rPr>
        <w:t> </w:t>
      </w:r>
      <w:r>
        <w:rPr>
          <w:sz w:val="20"/>
        </w:rPr>
        <w:t>του</w:t>
      </w:r>
      <w:r>
        <w:rPr>
          <w:spacing w:val="-8"/>
          <w:sz w:val="20"/>
        </w:rPr>
        <w:t> </w:t>
      </w:r>
      <w:r>
        <w:rPr>
          <w:sz w:val="20"/>
        </w:rPr>
        <w:t>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p>
    <w:p>
      <w:pPr>
        <w:pStyle w:val="ListParagraph"/>
        <w:numPr>
          <w:ilvl w:val="1"/>
          <w:numId w:val="15"/>
        </w:numPr>
        <w:tabs>
          <w:tab w:pos="1767" w:val="left" w:leader="none"/>
        </w:tabs>
        <w:spacing w:line="297" w:lineRule="auto" w:before="116" w:after="0"/>
        <w:ind w:left="1767" w:right="1305" w:hanging="425"/>
        <w:jc w:val="both"/>
        <w:rPr>
          <w:sz w:val="20"/>
        </w:rPr>
      </w:pPr>
      <w:r>
        <w:rPr>
          <w:sz w:val="20"/>
        </w:rPr>
        <w:t>Να λαμβάνει έγκριση από την Ειδική Υπηρεσία Διαχείρισης του Προγράμματος «Περιβάλλον και κλιματική αλλαγή» για τις διαδικασίες της διακήρυξης, ανάθεσης και εκτέλεσης / τροποποίησης δημοσίων συμβάσεων.</w:t>
      </w:r>
    </w:p>
    <w:p>
      <w:pPr>
        <w:pStyle w:val="ListParagraph"/>
        <w:numPr>
          <w:ilvl w:val="1"/>
          <w:numId w:val="15"/>
        </w:numPr>
        <w:tabs>
          <w:tab w:pos="1767" w:val="left" w:leader="none"/>
        </w:tabs>
        <w:spacing w:line="297" w:lineRule="auto" w:before="118" w:after="0"/>
        <w:ind w:left="1767" w:right="1278" w:hanging="425"/>
        <w:jc w:val="both"/>
        <w:rPr>
          <w:sz w:val="20"/>
        </w:rPr>
      </w:pPr>
      <w:r>
        <w:rPr>
          <w:sz w:val="20"/>
        </w:rPr>
        <w:t>Να υποβάλλει αίτημα εξέτασης στη ΔΑ/ΕΦ για τροποποίηση του Τεχνικού Παραρτήματος Υλοποίησης Υποέργου με Ίδια Μέσα και να λαμβάνει την έγκρισή του</w:t>
      </w:r>
    </w:p>
    <w:p>
      <w:pPr>
        <w:pStyle w:val="ListParagraph"/>
        <w:numPr>
          <w:ilvl w:val="1"/>
          <w:numId w:val="15"/>
        </w:numPr>
        <w:tabs>
          <w:tab w:pos="1767" w:val="left" w:leader="none"/>
        </w:tabs>
        <w:spacing w:line="297" w:lineRule="auto" w:before="119" w:after="0"/>
        <w:ind w:left="1767" w:right="1305" w:hanging="425"/>
        <w:jc w:val="both"/>
        <w:rPr>
          <w:sz w:val="20"/>
        </w:rPr>
      </w:pPr>
      <w:r>
        <w:rPr>
          <w:sz w:val="20"/>
        </w:rPr>
        <w:t>Να</w:t>
      </w:r>
      <w:r>
        <w:rPr>
          <w:spacing w:val="-11"/>
          <w:sz w:val="20"/>
        </w:rPr>
        <w:t> </w:t>
      </w:r>
      <w:r>
        <w:rPr>
          <w:sz w:val="20"/>
        </w:rPr>
        <w:t>ενημερώνει</w:t>
      </w:r>
      <w:r>
        <w:rPr>
          <w:spacing w:val="-11"/>
          <w:sz w:val="20"/>
        </w:rPr>
        <w:t> </w:t>
      </w:r>
      <w:r>
        <w:rPr>
          <w:sz w:val="20"/>
        </w:rPr>
        <w:t>έγκαιρα</w:t>
      </w:r>
      <w:r>
        <w:rPr>
          <w:spacing w:val="-11"/>
          <w:sz w:val="20"/>
        </w:rPr>
        <w:t> </w:t>
      </w:r>
      <w:r>
        <w:rPr>
          <w:sz w:val="20"/>
        </w:rPr>
        <w:t>την</w:t>
      </w:r>
      <w:r>
        <w:rPr>
          <w:spacing w:val="-11"/>
          <w:sz w:val="20"/>
        </w:rPr>
        <w:t> </w:t>
      </w:r>
      <w:r>
        <w:rPr>
          <w:sz w:val="20"/>
        </w:rPr>
        <w:t>Ειδική</w:t>
      </w:r>
      <w:r>
        <w:rPr>
          <w:spacing w:val="-11"/>
          <w:sz w:val="20"/>
        </w:rPr>
        <w:t> </w:t>
      </w:r>
      <w:r>
        <w:rPr>
          <w:sz w:val="20"/>
        </w:rPr>
        <w:t>Υπηρεσία</w:t>
      </w:r>
      <w:r>
        <w:rPr>
          <w:spacing w:val="-11"/>
          <w:sz w:val="20"/>
        </w:rPr>
        <w:t> </w:t>
      </w:r>
      <w:r>
        <w:rPr>
          <w:sz w:val="20"/>
        </w:rPr>
        <w:t>Διαχείρισης</w:t>
      </w:r>
      <w:r>
        <w:rPr>
          <w:spacing w:val="-11"/>
          <w:sz w:val="20"/>
        </w:rPr>
        <w:t> </w:t>
      </w:r>
      <w:r>
        <w:rPr>
          <w:sz w:val="20"/>
        </w:rPr>
        <w:t>του</w:t>
      </w:r>
      <w:r>
        <w:rPr>
          <w:spacing w:val="-11"/>
          <w:sz w:val="20"/>
        </w:rPr>
        <w:t> </w:t>
      </w:r>
      <w:r>
        <w:rPr>
          <w:sz w:val="20"/>
        </w:rPr>
        <w:t>Προγράμματος</w:t>
      </w:r>
      <w:r>
        <w:rPr>
          <w:spacing w:val="-11"/>
          <w:sz w:val="20"/>
        </w:rPr>
        <w:t> </w:t>
      </w:r>
      <w:r>
        <w:rPr>
          <w:sz w:val="20"/>
        </w:rPr>
        <w:t>«Περιβάλλον</w:t>
      </w:r>
      <w:r>
        <w:rPr>
          <w:spacing w:val="-11"/>
          <w:sz w:val="20"/>
        </w:rPr>
        <w:t> </w:t>
      </w:r>
      <w:r>
        <w:rPr>
          <w:sz w:val="20"/>
        </w:rPr>
        <w:t>και </w:t>
      </w:r>
      <w:r>
        <w:rPr>
          <w:spacing w:val="-4"/>
          <w:sz w:val="20"/>
        </w:rPr>
        <w:t>κλιματική</w:t>
      </w:r>
      <w:r>
        <w:rPr>
          <w:spacing w:val="-6"/>
          <w:sz w:val="20"/>
        </w:rPr>
        <w:t> </w:t>
      </w:r>
      <w:r>
        <w:rPr>
          <w:spacing w:val="-4"/>
          <w:sz w:val="20"/>
        </w:rPr>
        <w:t>αλλαγή»</w:t>
      </w:r>
      <w:r>
        <w:rPr>
          <w:spacing w:val="-6"/>
          <w:sz w:val="20"/>
        </w:rPr>
        <w:t> </w:t>
      </w:r>
      <w:r>
        <w:rPr>
          <w:spacing w:val="-4"/>
          <w:sz w:val="20"/>
        </w:rPr>
        <w:t>σχετικά</w:t>
      </w:r>
      <w:r>
        <w:rPr>
          <w:spacing w:val="-6"/>
          <w:sz w:val="20"/>
        </w:rPr>
        <w:t> </w:t>
      </w:r>
      <w:r>
        <w:rPr>
          <w:spacing w:val="-4"/>
          <w:sz w:val="20"/>
        </w:rPr>
        <w:t>με</w:t>
      </w:r>
      <w:r>
        <w:rPr>
          <w:spacing w:val="-6"/>
          <w:sz w:val="20"/>
        </w:rPr>
        <w:t> </w:t>
      </w:r>
      <w:r>
        <w:rPr>
          <w:spacing w:val="-4"/>
          <w:sz w:val="20"/>
        </w:rPr>
        <w:t>την</w:t>
      </w:r>
      <w:r>
        <w:rPr>
          <w:spacing w:val="-6"/>
          <w:sz w:val="20"/>
        </w:rPr>
        <w:t> </w:t>
      </w:r>
      <w:r>
        <w:rPr>
          <w:spacing w:val="-4"/>
          <w:sz w:val="20"/>
        </w:rPr>
        <w:t>εξέλιξη</w:t>
      </w:r>
      <w:r>
        <w:rPr>
          <w:spacing w:val="-6"/>
          <w:sz w:val="20"/>
        </w:rPr>
        <w:t> </w:t>
      </w:r>
      <w:r>
        <w:rPr>
          <w:spacing w:val="-4"/>
          <w:sz w:val="20"/>
        </w:rPr>
        <w:t>της</w:t>
      </w:r>
      <w:r>
        <w:rPr>
          <w:spacing w:val="-6"/>
          <w:sz w:val="20"/>
        </w:rPr>
        <w:t> </w:t>
      </w:r>
      <w:r>
        <w:rPr>
          <w:spacing w:val="-4"/>
          <w:sz w:val="20"/>
        </w:rPr>
        <w:t>πράξης</w:t>
      </w:r>
      <w:r>
        <w:rPr>
          <w:spacing w:val="-6"/>
          <w:sz w:val="20"/>
        </w:rPr>
        <w:t> </w:t>
      </w:r>
      <w:r>
        <w:rPr>
          <w:spacing w:val="-4"/>
          <w:sz w:val="20"/>
        </w:rPr>
        <w:t>και</w:t>
      </w:r>
      <w:r>
        <w:rPr>
          <w:spacing w:val="-6"/>
          <w:sz w:val="20"/>
        </w:rPr>
        <w:t> </w:t>
      </w:r>
      <w:r>
        <w:rPr>
          <w:spacing w:val="-4"/>
          <w:sz w:val="20"/>
        </w:rPr>
        <w:t>να</w:t>
      </w:r>
      <w:r>
        <w:rPr>
          <w:spacing w:val="-6"/>
          <w:sz w:val="20"/>
        </w:rPr>
        <w:t> </w:t>
      </w:r>
      <w:r>
        <w:rPr>
          <w:spacing w:val="-4"/>
          <w:sz w:val="20"/>
        </w:rPr>
        <w:t>αποστέλλει</w:t>
      </w:r>
      <w:r>
        <w:rPr>
          <w:spacing w:val="-6"/>
          <w:sz w:val="20"/>
        </w:rPr>
        <w:t> </w:t>
      </w:r>
      <w:r>
        <w:rPr>
          <w:spacing w:val="-4"/>
          <w:sz w:val="20"/>
        </w:rPr>
        <w:t>όλα</w:t>
      </w:r>
      <w:r>
        <w:rPr>
          <w:spacing w:val="-6"/>
          <w:sz w:val="20"/>
        </w:rPr>
        <w:t> </w:t>
      </w:r>
      <w:r>
        <w:rPr>
          <w:spacing w:val="-4"/>
          <w:sz w:val="20"/>
        </w:rPr>
        <w:t>τα</w:t>
      </w:r>
      <w:r>
        <w:rPr>
          <w:spacing w:val="-6"/>
          <w:sz w:val="20"/>
        </w:rPr>
        <w:t> </w:t>
      </w:r>
      <w:r>
        <w:rPr>
          <w:spacing w:val="-4"/>
          <w:sz w:val="20"/>
        </w:rPr>
        <w:t>σχετικά</w:t>
      </w:r>
      <w:r>
        <w:rPr>
          <w:spacing w:val="-6"/>
          <w:sz w:val="20"/>
        </w:rPr>
        <w:t> </w:t>
      </w:r>
      <w:r>
        <w:rPr>
          <w:spacing w:val="-4"/>
          <w:sz w:val="20"/>
        </w:rPr>
        <w:t>έγγραφα </w:t>
      </w:r>
      <w:r>
        <w:rPr>
          <w:sz w:val="20"/>
        </w:rPr>
        <w:t>που</w:t>
      </w:r>
      <w:r>
        <w:rPr>
          <w:spacing w:val="-2"/>
          <w:sz w:val="20"/>
        </w:rPr>
        <w:t> </w:t>
      </w:r>
      <w:r>
        <w:rPr>
          <w:sz w:val="20"/>
        </w:rPr>
        <w:t>αφορούν</w:t>
      </w:r>
      <w:r>
        <w:rPr>
          <w:spacing w:val="-2"/>
          <w:sz w:val="20"/>
        </w:rPr>
        <w:t> </w:t>
      </w:r>
      <w:r>
        <w:rPr>
          <w:sz w:val="20"/>
        </w:rPr>
        <w:t>στη</w:t>
      </w:r>
      <w:r>
        <w:rPr>
          <w:spacing w:val="-2"/>
          <w:sz w:val="20"/>
        </w:rPr>
        <w:t> </w:t>
      </w:r>
      <w:r>
        <w:rPr>
          <w:sz w:val="20"/>
        </w:rPr>
        <w:t>φυσική</w:t>
      </w:r>
      <w:r>
        <w:rPr>
          <w:spacing w:val="-2"/>
          <w:sz w:val="20"/>
        </w:rPr>
        <w:t> </w:t>
      </w:r>
      <w:r>
        <w:rPr>
          <w:sz w:val="20"/>
        </w:rPr>
        <w:t>και</w:t>
      </w:r>
      <w:r>
        <w:rPr>
          <w:spacing w:val="-2"/>
          <w:sz w:val="20"/>
        </w:rPr>
        <w:t> </w:t>
      </w:r>
      <w:r>
        <w:rPr>
          <w:sz w:val="20"/>
        </w:rPr>
        <w:t>οικονομική</w:t>
      </w:r>
      <w:r>
        <w:rPr>
          <w:spacing w:val="-2"/>
          <w:sz w:val="20"/>
        </w:rPr>
        <w:t> </w:t>
      </w:r>
      <w:r>
        <w:rPr>
          <w:sz w:val="20"/>
        </w:rPr>
        <w:t>υλοποίηση</w:t>
      </w:r>
      <w:r>
        <w:rPr>
          <w:spacing w:val="-2"/>
          <w:sz w:val="20"/>
        </w:rPr>
        <w:t> </w:t>
      </w:r>
      <w:r>
        <w:rPr>
          <w:sz w:val="20"/>
        </w:rPr>
        <w:t>της</w:t>
      </w:r>
      <w:r>
        <w:rPr>
          <w:spacing w:val="-2"/>
          <w:sz w:val="20"/>
        </w:rPr>
        <w:t> </w:t>
      </w:r>
      <w:r>
        <w:rPr>
          <w:sz w:val="20"/>
        </w:rPr>
        <w:t>πράξης</w:t>
      </w:r>
      <w:r>
        <w:rPr>
          <w:spacing w:val="-2"/>
          <w:sz w:val="20"/>
        </w:rPr>
        <w:t> </w:t>
      </w:r>
      <w:r>
        <w:rPr>
          <w:sz w:val="20"/>
        </w:rPr>
        <w:t>έως</w:t>
      </w:r>
      <w:r>
        <w:rPr>
          <w:spacing w:val="-2"/>
          <w:sz w:val="20"/>
        </w:rPr>
        <w:t> </w:t>
      </w:r>
      <w:r>
        <w:rPr>
          <w:sz w:val="20"/>
        </w:rPr>
        <w:t>και</w:t>
      </w:r>
      <w:r>
        <w:rPr>
          <w:spacing w:val="-2"/>
          <w:sz w:val="20"/>
        </w:rPr>
        <w:t> </w:t>
      </w:r>
      <w:r>
        <w:rPr>
          <w:sz w:val="20"/>
        </w:rPr>
        <w:t>την</w:t>
      </w:r>
      <w:r>
        <w:rPr>
          <w:spacing w:val="-2"/>
          <w:sz w:val="20"/>
        </w:rPr>
        <w:t> </w:t>
      </w:r>
      <w:r>
        <w:rPr>
          <w:sz w:val="20"/>
        </w:rPr>
        <w:t>ολοκλήρωσή</w:t>
      </w:r>
      <w:r>
        <w:rPr>
          <w:spacing w:val="-2"/>
          <w:sz w:val="20"/>
        </w:rPr>
        <w:t> </w:t>
      </w:r>
      <w:r>
        <w:rPr>
          <w:sz w:val="20"/>
        </w:rPr>
        <w:t>της, σύμφωνα με τις διαδικασίες του συστήματος διαχείρισης και ελέγχου.</w:t>
      </w:r>
    </w:p>
    <w:p>
      <w:pPr>
        <w:pStyle w:val="ListParagraph"/>
        <w:numPr>
          <w:ilvl w:val="1"/>
          <w:numId w:val="15"/>
        </w:numPr>
        <w:tabs>
          <w:tab w:pos="1767" w:val="left" w:leader="none"/>
        </w:tabs>
        <w:spacing w:line="297" w:lineRule="auto" w:before="117" w:after="0"/>
        <w:ind w:left="1767" w:right="1303" w:hanging="425"/>
        <w:jc w:val="both"/>
        <w:rPr>
          <w:sz w:val="20"/>
        </w:rPr>
      </w:pPr>
      <w:r>
        <w:rPr>
          <w:spacing w:val="-4"/>
          <w:sz w:val="20"/>
        </w:rPr>
        <w:t>Να πραγματοποιεί όλες τις απαραίτητες ενέργειες, για την ενημέρωση του ΟΠΣ με τα δεδομένα </w:t>
      </w:r>
      <w:r>
        <w:rPr>
          <w:sz w:val="20"/>
        </w:rPr>
        <w:t>και</w:t>
      </w:r>
      <w:r>
        <w:rPr>
          <w:spacing w:val="80"/>
          <w:w w:val="150"/>
          <w:sz w:val="20"/>
        </w:rPr>
        <w:t> </w:t>
      </w:r>
      <w:r>
        <w:rPr>
          <w:sz w:val="20"/>
        </w:rPr>
        <w:t>έγγραφα</w:t>
      </w:r>
      <w:r>
        <w:rPr>
          <w:spacing w:val="80"/>
          <w:w w:val="150"/>
          <w:sz w:val="20"/>
        </w:rPr>
        <w:t> </w:t>
      </w:r>
      <w:r>
        <w:rPr>
          <w:sz w:val="20"/>
        </w:rPr>
        <w:t>της</w:t>
      </w:r>
      <w:r>
        <w:rPr>
          <w:spacing w:val="80"/>
          <w:w w:val="150"/>
          <w:sz w:val="20"/>
        </w:rPr>
        <w:t> </w:t>
      </w:r>
      <w:r>
        <w:rPr>
          <w:sz w:val="20"/>
        </w:rPr>
        <w:t>πράξης</w:t>
      </w:r>
      <w:r>
        <w:rPr>
          <w:spacing w:val="80"/>
          <w:w w:val="150"/>
          <w:sz w:val="20"/>
        </w:rPr>
        <w:t> </w:t>
      </w:r>
      <w:r>
        <w:rPr>
          <w:sz w:val="20"/>
        </w:rPr>
        <w:t>που</w:t>
      </w:r>
      <w:r>
        <w:rPr>
          <w:spacing w:val="80"/>
          <w:w w:val="150"/>
          <w:sz w:val="20"/>
        </w:rPr>
        <w:t> </w:t>
      </w:r>
      <w:r>
        <w:rPr>
          <w:sz w:val="20"/>
        </w:rPr>
        <w:t>υλοποιεί</w:t>
      </w:r>
      <w:r>
        <w:rPr>
          <w:spacing w:val="80"/>
          <w:w w:val="150"/>
          <w:sz w:val="20"/>
        </w:rPr>
        <w:t> </w:t>
      </w:r>
      <w:r>
        <w:rPr>
          <w:sz w:val="20"/>
        </w:rPr>
        <w:t>και</w:t>
      </w:r>
      <w:r>
        <w:rPr>
          <w:spacing w:val="80"/>
          <w:w w:val="150"/>
          <w:sz w:val="20"/>
        </w:rPr>
        <w:t> </w:t>
      </w:r>
      <w:r>
        <w:rPr>
          <w:sz w:val="20"/>
        </w:rPr>
        <w:t>ειδικότερα</w:t>
      </w:r>
      <w:r>
        <w:rPr>
          <w:spacing w:val="80"/>
          <w:w w:val="150"/>
          <w:sz w:val="20"/>
        </w:rPr>
        <w:t> </w:t>
      </w:r>
      <w:r>
        <w:rPr>
          <w:sz w:val="20"/>
        </w:rPr>
        <w:t>τα</w:t>
      </w:r>
      <w:r>
        <w:rPr>
          <w:spacing w:val="80"/>
          <w:w w:val="150"/>
          <w:sz w:val="20"/>
        </w:rPr>
        <w:t> </w:t>
      </w:r>
      <w:r>
        <w:rPr>
          <w:sz w:val="20"/>
        </w:rPr>
        <w:t>δεδομένα</w:t>
      </w:r>
      <w:r>
        <w:rPr>
          <w:spacing w:val="80"/>
          <w:w w:val="150"/>
          <w:sz w:val="20"/>
        </w:rPr>
        <w:t> </w:t>
      </w:r>
      <w:r>
        <w:rPr>
          <w:sz w:val="20"/>
        </w:rPr>
        <w:t>και</w:t>
      </w:r>
      <w:r>
        <w:rPr>
          <w:spacing w:val="80"/>
          <w:w w:val="150"/>
          <w:sz w:val="20"/>
        </w:rPr>
        <w:t> </w:t>
      </w:r>
      <w:r>
        <w:rPr>
          <w:sz w:val="20"/>
        </w:rPr>
        <w:t>έγγραφα</w:t>
      </w:r>
    </w:p>
    <w:p>
      <w:pPr>
        <w:spacing w:after="0" w:line="297" w:lineRule="auto"/>
        <w:jc w:val="both"/>
        <w:rPr>
          <w:sz w:val="20"/>
        </w:rPr>
        <w:sectPr>
          <w:pgSz w:w="11910" w:h="16840"/>
          <w:pgMar w:header="423" w:footer="1612" w:top="640" w:bottom="1800" w:left="360" w:right="160"/>
        </w:sectPr>
      </w:pPr>
    </w:p>
    <w:p>
      <w:pPr>
        <w:pStyle w:val="BodyText"/>
      </w:pPr>
    </w:p>
    <w:p>
      <w:pPr>
        <w:pStyle w:val="BodyText"/>
        <w:spacing w:before="105"/>
      </w:pPr>
    </w:p>
    <w:p>
      <w:pPr>
        <w:pStyle w:val="BodyText"/>
        <w:spacing w:line="297" w:lineRule="auto"/>
        <w:ind w:left="1767" w:right="1303"/>
        <w:jc w:val="both"/>
      </w:pPr>
      <w:r>
        <w:rPr/>
        <w:t>προγραμματισμού και υλοποίησης, τα δεδομένα χρηματοοικονομικής διαχείρισης, παρακολούθησης του φυσικού και οικονομικού αντικειμένου και δεικτών, επαληθεύσεων και ελέγχων, αξιολόγησης πράξεων και γενικότερα τα δεδομένα που διασφαλίζουν τη διαδρομή ελέγχου της πράξης.</w:t>
      </w:r>
    </w:p>
    <w:p>
      <w:pPr>
        <w:pStyle w:val="ListParagraph"/>
        <w:numPr>
          <w:ilvl w:val="1"/>
          <w:numId w:val="15"/>
        </w:numPr>
        <w:tabs>
          <w:tab w:pos="1762" w:val="left" w:leader="none"/>
          <w:tab w:pos="1767" w:val="left" w:leader="none"/>
        </w:tabs>
        <w:spacing w:line="297" w:lineRule="auto" w:before="117" w:after="0"/>
        <w:ind w:left="1767" w:right="1304" w:hanging="425"/>
        <w:jc w:val="both"/>
        <w:rPr>
          <w:sz w:val="20"/>
        </w:rPr>
      </w:pPr>
      <w:r>
        <w:rPr>
          <w:sz w:val="20"/>
        </w:rPr>
        <w:t>Να διασφαλίζει την ακρίβεια, την ποιότητα και πληρότητα των στοιχείων που υποβάλλει στο ΟΠΣ, σύμφωνα με το χρονικό πλαίσιο που προβλέπεται στις σχετικές διατάξεις και να </w:t>
      </w:r>
      <w:r>
        <w:rPr>
          <w:spacing w:val="-2"/>
          <w:sz w:val="20"/>
        </w:rPr>
        <w:t>πραγματοποιεί</w:t>
      </w:r>
      <w:r>
        <w:rPr>
          <w:spacing w:val="-4"/>
          <w:sz w:val="20"/>
        </w:rPr>
        <w:t> </w:t>
      </w:r>
      <w:r>
        <w:rPr>
          <w:spacing w:val="-2"/>
          <w:sz w:val="20"/>
        </w:rPr>
        <w:t>διασύνδεση</w:t>
      </w:r>
      <w:r>
        <w:rPr>
          <w:spacing w:val="-4"/>
          <w:sz w:val="20"/>
        </w:rPr>
        <w:t> </w:t>
      </w:r>
      <w:r>
        <w:rPr>
          <w:spacing w:val="-2"/>
          <w:sz w:val="20"/>
        </w:rPr>
        <w:t>των</w:t>
      </w:r>
      <w:r>
        <w:rPr>
          <w:spacing w:val="-4"/>
          <w:sz w:val="20"/>
        </w:rPr>
        <w:t> </w:t>
      </w:r>
      <w:r>
        <w:rPr>
          <w:spacing w:val="-2"/>
          <w:sz w:val="20"/>
        </w:rPr>
        <w:t>Πληροφοριακών</w:t>
      </w:r>
      <w:r>
        <w:rPr>
          <w:spacing w:val="-4"/>
          <w:sz w:val="20"/>
        </w:rPr>
        <w:t> </w:t>
      </w:r>
      <w:r>
        <w:rPr>
          <w:spacing w:val="-2"/>
          <w:sz w:val="20"/>
        </w:rPr>
        <w:t>Συστημάτων</w:t>
      </w:r>
      <w:r>
        <w:rPr>
          <w:spacing w:val="-4"/>
          <w:sz w:val="20"/>
        </w:rPr>
        <w:t> </w:t>
      </w:r>
      <w:r>
        <w:rPr>
          <w:spacing w:val="-2"/>
          <w:sz w:val="20"/>
        </w:rPr>
        <w:t>του</w:t>
      </w:r>
      <w:r>
        <w:rPr>
          <w:spacing w:val="-4"/>
          <w:sz w:val="20"/>
        </w:rPr>
        <w:t> </w:t>
      </w:r>
      <w:r>
        <w:rPr>
          <w:spacing w:val="-2"/>
          <w:sz w:val="20"/>
        </w:rPr>
        <w:t>με</w:t>
      </w:r>
      <w:r>
        <w:rPr>
          <w:spacing w:val="-4"/>
          <w:sz w:val="20"/>
        </w:rPr>
        <w:t> </w:t>
      </w:r>
      <w:r>
        <w:rPr>
          <w:spacing w:val="-2"/>
          <w:sz w:val="20"/>
        </w:rPr>
        <w:t>το</w:t>
      </w:r>
      <w:r>
        <w:rPr>
          <w:spacing w:val="-4"/>
          <w:sz w:val="20"/>
        </w:rPr>
        <w:t> </w:t>
      </w:r>
      <w:r>
        <w:rPr>
          <w:spacing w:val="-2"/>
          <w:sz w:val="20"/>
        </w:rPr>
        <w:t>ΟΠΣ</w:t>
      </w:r>
      <w:r>
        <w:rPr>
          <w:spacing w:val="-4"/>
          <w:sz w:val="20"/>
        </w:rPr>
        <w:t> </w:t>
      </w:r>
      <w:r>
        <w:rPr>
          <w:spacing w:val="-2"/>
          <w:sz w:val="20"/>
        </w:rPr>
        <w:t>για</w:t>
      </w:r>
      <w:r>
        <w:rPr>
          <w:spacing w:val="-4"/>
          <w:sz w:val="20"/>
        </w:rPr>
        <w:t> </w:t>
      </w:r>
      <w:r>
        <w:rPr>
          <w:spacing w:val="-2"/>
          <w:sz w:val="20"/>
        </w:rPr>
        <w:t>την</w:t>
      </w:r>
      <w:r>
        <w:rPr>
          <w:spacing w:val="-4"/>
          <w:sz w:val="20"/>
        </w:rPr>
        <w:t> </w:t>
      </w:r>
      <w:r>
        <w:rPr>
          <w:spacing w:val="-2"/>
          <w:sz w:val="20"/>
        </w:rPr>
        <w:t>αυτόματη </w:t>
      </w:r>
      <w:r>
        <w:rPr>
          <w:sz w:val="20"/>
        </w:rPr>
        <w:t>υποβολή στοιχείων, εφόσον απαιτείται.</w:t>
      </w:r>
    </w:p>
    <w:p>
      <w:pPr>
        <w:pStyle w:val="ListParagraph"/>
        <w:numPr>
          <w:ilvl w:val="1"/>
          <w:numId w:val="15"/>
        </w:numPr>
        <w:tabs>
          <w:tab w:pos="1767" w:val="left" w:leader="none"/>
          <w:tab w:pos="1822" w:val="left" w:leader="none"/>
        </w:tabs>
        <w:spacing w:line="297" w:lineRule="auto" w:before="117" w:after="0"/>
        <w:ind w:left="1767" w:right="1306" w:hanging="425"/>
        <w:jc w:val="both"/>
        <w:rPr>
          <w:sz w:val="20"/>
        </w:rPr>
      </w:pPr>
      <w:r>
        <w:rPr>
          <w:sz w:val="20"/>
        </w:rPr>
        <w:tab/>
        <w:t>Ο δικαιούχος υποχρεούται να εφαρμόζει τις διαδικασίες για τη συλλογή, επεξεργασία, αποθήκευση και μεταβίβαση των δεδομένων δεικτών των πράξεων, σύμφωνα με τα όσα </w:t>
      </w:r>
      <w:r>
        <w:rPr>
          <w:spacing w:val="-2"/>
          <w:sz w:val="20"/>
        </w:rPr>
        <w:t>ορίζονται</w:t>
      </w:r>
      <w:r>
        <w:rPr>
          <w:spacing w:val="-12"/>
          <w:sz w:val="20"/>
        </w:rPr>
        <w:t> </w:t>
      </w:r>
      <w:r>
        <w:rPr>
          <w:spacing w:val="-2"/>
          <w:sz w:val="20"/>
        </w:rPr>
        <w:t>στα</w:t>
      </w:r>
      <w:r>
        <w:rPr>
          <w:spacing w:val="-11"/>
          <w:sz w:val="20"/>
        </w:rPr>
        <w:t> </w:t>
      </w:r>
      <w:r>
        <w:rPr>
          <w:spacing w:val="-2"/>
          <w:sz w:val="20"/>
        </w:rPr>
        <w:t>αντίστοιχα</w:t>
      </w:r>
      <w:r>
        <w:rPr>
          <w:spacing w:val="-11"/>
          <w:sz w:val="20"/>
        </w:rPr>
        <w:t> </w:t>
      </w:r>
      <w:r>
        <w:rPr>
          <w:spacing w:val="-2"/>
          <w:sz w:val="20"/>
        </w:rPr>
        <w:t>Δελτία</w:t>
      </w:r>
      <w:r>
        <w:rPr>
          <w:spacing w:val="-12"/>
          <w:sz w:val="20"/>
        </w:rPr>
        <w:t> </w:t>
      </w:r>
      <w:r>
        <w:rPr>
          <w:spacing w:val="-2"/>
          <w:sz w:val="20"/>
        </w:rPr>
        <w:t>Ταυτότητας</w:t>
      </w:r>
      <w:r>
        <w:rPr>
          <w:spacing w:val="-11"/>
          <w:sz w:val="20"/>
        </w:rPr>
        <w:t> </w:t>
      </w:r>
      <w:r>
        <w:rPr>
          <w:spacing w:val="-2"/>
          <w:sz w:val="20"/>
        </w:rPr>
        <w:t>Δεικτών</w:t>
      </w:r>
      <w:r>
        <w:rPr>
          <w:spacing w:val="-11"/>
          <w:sz w:val="20"/>
        </w:rPr>
        <w:t> </w:t>
      </w:r>
      <w:r>
        <w:rPr>
          <w:spacing w:val="-2"/>
          <w:sz w:val="20"/>
        </w:rPr>
        <w:t>και</w:t>
      </w:r>
      <w:r>
        <w:rPr>
          <w:spacing w:val="-11"/>
          <w:sz w:val="20"/>
        </w:rPr>
        <w:t> </w:t>
      </w:r>
      <w:r>
        <w:rPr>
          <w:spacing w:val="-2"/>
          <w:sz w:val="20"/>
        </w:rPr>
        <w:t>τις</w:t>
      </w:r>
      <w:r>
        <w:rPr>
          <w:spacing w:val="-12"/>
          <w:sz w:val="20"/>
        </w:rPr>
        <w:t> </w:t>
      </w:r>
      <w:r>
        <w:rPr>
          <w:spacing w:val="-2"/>
          <w:sz w:val="20"/>
        </w:rPr>
        <w:t>οδηγίες</w:t>
      </w:r>
      <w:r>
        <w:rPr>
          <w:spacing w:val="-11"/>
          <w:sz w:val="20"/>
        </w:rPr>
        <w:t> </w:t>
      </w:r>
      <w:r>
        <w:rPr>
          <w:spacing w:val="-2"/>
          <w:sz w:val="20"/>
        </w:rPr>
        <w:t>της</w:t>
      </w:r>
      <w:r>
        <w:rPr>
          <w:spacing w:val="-11"/>
          <w:sz w:val="20"/>
        </w:rPr>
        <w:t> </w:t>
      </w:r>
      <w:r>
        <w:rPr>
          <w:spacing w:val="-2"/>
          <w:sz w:val="20"/>
        </w:rPr>
        <w:t>Διαχειριστικής</w:t>
      </w:r>
      <w:r>
        <w:rPr>
          <w:spacing w:val="-12"/>
          <w:sz w:val="20"/>
        </w:rPr>
        <w:t> </w:t>
      </w:r>
      <w:r>
        <w:rPr>
          <w:spacing w:val="-2"/>
          <w:sz w:val="20"/>
        </w:rPr>
        <w:t>Αρχής. </w:t>
      </w:r>
      <w:r>
        <w:rPr>
          <w:sz w:val="20"/>
        </w:rPr>
        <w:t>Τα δεδομένα δεικτών, κατά περίπτωση απολογίζουν ανά φύλο (άνδρες-γυναίκες).</w:t>
      </w:r>
    </w:p>
    <w:p>
      <w:pPr>
        <w:pStyle w:val="ListParagraph"/>
        <w:numPr>
          <w:ilvl w:val="1"/>
          <w:numId w:val="15"/>
        </w:numPr>
        <w:tabs>
          <w:tab w:pos="1767" w:val="left" w:leader="none"/>
        </w:tabs>
        <w:spacing w:line="297" w:lineRule="auto" w:before="117" w:after="0"/>
        <w:ind w:left="1767" w:right="1306" w:hanging="425"/>
        <w:jc w:val="both"/>
        <w:rPr>
          <w:sz w:val="20"/>
        </w:rPr>
      </w:pPr>
      <w:r>
        <w:rPr>
          <w:sz w:val="20"/>
        </w:rPr>
        <w:t>Ο Δικαιούχος υποχρεούται να εφαρμόζει τις διαδικασίες για τη συλλογή, επεξεργασία, αποθήκευση και μεταβίβαση των δεδομένων δεικτών των πράξεων, σύμφωνα με τα όσα </w:t>
      </w:r>
      <w:r>
        <w:rPr>
          <w:spacing w:val="-2"/>
          <w:sz w:val="20"/>
        </w:rPr>
        <w:t>ορίζονται</w:t>
      </w:r>
      <w:r>
        <w:rPr>
          <w:spacing w:val="-12"/>
          <w:sz w:val="20"/>
        </w:rPr>
        <w:t> </w:t>
      </w:r>
      <w:r>
        <w:rPr>
          <w:spacing w:val="-2"/>
          <w:sz w:val="20"/>
        </w:rPr>
        <w:t>στα</w:t>
      </w:r>
      <w:r>
        <w:rPr>
          <w:spacing w:val="-11"/>
          <w:sz w:val="20"/>
        </w:rPr>
        <w:t> </w:t>
      </w:r>
      <w:r>
        <w:rPr>
          <w:spacing w:val="-2"/>
          <w:sz w:val="20"/>
        </w:rPr>
        <w:t>αντίστοιχα</w:t>
      </w:r>
      <w:r>
        <w:rPr>
          <w:spacing w:val="-11"/>
          <w:sz w:val="20"/>
        </w:rPr>
        <w:t> </w:t>
      </w:r>
      <w:r>
        <w:rPr>
          <w:spacing w:val="-2"/>
          <w:sz w:val="20"/>
        </w:rPr>
        <w:t>Δελτία</w:t>
      </w:r>
      <w:r>
        <w:rPr>
          <w:spacing w:val="-12"/>
          <w:sz w:val="20"/>
        </w:rPr>
        <w:t> </w:t>
      </w:r>
      <w:r>
        <w:rPr>
          <w:spacing w:val="-2"/>
          <w:sz w:val="20"/>
        </w:rPr>
        <w:t>Ταυτότητας</w:t>
      </w:r>
      <w:r>
        <w:rPr>
          <w:spacing w:val="-11"/>
          <w:sz w:val="20"/>
        </w:rPr>
        <w:t> </w:t>
      </w:r>
      <w:r>
        <w:rPr>
          <w:spacing w:val="-2"/>
          <w:sz w:val="20"/>
        </w:rPr>
        <w:t>Δεικτών</w:t>
      </w:r>
      <w:r>
        <w:rPr>
          <w:spacing w:val="-11"/>
          <w:sz w:val="20"/>
        </w:rPr>
        <w:t> </w:t>
      </w:r>
      <w:r>
        <w:rPr>
          <w:spacing w:val="-2"/>
          <w:sz w:val="20"/>
        </w:rPr>
        <w:t>και</w:t>
      </w:r>
      <w:r>
        <w:rPr>
          <w:spacing w:val="-11"/>
          <w:sz w:val="20"/>
        </w:rPr>
        <w:t> </w:t>
      </w:r>
      <w:r>
        <w:rPr>
          <w:spacing w:val="-2"/>
          <w:sz w:val="20"/>
        </w:rPr>
        <w:t>τις</w:t>
      </w:r>
      <w:r>
        <w:rPr>
          <w:spacing w:val="-12"/>
          <w:sz w:val="20"/>
        </w:rPr>
        <w:t> </w:t>
      </w:r>
      <w:r>
        <w:rPr>
          <w:spacing w:val="-2"/>
          <w:sz w:val="20"/>
        </w:rPr>
        <w:t>οδηγίες</w:t>
      </w:r>
      <w:r>
        <w:rPr>
          <w:spacing w:val="-11"/>
          <w:sz w:val="20"/>
        </w:rPr>
        <w:t> </w:t>
      </w:r>
      <w:r>
        <w:rPr>
          <w:spacing w:val="-2"/>
          <w:sz w:val="20"/>
        </w:rPr>
        <w:t>της</w:t>
      </w:r>
      <w:r>
        <w:rPr>
          <w:spacing w:val="-11"/>
          <w:sz w:val="20"/>
        </w:rPr>
        <w:t> </w:t>
      </w:r>
      <w:r>
        <w:rPr>
          <w:spacing w:val="-2"/>
          <w:sz w:val="20"/>
        </w:rPr>
        <w:t>Διαχειριστικής</w:t>
      </w:r>
      <w:r>
        <w:rPr>
          <w:spacing w:val="-12"/>
          <w:sz w:val="20"/>
        </w:rPr>
        <w:t> </w:t>
      </w:r>
      <w:r>
        <w:rPr>
          <w:spacing w:val="-2"/>
          <w:sz w:val="20"/>
        </w:rPr>
        <w:t>Αρχής. </w:t>
      </w:r>
      <w:r>
        <w:rPr>
          <w:sz w:val="20"/>
        </w:rPr>
        <w:t>Τα δεδομένα δεικτών, κατά περίπτωση απολογίζουν ανά φύλο (άνδρες-γυναίκες).</w:t>
      </w:r>
    </w:p>
    <w:p>
      <w:pPr>
        <w:pStyle w:val="ListParagraph"/>
        <w:numPr>
          <w:ilvl w:val="1"/>
          <w:numId w:val="15"/>
        </w:numPr>
        <w:tabs>
          <w:tab w:pos="1767" w:val="left" w:leader="none"/>
        </w:tabs>
        <w:spacing w:line="240" w:lineRule="auto" w:before="118" w:after="0"/>
        <w:ind w:left="1767" w:right="0" w:hanging="425"/>
        <w:jc w:val="both"/>
        <w:rPr>
          <w:sz w:val="20"/>
        </w:rPr>
      </w:pPr>
      <w:r>
        <w:rPr>
          <w:spacing w:val="-2"/>
          <w:sz w:val="20"/>
        </w:rPr>
        <w:t>Άλλες</w:t>
      </w:r>
      <w:r>
        <w:rPr>
          <w:spacing w:val="-10"/>
          <w:sz w:val="20"/>
        </w:rPr>
        <w:t> </w:t>
      </w:r>
      <w:r>
        <w:rPr>
          <w:spacing w:val="-2"/>
          <w:sz w:val="20"/>
        </w:rPr>
        <w:t>πληροφορίες</w:t>
      </w:r>
    </w:p>
    <w:p>
      <w:pPr>
        <w:pStyle w:val="BodyText"/>
        <w:spacing w:before="183"/>
      </w:pPr>
    </w:p>
    <w:p>
      <w:pPr>
        <w:pStyle w:val="Heading2"/>
        <w:numPr>
          <w:ilvl w:val="0"/>
          <w:numId w:val="15"/>
        </w:numPr>
        <w:tabs>
          <w:tab w:pos="1341" w:val="left" w:leader="none"/>
        </w:tabs>
        <w:spacing w:line="240" w:lineRule="auto" w:before="1" w:after="0"/>
        <w:ind w:left="1341" w:right="0" w:hanging="283"/>
        <w:jc w:val="left"/>
      </w:pPr>
      <w:r>
        <w:rPr/>
        <w:t>ΠΡΟΣΤΑΣΙΑ</w:t>
      </w:r>
      <w:r>
        <w:rPr>
          <w:spacing w:val="-9"/>
        </w:rPr>
        <w:t> </w:t>
      </w:r>
      <w:r>
        <w:rPr/>
        <w:t>ΠΡΟΣΩΠΙΚΩΝ</w:t>
      </w:r>
      <w:r>
        <w:rPr>
          <w:spacing w:val="-8"/>
        </w:rPr>
        <w:t> </w:t>
      </w:r>
      <w:r>
        <w:rPr>
          <w:spacing w:val="-2"/>
        </w:rPr>
        <w:t>ΔΕΔΟΜΕΝΩΝ</w:t>
      </w:r>
    </w:p>
    <w:p>
      <w:pPr>
        <w:pStyle w:val="BodyText"/>
        <w:spacing w:before="173"/>
        <w:ind w:left="1767"/>
        <w:jc w:val="both"/>
      </w:pPr>
      <w:r>
        <w:rPr>
          <w:spacing w:val="-2"/>
        </w:rPr>
        <w:t>Όταν</w:t>
      </w:r>
      <w:r>
        <w:rPr>
          <w:spacing w:val="-10"/>
        </w:rPr>
        <w:t> </w:t>
      </w:r>
      <w:r>
        <w:rPr>
          <w:spacing w:val="-2"/>
        </w:rPr>
        <w:t>ο</w:t>
      </w:r>
      <w:r>
        <w:rPr>
          <w:spacing w:val="-10"/>
        </w:rPr>
        <w:t> </w:t>
      </w:r>
      <w:r>
        <w:rPr>
          <w:spacing w:val="-2"/>
        </w:rPr>
        <w:t>δικαιούχος</w:t>
      </w:r>
      <w:r>
        <w:rPr>
          <w:spacing w:val="-10"/>
        </w:rPr>
        <w:t> </w:t>
      </w:r>
      <w:r>
        <w:rPr>
          <w:spacing w:val="-2"/>
        </w:rPr>
        <w:t>υπέχει</w:t>
      </w:r>
      <w:r>
        <w:rPr>
          <w:spacing w:val="-9"/>
        </w:rPr>
        <w:t> </w:t>
      </w:r>
      <w:r>
        <w:rPr>
          <w:spacing w:val="-2"/>
        </w:rPr>
        <w:t>θέση</w:t>
      </w:r>
      <w:r>
        <w:rPr>
          <w:spacing w:val="-10"/>
        </w:rPr>
        <w:t> </w:t>
      </w:r>
      <w:r>
        <w:rPr>
          <w:spacing w:val="-2"/>
        </w:rPr>
        <w:t>«Εκτελούντος</w:t>
      </w:r>
      <w:r>
        <w:rPr>
          <w:spacing w:val="-10"/>
        </w:rPr>
        <w:t> </w:t>
      </w:r>
      <w:r>
        <w:rPr>
          <w:spacing w:val="-2"/>
        </w:rPr>
        <w:t>την</w:t>
      </w:r>
      <w:r>
        <w:rPr>
          <w:spacing w:val="-10"/>
        </w:rPr>
        <w:t> </w:t>
      </w:r>
      <w:r>
        <w:rPr>
          <w:spacing w:val="-2"/>
        </w:rPr>
        <w:t>Επεξεργασία»</w:t>
      </w:r>
      <w:r>
        <w:rPr>
          <w:spacing w:val="-9"/>
        </w:rPr>
        <w:t> </w:t>
      </w:r>
      <w:r>
        <w:rPr>
          <w:spacing w:val="-2"/>
        </w:rPr>
        <w:t>οφείλει:</w:t>
      </w:r>
    </w:p>
    <w:p>
      <w:pPr>
        <w:pStyle w:val="ListParagraph"/>
        <w:numPr>
          <w:ilvl w:val="1"/>
          <w:numId w:val="15"/>
        </w:numPr>
        <w:tabs>
          <w:tab w:pos="1767" w:val="left" w:leader="none"/>
          <w:tab w:pos="1822" w:val="left" w:leader="none"/>
        </w:tabs>
        <w:spacing w:line="297" w:lineRule="auto" w:before="174" w:after="0"/>
        <w:ind w:left="1767" w:right="1305" w:hanging="425"/>
        <w:jc w:val="both"/>
        <w:rPr>
          <w:sz w:val="20"/>
        </w:rPr>
      </w:pPr>
      <w:r>
        <w:rPr>
          <w:sz w:val="20"/>
        </w:rPr>
        <w:tab/>
        <w:t>Να είναι σε γνώση του και να συμμορφώνεται με την ισχύουσα ενωσιακή και κοινοτική νομοθεσία και ειδικότερα: τον Καν. 679/2016 «Γενικός Κανονισμός για την Προστασία Δεδομένων», τον ν. 4624/2019 (Α’ 137 «Αρχή Προστασίας Δεδομένων Προσωπικού Χαρακτήρα, μέτρα εφαρμογής του Καν. (ΕΕ) 2016/679 για την προστασία των φυσικών προσώπων έναντι της επεξεργασίας δεδομένων προσωπικού χαρακτήρα, ενσωμάτωση στην εθνική</w:t>
      </w:r>
      <w:r>
        <w:rPr>
          <w:spacing w:val="-8"/>
          <w:sz w:val="20"/>
        </w:rPr>
        <w:t> </w:t>
      </w:r>
      <w:r>
        <w:rPr>
          <w:sz w:val="20"/>
        </w:rPr>
        <w:t>νομοθεσία</w:t>
      </w:r>
      <w:r>
        <w:rPr>
          <w:spacing w:val="-8"/>
          <w:sz w:val="20"/>
        </w:rPr>
        <w:t> </w:t>
      </w:r>
      <w:r>
        <w:rPr>
          <w:sz w:val="20"/>
        </w:rPr>
        <w:t>της</w:t>
      </w:r>
      <w:r>
        <w:rPr>
          <w:spacing w:val="-8"/>
          <w:sz w:val="20"/>
        </w:rPr>
        <w:t> </w:t>
      </w:r>
      <w:r>
        <w:rPr>
          <w:sz w:val="20"/>
        </w:rPr>
        <w:t>Οδηγίας</w:t>
      </w:r>
      <w:r>
        <w:rPr>
          <w:spacing w:val="-8"/>
          <w:sz w:val="20"/>
        </w:rPr>
        <w:t> </w:t>
      </w:r>
      <w:r>
        <w:rPr>
          <w:sz w:val="20"/>
        </w:rPr>
        <w:t>(ΕΕ)</w:t>
      </w:r>
      <w:r>
        <w:rPr>
          <w:spacing w:val="-8"/>
          <w:sz w:val="20"/>
        </w:rPr>
        <w:t> </w:t>
      </w:r>
      <w:r>
        <w:rPr>
          <w:sz w:val="20"/>
        </w:rPr>
        <w:t>2016/680</w:t>
      </w:r>
      <w:r>
        <w:rPr>
          <w:spacing w:val="-8"/>
          <w:sz w:val="20"/>
        </w:rPr>
        <w:t> </w:t>
      </w:r>
      <w:r>
        <w:rPr>
          <w:sz w:val="20"/>
        </w:rPr>
        <w:t>και</w:t>
      </w:r>
      <w:r>
        <w:rPr>
          <w:spacing w:val="-8"/>
          <w:sz w:val="20"/>
        </w:rPr>
        <w:t> </w:t>
      </w:r>
      <w:r>
        <w:rPr>
          <w:sz w:val="20"/>
        </w:rPr>
        <w:t>άλλες</w:t>
      </w:r>
      <w:r>
        <w:rPr>
          <w:spacing w:val="-8"/>
          <w:sz w:val="20"/>
        </w:rPr>
        <w:t> </w:t>
      </w:r>
      <w:r>
        <w:rPr>
          <w:sz w:val="20"/>
        </w:rPr>
        <w:t>διατάξεις</w:t>
      </w:r>
      <w:r>
        <w:rPr>
          <w:spacing w:val="-8"/>
          <w:sz w:val="20"/>
        </w:rPr>
        <w:t> </w:t>
      </w:r>
      <w:r>
        <w:rPr>
          <w:sz w:val="20"/>
        </w:rPr>
        <w:t>και</w:t>
      </w:r>
      <w:r>
        <w:rPr>
          <w:spacing w:val="-8"/>
          <w:sz w:val="20"/>
        </w:rPr>
        <w:t> </w:t>
      </w:r>
      <w:r>
        <w:rPr>
          <w:sz w:val="20"/>
        </w:rPr>
        <w:t>τις</w:t>
      </w:r>
      <w:r>
        <w:rPr>
          <w:spacing w:val="-8"/>
          <w:sz w:val="20"/>
        </w:rPr>
        <w:t> </w:t>
      </w:r>
      <w:r>
        <w:rPr>
          <w:sz w:val="20"/>
        </w:rPr>
        <w:t>σχετικές</w:t>
      </w:r>
      <w:r>
        <w:rPr>
          <w:spacing w:val="-8"/>
          <w:sz w:val="20"/>
        </w:rPr>
        <w:t> </w:t>
      </w:r>
      <w:r>
        <w:rPr>
          <w:sz w:val="20"/>
        </w:rPr>
        <w:t>οδηγίες</w:t>
      </w:r>
      <w:r>
        <w:rPr>
          <w:spacing w:val="-8"/>
          <w:sz w:val="20"/>
        </w:rPr>
        <w:t> </w:t>
      </w:r>
      <w:r>
        <w:rPr>
          <w:sz w:val="20"/>
        </w:rPr>
        <w:t>και αποφάσεις της Αρχής Προστασίας Δεδομένων Προσωπικού Χαρακτήρα.</w:t>
      </w:r>
    </w:p>
    <w:p>
      <w:pPr>
        <w:pStyle w:val="ListParagraph"/>
        <w:numPr>
          <w:ilvl w:val="1"/>
          <w:numId w:val="15"/>
        </w:numPr>
        <w:tabs>
          <w:tab w:pos="1767" w:val="left" w:leader="none"/>
        </w:tabs>
        <w:spacing w:line="297" w:lineRule="auto" w:before="115" w:after="0"/>
        <w:ind w:left="1767" w:right="1305" w:hanging="425"/>
        <w:jc w:val="both"/>
        <w:rPr>
          <w:sz w:val="20"/>
        </w:rPr>
      </w:pPr>
      <w:r>
        <w:rPr>
          <w:sz w:val="20"/>
        </w:rPr>
        <w:t>Να αναλάβει πλήρως τις υποχρεώσεις που απορρέουν, όσον αφορά στην προστασία και ασφάλεια των δεδομένων προσωπικού χαρακτήρα που τυχόν θα υποβάλλει σε επεξεργασία ή/και</w:t>
      </w:r>
      <w:r>
        <w:rPr>
          <w:spacing w:val="-2"/>
          <w:sz w:val="20"/>
        </w:rPr>
        <w:t> </w:t>
      </w:r>
      <w:r>
        <w:rPr>
          <w:sz w:val="20"/>
        </w:rPr>
        <w:t>περιέλθουν</w:t>
      </w:r>
      <w:r>
        <w:rPr>
          <w:spacing w:val="-2"/>
          <w:sz w:val="20"/>
        </w:rPr>
        <w:t> </w:t>
      </w:r>
      <w:r>
        <w:rPr>
          <w:sz w:val="20"/>
        </w:rPr>
        <w:t>καθ’</w:t>
      </w:r>
      <w:r>
        <w:rPr>
          <w:spacing w:val="-2"/>
          <w:sz w:val="20"/>
        </w:rPr>
        <w:t> </w:t>
      </w:r>
      <w:r>
        <w:rPr>
          <w:sz w:val="20"/>
        </w:rPr>
        <w:t>οιανδήποτε</w:t>
      </w:r>
      <w:r>
        <w:rPr>
          <w:spacing w:val="-2"/>
          <w:sz w:val="20"/>
        </w:rPr>
        <w:t> </w:t>
      </w:r>
      <w:r>
        <w:rPr>
          <w:sz w:val="20"/>
        </w:rPr>
        <w:t>τρόπο</w:t>
      </w:r>
      <w:r>
        <w:rPr>
          <w:spacing w:val="-2"/>
          <w:sz w:val="20"/>
        </w:rPr>
        <w:t> </w:t>
      </w:r>
      <w:r>
        <w:rPr>
          <w:sz w:val="20"/>
        </w:rPr>
        <w:t>σε</w:t>
      </w:r>
      <w:r>
        <w:rPr>
          <w:spacing w:val="-2"/>
          <w:sz w:val="20"/>
        </w:rPr>
        <w:t> </w:t>
      </w:r>
      <w:r>
        <w:rPr>
          <w:sz w:val="20"/>
        </w:rPr>
        <w:t>γνώση</w:t>
      </w:r>
      <w:r>
        <w:rPr>
          <w:spacing w:val="-2"/>
          <w:sz w:val="20"/>
        </w:rPr>
        <w:t> </w:t>
      </w:r>
      <w:r>
        <w:rPr>
          <w:sz w:val="20"/>
        </w:rPr>
        <w:t>του</w:t>
      </w:r>
      <w:r>
        <w:rPr>
          <w:spacing w:val="-2"/>
          <w:sz w:val="20"/>
        </w:rPr>
        <w:t> </w:t>
      </w:r>
      <w:r>
        <w:rPr>
          <w:sz w:val="20"/>
        </w:rPr>
        <w:t>κατά</w:t>
      </w:r>
      <w:r>
        <w:rPr>
          <w:spacing w:val="-2"/>
          <w:sz w:val="20"/>
        </w:rPr>
        <w:t> </w:t>
      </w:r>
      <w:r>
        <w:rPr>
          <w:sz w:val="20"/>
        </w:rPr>
        <w:t>την</w:t>
      </w:r>
      <w:r>
        <w:rPr>
          <w:spacing w:val="-2"/>
          <w:sz w:val="20"/>
        </w:rPr>
        <w:t> </w:t>
      </w:r>
      <w:r>
        <w:rPr>
          <w:sz w:val="20"/>
        </w:rPr>
        <w:t>εκπλήρωση</w:t>
      </w:r>
      <w:r>
        <w:rPr>
          <w:spacing w:val="-2"/>
          <w:sz w:val="20"/>
        </w:rPr>
        <w:t> </w:t>
      </w:r>
      <w:r>
        <w:rPr>
          <w:sz w:val="20"/>
        </w:rPr>
        <w:t>των</w:t>
      </w:r>
      <w:r>
        <w:rPr>
          <w:spacing w:val="-2"/>
          <w:sz w:val="20"/>
        </w:rPr>
        <w:t> </w:t>
      </w:r>
      <w:r>
        <w:rPr>
          <w:sz w:val="20"/>
        </w:rPr>
        <w:t>καθηκόντων του</w:t>
      </w:r>
      <w:r>
        <w:rPr>
          <w:spacing w:val="-11"/>
          <w:sz w:val="20"/>
        </w:rPr>
        <w:t> </w:t>
      </w:r>
      <w:r>
        <w:rPr>
          <w:sz w:val="20"/>
        </w:rPr>
        <w:t>και</w:t>
      </w:r>
      <w:r>
        <w:rPr>
          <w:spacing w:val="-11"/>
          <w:sz w:val="20"/>
        </w:rPr>
        <w:t> </w:t>
      </w:r>
      <w:r>
        <w:rPr>
          <w:sz w:val="20"/>
        </w:rPr>
        <w:t>να</w:t>
      </w:r>
      <w:r>
        <w:rPr>
          <w:spacing w:val="-11"/>
          <w:sz w:val="20"/>
        </w:rPr>
        <w:t> </w:t>
      </w:r>
      <w:r>
        <w:rPr>
          <w:sz w:val="20"/>
        </w:rPr>
        <w:t>συμμορφώνεται</w:t>
      </w:r>
      <w:r>
        <w:rPr>
          <w:spacing w:val="-11"/>
          <w:sz w:val="20"/>
        </w:rPr>
        <w:t> </w:t>
      </w:r>
      <w:r>
        <w:rPr>
          <w:sz w:val="20"/>
        </w:rPr>
        <w:t>πλήρως</w:t>
      </w:r>
      <w:r>
        <w:rPr>
          <w:spacing w:val="-11"/>
          <w:sz w:val="20"/>
        </w:rPr>
        <w:t> </w:t>
      </w:r>
      <w:r>
        <w:rPr>
          <w:sz w:val="20"/>
        </w:rPr>
        <w:t>προς</w:t>
      </w:r>
      <w:r>
        <w:rPr>
          <w:spacing w:val="-11"/>
          <w:sz w:val="20"/>
        </w:rPr>
        <w:t> </w:t>
      </w:r>
      <w:r>
        <w:rPr>
          <w:sz w:val="20"/>
        </w:rPr>
        <w:t>τις</w:t>
      </w:r>
      <w:r>
        <w:rPr>
          <w:spacing w:val="-11"/>
          <w:sz w:val="20"/>
        </w:rPr>
        <w:t> </w:t>
      </w:r>
      <w:r>
        <w:rPr>
          <w:sz w:val="20"/>
        </w:rPr>
        <w:t>οδηγίες</w:t>
      </w:r>
      <w:r>
        <w:rPr>
          <w:spacing w:val="-11"/>
          <w:sz w:val="20"/>
        </w:rPr>
        <w:t> </w:t>
      </w:r>
      <w:r>
        <w:rPr>
          <w:sz w:val="20"/>
        </w:rPr>
        <w:t>και</w:t>
      </w:r>
      <w:r>
        <w:rPr>
          <w:spacing w:val="-11"/>
          <w:sz w:val="20"/>
        </w:rPr>
        <w:t> </w:t>
      </w:r>
      <w:r>
        <w:rPr>
          <w:sz w:val="20"/>
        </w:rPr>
        <w:t>υποχρεώσεις</w:t>
      </w:r>
      <w:r>
        <w:rPr>
          <w:spacing w:val="-11"/>
          <w:sz w:val="20"/>
        </w:rPr>
        <w:t> </w:t>
      </w:r>
      <w:r>
        <w:rPr>
          <w:sz w:val="20"/>
        </w:rPr>
        <w:t>που</w:t>
      </w:r>
      <w:r>
        <w:rPr>
          <w:spacing w:val="-11"/>
          <w:sz w:val="20"/>
        </w:rPr>
        <w:t> </w:t>
      </w:r>
      <w:r>
        <w:rPr>
          <w:sz w:val="20"/>
        </w:rPr>
        <w:t>θέτει</w:t>
      </w:r>
      <w:r>
        <w:rPr>
          <w:spacing w:val="-11"/>
          <w:sz w:val="20"/>
        </w:rPr>
        <w:t> </w:t>
      </w:r>
      <w:r>
        <w:rPr>
          <w:sz w:val="20"/>
        </w:rPr>
        <w:t>ο</w:t>
      </w:r>
      <w:r>
        <w:rPr>
          <w:spacing w:val="-11"/>
          <w:sz w:val="20"/>
        </w:rPr>
        <w:t> </w:t>
      </w:r>
      <w:r>
        <w:rPr>
          <w:sz w:val="20"/>
        </w:rPr>
        <w:t>«Υπεύθυνος </w:t>
      </w:r>
      <w:r>
        <w:rPr>
          <w:spacing w:val="-2"/>
          <w:sz w:val="20"/>
        </w:rPr>
        <w:t>Επεξεργασίας»</w:t>
      </w:r>
    </w:p>
    <w:p>
      <w:pPr>
        <w:pStyle w:val="ListParagraph"/>
        <w:numPr>
          <w:ilvl w:val="1"/>
          <w:numId w:val="15"/>
        </w:numPr>
        <w:tabs>
          <w:tab w:pos="1763" w:val="left" w:leader="none"/>
          <w:tab w:pos="1767" w:val="left" w:leader="none"/>
        </w:tabs>
        <w:spacing w:line="297" w:lineRule="auto" w:before="116" w:after="0"/>
        <w:ind w:left="1767" w:right="1277" w:hanging="425"/>
        <w:jc w:val="both"/>
        <w:rPr>
          <w:sz w:val="20"/>
        </w:rPr>
      </w:pPr>
      <w:r>
        <w:rPr>
          <w:sz w:val="20"/>
        </w:rPr>
        <w:t>Να διασφαλίζει ότι πρόσβαση στα ανωτέρω δεδομένα προσωπικού χαρακτήρα θα έχουν μόνο τα εντεταλμένα στελέχη του, που θα εξουσιοδοτηθούν να επεξεργαστούν τα δεδομένα προσωπικού χαρακτήρα και θα αναλάβουν δέσμευση τήρησης εμπιστευτικότητας. Δεν προσλαμβάνει</w:t>
      </w:r>
      <w:r>
        <w:rPr>
          <w:spacing w:val="-6"/>
          <w:sz w:val="20"/>
        </w:rPr>
        <w:t> </w:t>
      </w:r>
      <w:r>
        <w:rPr>
          <w:sz w:val="20"/>
        </w:rPr>
        <w:t>άλλον</w:t>
      </w:r>
      <w:r>
        <w:rPr>
          <w:spacing w:val="-6"/>
          <w:sz w:val="20"/>
        </w:rPr>
        <w:t> </w:t>
      </w:r>
      <w:r>
        <w:rPr>
          <w:sz w:val="20"/>
        </w:rPr>
        <w:t>εκτελούντα</w:t>
      </w:r>
      <w:r>
        <w:rPr>
          <w:spacing w:val="-6"/>
          <w:sz w:val="20"/>
        </w:rPr>
        <w:t> </w:t>
      </w:r>
      <w:r>
        <w:rPr>
          <w:sz w:val="20"/>
        </w:rPr>
        <w:t>την</w:t>
      </w:r>
      <w:r>
        <w:rPr>
          <w:spacing w:val="-6"/>
          <w:sz w:val="20"/>
        </w:rPr>
        <w:t> </w:t>
      </w:r>
      <w:r>
        <w:rPr>
          <w:sz w:val="20"/>
        </w:rPr>
        <w:t>επεξεργασία</w:t>
      </w:r>
      <w:r>
        <w:rPr>
          <w:spacing w:val="-6"/>
          <w:sz w:val="20"/>
        </w:rPr>
        <w:t> </w:t>
      </w:r>
      <w:r>
        <w:rPr>
          <w:sz w:val="20"/>
        </w:rPr>
        <w:t>χωρίς</w:t>
      </w:r>
      <w:r>
        <w:rPr>
          <w:spacing w:val="-6"/>
          <w:sz w:val="20"/>
        </w:rPr>
        <w:t> </w:t>
      </w:r>
      <w:r>
        <w:rPr>
          <w:sz w:val="20"/>
        </w:rPr>
        <w:t>προηγούμενη</w:t>
      </w:r>
      <w:r>
        <w:rPr>
          <w:spacing w:val="-6"/>
          <w:sz w:val="20"/>
        </w:rPr>
        <w:t> </w:t>
      </w:r>
      <w:r>
        <w:rPr>
          <w:sz w:val="20"/>
        </w:rPr>
        <w:t>ειδική</w:t>
      </w:r>
      <w:r>
        <w:rPr>
          <w:spacing w:val="-6"/>
          <w:sz w:val="20"/>
        </w:rPr>
        <w:t> </w:t>
      </w:r>
      <w:r>
        <w:rPr>
          <w:sz w:val="20"/>
        </w:rPr>
        <w:t>ή</w:t>
      </w:r>
      <w:r>
        <w:rPr>
          <w:spacing w:val="-6"/>
          <w:sz w:val="20"/>
        </w:rPr>
        <w:t> </w:t>
      </w:r>
      <w:r>
        <w:rPr>
          <w:sz w:val="20"/>
        </w:rPr>
        <w:t>γενική</w:t>
      </w:r>
      <w:r>
        <w:rPr>
          <w:spacing w:val="-6"/>
          <w:sz w:val="20"/>
        </w:rPr>
        <w:t> </w:t>
      </w:r>
      <w:r>
        <w:rPr>
          <w:sz w:val="20"/>
        </w:rPr>
        <w:t>γραπτή άδεια του υπευθύνου επεξεργασίας</w:t>
      </w:r>
    </w:p>
    <w:p>
      <w:pPr>
        <w:pStyle w:val="ListParagraph"/>
        <w:numPr>
          <w:ilvl w:val="1"/>
          <w:numId w:val="15"/>
        </w:numPr>
        <w:tabs>
          <w:tab w:pos="1767" w:val="left" w:leader="none"/>
        </w:tabs>
        <w:spacing w:line="297" w:lineRule="auto" w:before="117" w:after="0"/>
        <w:ind w:left="1767" w:right="1278" w:hanging="425"/>
        <w:jc w:val="both"/>
        <w:rPr>
          <w:sz w:val="20"/>
        </w:rPr>
      </w:pPr>
      <w:r>
        <w:rPr>
          <w:sz w:val="20"/>
        </w:rPr>
        <w:t>Να θέτει στη διάθεση του υπευθύνου επεξεργασίας κάθε απαραίτητη πληροφορία προς απόδειξη της συμμόρφωσης προς τις υποχρεώσεις που του αναλογούν και επιτρέπει και διευκολύνει τους ελέγχους που διενεργούνται.</w:t>
      </w:r>
    </w:p>
    <w:p>
      <w:pPr>
        <w:pStyle w:val="ListParagraph"/>
        <w:numPr>
          <w:ilvl w:val="1"/>
          <w:numId w:val="15"/>
        </w:numPr>
        <w:tabs>
          <w:tab w:pos="1767" w:val="left" w:leader="none"/>
        </w:tabs>
        <w:spacing w:line="297" w:lineRule="auto" w:before="118" w:after="0"/>
        <w:ind w:left="1767" w:right="1278" w:hanging="425"/>
        <w:jc w:val="both"/>
        <w:rPr>
          <w:sz w:val="20"/>
        </w:rPr>
      </w:pPr>
      <w:r>
        <w:rPr>
          <w:sz w:val="20"/>
        </w:rPr>
        <w:t>Να</w:t>
      </w:r>
      <w:r>
        <w:rPr>
          <w:spacing w:val="-14"/>
          <w:sz w:val="20"/>
        </w:rPr>
        <w:t> </w:t>
      </w:r>
      <w:r>
        <w:rPr>
          <w:sz w:val="20"/>
        </w:rPr>
        <w:t>λαμβάνει</w:t>
      </w:r>
      <w:r>
        <w:rPr>
          <w:spacing w:val="-13"/>
          <w:sz w:val="20"/>
        </w:rPr>
        <w:t> </w:t>
      </w:r>
      <w:r>
        <w:rPr>
          <w:sz w:val="20"/>
        </w:rPr>
        <w:t>κάθε</w:t>
      </w:r>
      <w:r>
        <w:rPr>
          <w:spacing w:val="-13"/>
          <w:sz w:val="20"/>
        </w:rPr>
        <w:t> </w:t>
      </w:r>
      <w:r>
        <w:rPr>
          <w:sz w:val="20"/>
        </w:rPr>
        <w:t>εύλογο</w:t>
      </w:r>
      <w:r>
        <w:rPr>
          <w:spacing w:val="-14"/>
          <w:sz w:val="20"/>
        </w:rPr>
        <w:t> </w:t>
      </w:r>
      <w:r>
        <w:rPr>
          <w:sz w:val="20"/>
        </w:rPr>
        <w:t>μέτρο</w:t>
      </w:r>
      <w:r>
        <w:rPr>
          <w:spacing w:val="-13"/>
          <w:sz w:val="20"/>
        </w:rPr>
        <w:t> </w:t>
      </w:r>
      <w:r>
        <w:rPr>
          <w:sz w:val="20"/>
        </w:rPr>
        <w:t>για</w:t>
      </w:r>
      <w:r>
        <w:rPr>
          <w:spacing w:val="-13"/>
          <w:sz w:val="20"/>
        </w:rPr>
        <w:t> </w:t>
      </w:r>
      <w:r>
        <w:rPr>
          <w:sz w:val="20"/>
        </w:rPr>
        <w:t>να</w:t>
      </w:r>
      <w:r>
        <w:rPr>
          <w:spacing w:val="-13"/>
          <w:sz w:val="20"/>
        </w:rPr>
        <w:t> </w:t>
      </w:r>
      <w:r>
        <w:rPr>
          <w:sz w:val="20"/>
        </w:rPr>
        <w:t>διασφαλίσει</w:t>
      </w:r>
      <w:r>
        <w:rPr>
          <w:spacing w:val="-14"/>
          <w:sz w:val="20"/>
        </w:rPr>
        <w:t> </w:t>
      </w:r>
      <w:r>
        <w:rPr>
          <w:sz w:val="20"/>
        </w:rPr>
        <w:t>ότι</w:t>
      </w:r>
      <w:r>
        <w:rPr>
          <w:spacing w:val="-13"/>
          <w:sz w:val="20"/>
        </w:rPr>
        <w:t> </w:t>
      </w:r>
      <w:r>
        <w:rPr>
          <w:sz w:val="20"/>
        </w:rPr>
        <w:t>τα</w:t>
      </w:r>
      <w:r>
        <w:rPr>
          <w:spacing w:val="-13"/>
          <w:sz w:val="20"/>
        </w:rPr>
        <w:t> </w:t>
      </w:r>
      <w:r>
        <w:rPr>
          <w:sz w:val="20"/>
        </w:rPr>
        <w:t>δεδομένα</w:t>
      </w:r>
      <w:r>
        <w:rPr>
          <w:spacing w:val="-14"/>
          <w:sz w:val="20"/>
        </w:rPr>
        <w:t> </w:t>
      </w:r>
      <w:r>
        <w:rPr>
          <w:sz w:val="20"/>
        </w:rPr>
        <w:t>προσωπικού</w:t>
      </w:r>
      <w:r>
        <w:rPr>
          <w:spacing w:val="-13"/>
          <w:sz w:val="20"/>
        </w:rPr>
        <w:t> </w:t>
      </w:r>
      <w:r>
        <w:rPr>
          <w:sz w:val="20"/>
        </w:rPr>
        <w:t>χαρακτήρα</w:t>
      </w:r>
      <w:r>
        <w:rPr>
          <w:spacing w:val="-13"/>
          <w:sz w:val="20"/>
        </w:rPr>
        <w:t> </w:t>
      </w:r>
      <w:r>
        <w:rPr>
          <w:sz w:val="20"/>
        </w:rPr>
        <w:t>τα </w:t>
      </w:r>
      <w:r>
        <w:rPr>
          <w:spacing w:val="-2"/>
          <w:sz w:val="20"/>
        </w:rPr>
        <w:t>οποία</w:t>
      </w:r>
      <w:r>
        <w:rPr>
          <w:spacing w:val="-8"/>
          <w:sz w:val="20"/>
        </w:rPr>
        <w:t> </w:t>
      </w:r>
      <w:r>
        <w:rPr>
          <w:spacing w:val="-2"/>
          <w:sz w:val="20"/>
        </w:rPr>
        <w:t>θα</w:t>
      </w:r>
      <w:r>
        <w:rPr>
          <w:spacing w:val="-9"/>
          <w:sz w:val="20"/>
        </w:rPr>
        <w:t> </w:t>
      </w:r>
      <w:r>
        <w:rPr>
          <w:spacing w:val="-2"/>
          <w:sz w:val="20"/>
        </w:rPr>
        <w:t>επεξεργαστεί</w:t>
      </w:r>
      <w:r>
        <w:rPr>
          <w:spacing w:val="-8"/>
          <w:sz w:val="20"/>
        </w:rPr>
        <w:t> </w:t>
      </w:r>
      <w:r>
        <w:rPr>
          <w:spacing w:val="-2"/>
          <w:sz w:val="20"/>
        </w:rPr>
        <w:t>περιορίζονται</w:t>
      </w:r>
      <w:r>
        <w:rPr>
          <w:spacing w:val="-9"/>
          <w:sz w:val="20"/>
        </w:rPr>
        <w:t> </w:t>
      </w:r>
      <w:r>
        <w:rPr>
          <w:spacing w:val="-2"/>
          <w:sz w:val="20"/>
        </w:rPr>
        <w:t>στα</w:t>
      </w:r>
      <w:r>
        <w:rPr>
          <w:spacing w:val="-9"/>
          <w:sz w:val="20"/>
        </w:rPr>
        <w:t> </w:t>
      </w:r>
      <w:r>
        <w:rPr>
          <w:spacing w:val="-2"/>
          <w:sz w:val="20"/>
        </w:rPr>
        <w:t>ελάχιστα</w:t>
      </w:r>
      <w:r>
        <w:rPr>
          <w:spacing w:val="-8"/>
          <w:sz w:val="20"/>
        </w:rPr>
        <w:t> </w:t>
      </w:r>
      <w:r>
        <w:rPr>
          <w:spacing w:val="-2"/>
          <w:sz w:val="20"/>
        </w:rPr>
        <w:t>αναγκαία</w:t>
      </w:r>
      <w:r>
        <w:rPr>
          <w:spacing w:val="-8"/>
          <w:sz w:val="20"/>
        </w:rPr>
        <w:t> </w:t>
      </w:r>
      <w:r>
        <w:rPr>
          <w:spacing w:val="-2"/>
          <w:sz w:val="20"/>
        </w:rPr>
        <w:t>που</w:t>
      </w:r>
      <w:r>
        <w:rPr>
          <w:spacing w:val="-9"/>
          <w:sz w:val="20"/>
        </w:rPr>
        <w:t> </w:t>
      </w:r>
      <w:r>
        <w:rPr>
          <w:spacing w:val="-2"/>
          <w:sz w:val="20"/>
        </w:rPr>
        <w:t>απαιτούνται</w:t>
      </w:r>
      <w:r>
        <w:rPr>
          <w:spacing w:val="-9"/>
          <w:sz w:val="20"/>
        </w:rPr>
        <w:t> </w:t>
      </w:r>
      <w:r>
        <w:rPr>
          <w:spacing w:val="-2"/>
          <w:sz w:val="20"/>
        </w:rPr>
        <w:t>σε</w:t>
      </w:r>
      <w:r>
        <w:rPr>
          <w:spacing w:val="-9"/>
          <w:sz w:val="20"/>
        </w:rPr>
        <w:t> </w:t>
      </w:r>
      <w:r>
        <w:rPr>
          <w:spacing w:val="-2"/>
          <w:sz w:val="20"/>
        </w:rPr>
        <w:t>σχέση</w:t>
      </w:r>
      <w:r>
        <w:rPr>
          <w:spacing w:val="-8"/>
          <w:sz w:val="20"/>
        </w:rPr>
        <w:t> </w:t>
      </w:r>
      <w:r>
        <w:rPr>
          <w:spacing w:val="-2"/>
          <w:sz w:val="20"/>
        </w:rPr>
        <w:t>με</w:t>
      </w:r>
      <w:r>
        <w:rPr>
          <w:spacing w:val="-9"/>
          <w:sz w:val="20"/>
        </w:rPr>
        <w:t> </w:t>
      </w:r>
      <w:r>
        <w:rPr>
          <w:spacing w:val="-2"/>
          <w:sz w:val="20"/>
        </w:rPr>
        <w:t>τους </w:t>
      </w:r>
      <w:r>
        <w:rPr>
          <w:sz w:val="20"/>
        </w:rPr>
        <w:t>σκοπούς που καθορίζονται.</w:t>
      </w:r>
    </w:p>
    <w:p>
      <w:pPr>
        <w:spacing w:after="0" w:line="297" w:lineRule="auto"/>
        <w:jc w:val="both"/>
        <w:rPr>
          <w:sz w:val="20"/>
        </w:rPr>
        <w:sectPr>
          <w:pgSz w:w="11910" w:h="16840"/>
          <w:pgMar w:header="423" w:footer="1612" w:top="640" w:bottom="1800" w:left="360" w:right="160"/>
        </w:sectPr>
      </w:pPr>
    </w:p>
    <w:p>
      <w:pPr>
        <w:pStyle w:val="BodyText"/>
      </w:pPr>
    </w:p>
    <w:p>
      <w:pPr>
        <w:pStyle w:val="BodyText"/>
        <w:spacing w:before="105"/>
      </w:pPr>
    </w:p>
    <w:p>
      <w:pPr>
        <w:pStyle w:val="ListParagraph"/>
        <w:numPr>
          <w:ilvl w:val="1"/>
          <w:numId w:val="15"/>
        </w:numPr>
        <w:tabs>
          <w:tab w:pos="1767" w:val="left" w:leader="none"/>
        </w:tabs>
        <w:spacing w:line="297" w:lineRule="auto" w:before="0" w:after="0"/>
        <w:ind w:left="1767" w:right="1278" w:hanging="425"/>
        <w:jc w:val="both"/>
        <w:rPr>
          <w:sz w:val="20"/>
        </w:rPr>
      </w:pPr>
      <w:r>
        <w:rPr>
          <w:sz w:val="20"/>
        </w:rPr>
        <w:t>Να διατηρεί τα δεδομένα προσωπικού χαρακτήρα για περίοδο που περιορίζεται από την περίοδο που απαιτείται από το σκοπό της επεξεργασίας.</w:t>
      </w:r>
    </w:p>
    <w:p>
      <w:pPr>
        <w:pStyle w:val="ListParagraph"/>
        <w:numPr>
          <w:ilvl w:val="1"/>
          <w:numId w:val="15"/>
        </w:numPr>
        <w:tabs>
          <w:tab w:pos="1767" w:val="left" w:leader="none"/>
        </w:tabs>
        <w:spacing w:line="297" w:lineRule="auto" w:before="118" w:after="0"/>
        <w:ind w:left="1767" w:right="1278" w:hanging="425"/>
        <w:jc w:val="both"/>
        <w:rPr>
          <w:sz w:val="20"/>
        </w:rPr>
      </w:pPr>
      <w:r>
        <w:rPr>
          <w:sz w:val="20"/>
        </w:rPr>
        <w:t>Να ενημερώνει τα υποκείμενα των δεδομένων για τον σκοπό και τη νομική βάση της επεξεργασίας, τους αποδέκτες των δεδομένων και τις τυχόν διαβιβάσεις τους καθώς και το χρονικό διάστημα διατήρησης των δεδομένων τους.</w:t>
      </w:r>
    </w:p>
    <w:p>
      <w:pPr>
        <w:pStyle w:val="ListParagraph"/>
        <w:numPr>
          <w:ilvl w:val="1"/>
          <w:numId w:val="15"/>
        </w:numPr>
        <w:tabs>
          <w:tab w:pos="1762" w:val="left" w:leader="none"/>
          <w:tab w:pos="1767" w:val="left" w:leader="none"/>
        </w:tabs>
        <w:spacing w:line="297" w:lineRule="auto" w:before="118" w:after="0"/>
        <w:ind w:left="1767" w:right="1305" w:hanging="425"/>
        <w:jc w:val="both"/>
        <w:rPr>
          <w:sz w:val="20"/>
        </w:rPr>
      </w:pPr>
      <w:r>
        <w:rPr>
          <w:sz w:val="20"/>
        </w:rPr>
        <w:t>Να</w:t>
      </w:r>
      <w:r>
        <w:rPr>
          <w:spacing w:val="-9"/>
          <w:sz w:val="20"/>
        </w:rPr>
        <w:t> </w:t>
      </w:r>
      <w:r>
        <w:rPr>
          <w:sz w:val="20"/>
        </w:rPr>
        <w:t>εφαρμόζει</w:t>
      </w:r>
      <w:r>
        <w:rPr>
          <w:spacing w:val="-9"/>
          <w:sz w:val="20"/>
        </w:rPr>
        <w:t> </w:t>
      </w:r>
      <w:r>
        <w:rPr>
          <w:sz w:val="20"/>
        </w:rPr>
        <w:t>πολιτικές,</w:t>
      </w:r>
      <w:r>
        <w:rPr>
          <w:spacing w:val="-9"/>
          <w:sz w:val="20"/>
        </w:rPr>
        <w:t> </w:t>
      </w:r>
      <w:r>
        <w:rPr>
          <w:sz w:val="20"/>
        </w:rPr>
        <w:t>διαδικασίες,</w:t>
      </w:r>
      <w:r>
        <w:rPr>
          <w:spacing w:val="-9"/>
          <w:sz w:val="20"/>
        </w:rPr>
        <w:t> </w:t>
      </w:r>
      <w:r>
        <w:rPr>
          <w:sz w:val="20"/>
        </w:rPr>
        <w:t>καθώς</w:t>
      </w:r>
      <w:r>
        <w:rPr>
          <w:spacing w:val="-9"/>
          <w:sz w:val="20"/>
        </w:rPr>
        <w:t> </w:t>
      </w:r>
      <w:r>
        <w:rPr>
          <w:sz w:val="20"/>
        </w:rPr>
        <w:t>και</w:t>
      </w:r>
      <w:r>
        <w:rPr>
          <w:spacing w:val="-9"/>
          <w:sz w:val="20"/>
        </w:rPr>
        <w:t> </w:t>
      </w:r>
      <w:r>
        <w:rPr>
          <w:sz w:val="20"/>
        </w:rPr>
        <w:t>οργανωτικά</w:t>
      </w:r>
      <w:r>
        <w:rPr>
          <w:spacing w:val="-9"/>
          <w:sz w:val="20"/>
        </w:rPr>
        <w:t> </w:t>
      </w:r>
      <w:r>
        <w:rPr>
          <w:sz w:val="20"/>
        </w:rPr>
        <w:t>και</w:t>
      </w:r>
      <w:r>
        <w:rPr>
          <w:spacing w:val="-9"/>
          <w:sz w:val="20"/>
        </w:rPr>
        <w:t> </w:t>
      </w:r>
      <w:r>
        <w:rPr>
          <w:sz w:val="20"/>
        </w:rPr>
        <w:t>τεχνικά</w:t>
      </w:r>
      <w:r>
        <w:rPr>
          <w:spacing w:val="-9"/>
          <w:sz w:val="20"/>
        </w:rPr>
        <w:t> </w:t>
      </w:r>
      <w:r>
        <w:rPr>
          <w:sz w:val="20"/>
        </w:rPr>
        <w:t>μέσα</w:t>
      </w:r>
      <w:r>
        <w:rPr>
          <w:spacing w:val="-9"/>
          <w:sz w:val="20"/>
        </w:rPr>
        <w:t> </w:t>
      </w:r>
      <w:r>
        <w:rPr>
          <w:sz w:val="20"/>
        </w:rPr>
        <w:t>προστασίας</w:t>
      </w:r>
      <w:r>
        <w:rPr>
          <w:spacing w:val="-9"/>
          <w:sz w:val="20"/>
        </w:rPr>
        <w:t> </w:t>
      </w:r>
      <w:r>
        <w:rPr>
          <w:sz w:val="20"/>
        </w:rPr>
        <w:t>των δεδομένων προσωπικού χαρακτήρα, συμπεριλαμβανομένων και των διαδικασιών διαχείρισης ασφάλειας πληροφοριών ώστε να αποτέπεται τυχαία ή παράνομη καταστροφή, απώλεια, αλλοίωση, μη εξουσιοδοτημένη αποκάλυψη, μη εξουσιοδοτημένη πρόσβαση και άλλες παράνομες ή μη εξουσιοδοτημένες μορφές επεξεργασίας, σύμφωνα με την ισχύουσα </w:t>
      </w:r>
      <w:r>
        <w:rPr>
          <w:spacing w:val="-2"/>
          <w:sz w:val="20"/>
        </w:rPr>
        <w:t>νομοθεσία.</w:t>
      </w:r>
    </w:p>
    <w:p>
      <w:pPr>
        <w:pStyle w:val="BodyText"/>
        <w:spacing w:before="126"/>
      </w:pPr>
    </w:p>
    <w:p>
      <w:pPr>
        <w:pStyle w:val="Heading2"/>
        <w:numPr>
          <w:ilvl w:val="0"/>
          <w:numId w:val="15"/>
        </w:numPr>
        <w:tabs>
          <w:tab w:pos="1341" w:val="left" w:leader="none"/>
        </w:tabs>
        <w:spacing w:line="240" w:lineRule="auto" w:before="1" w:after="0"/>
        <w:ind w:left="1341" w:right="0" w:hanging="283"/>
        <w:jc w:val="left"/>
      </w:pPr>
      <w:r>
        <w:rPr/>
        <w:t>ΧΡΗΜΑΤΟΔΟΤΗΣΗ</w:t>
      </w:r>
      <w:r>
        <w:rPr>
          <w:spacing w:val="-2"/>
        </w:rPr>
        <w:t> ΠΡΑΞΗΣ</w:t>
      </w:r>
    </w:p>
    <w:p>
      <w:pPr>
        <w:pStyle w:val="ListParagraph"/>
        <w:numPr>
          <w:ilvl w:val="1"/>
          <w:numId w:val="15"/>
        </w:numPr>
        <w:tabs>
          <w:tab w:pos="1767" w:val="left" w:leader="none"/>
        </w:tabs>
        <w:spacing w:line="297" w:lineRule="auto" w:before="173" w:after="0"/>
        <w:ind w:left="1767" w:right="1305" w:hanging="425"/>
        <w:jc w:val="both"/>
        <w:rPr>
          <w:sz w:val="20"/>
        </w:rPr>
      </w:pPr>
      <w:r>
        <w:rPr>
          <w:sz w:val="20"/>
        </w:rPr>
        <w:t>Να λειτουργεί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w:t>
      </w:r>
      <w:r>
        <w:rPr>
          <w:spacing w:val="-2"/>
          <w:sz w:val="20"/>
        </w:rPr>
        <w:t>τελικού</w:t>
      </w:r>
      <w:r>
        <w:rPr>
          <w:spacing w:val="-3"/>
          <w:sz w:val="20"/>
        </w:rPr>
        <w:t> </w:t>
      </w:r>
      <w:r>
        <w:rPr>
          <w:spacing w:val="-2"/>
          <w:sz w:val="20"/>
        </w:rPr>
        <w:t>παραδοτέου</w:t>
      </w:r>
      <w:r>
        <w:rPr>
          <w:spacing w:val="-4"/>
          <w:sz w:val="20"/>
        </w:rPr>
        <w:t> </w:t>
      </w:r>
      <w:r>
        <w:rPr>
          <w:spacing w:val="-2"/>
          <w:sz w:val="20"/>
        </w:rPr>
        <w:t>αποτελέσματος,</w:t>
      </w:r>
      <w:r>
        <w:rPr>
          <w:spacing w:val="-4"/>
          <w:sz w:val="20"/>
        </w:rPr>
        <w:t> </w:t>
      </w:r>
      <w:r>
        <w:rPr>
          <w:spacing w:val="-2"/>
          <w:sz w:val="20"/>
        </w:rPr>
        <w:t>καθώς</w:t>
      </w:r>
      <w:r>
        <w:rPr>
          <w:spacing w:val="-3"/>
          <w:sz w:val="20"/>
        </w:rPr>
        <w:t> </w:t>
      </w:r>
      <w:r>
        <w:rPr>
          <w:spacing w:val="-2"/>
          <w:sz w:val="20"/>
        </w:rPr>
        <w:t>και</w:t>
      </w:r>
      <w:r>
        <w:rPr>
          <w:spacing w:val="-3"/>
          <w:sz w:val="20"/>
        </w:rPr>
        <w:t> </w:t>
      </w:r>
      <w:r>
        <w:rPr>
          <w:spacing w:val="-2"/>
          <w:sz w:val="20"/>
        </w:rPr>
        <w:t>να</w:t>
      </w:r>
      <w:r>
        <w:rPr>
          <w:spacing w:val="-3"/>
          <w:sz w:val="20"/>
        </w:rPr>
        <w:t> </w:t>
      </w:r>
      <w:r>
        <w:rPr>
          <w:spacing w:val="-2"/>
          <w:sz w:val="20"/>
        </w:rPr>
        <w:t>εφαρμόζει</w:t>
      </w:r>
      <w:r>
        <w:rPr>
          <w:spacing w:val="-3"/>
          <w:sz w:val="20"/>
        </w:rPr>
        <w:t> </w:t>
      </w:r>
      <w:r>
        <w:rPr>
          <w:spacing w:val="-2"/>
          <w:sz w:val="20"/>
        </w:rPr>
        <w:t>εσωτερικές</w:t>
      </w:r>
      <w:r>
        <w:rPr>
          <w:spacing w:val="-3"/>
          <w:sz w:val="20"/>
        </w:rPr>
        <w:t> </w:t>
      </w:r>
      <w:r>
        <w:rPr>
          <w:spacing w:val="-2"/>
          <w:sz w:val="20"/>
        </w:rPr>
        <w:t>διαδικασίες</w:t>
      </w:r>
      <w:r>
        <w:rPr>
          <w:spacing w:val="-4"/>
          <w:sz w:val="20"/>
        </w:rPr>
        <w:t> </w:t>
      </w:r>
      <w:r>
        <w:rPr>
          <w:spacing w:val="-2"/>
          <w:sz w:val="20"/>
        </w:rPr>
        <w:t>ελέγχου </w:t>
      </w:r>
      <w:r>
        <w:rPr>
          <w:sz w:val="20"/>
        </w:rPr>
        <w:t>των πληρωμών, ο οποίος θα εξασφαλίζει τη νομιμότητα και κανονικότητά τους.</w:t>
      </w:r>
    </w:p>
    <w:p>
      <w:pPr>
        <w:pStyle w:val="ListParagraph"/>
        <w:numPr>
          <w:ilvl w:val="1"/>
          <w:numId w:val="15"/>
        </w:numPr>
        <w:tabs>
          <w:tab w:pos="1767" w:val="left" w:leader="none"/>
        </w:tabs>
        <w:spacing w:line="297" w:lineRule="auto" w:before="114" w:after="0"/>
        <w:ind w:left="1767" w:right="1305" w:hanging="425"/>
        <w:jc w:val="both"/>
        <w:rPr>
          <w:rFonts w:ascii="Arial" w:hAnsi="Arial"/>
          <w:i/>
          <w:sz w:val="20"/>
        </w:rPr>
      </w:pPr>
      <w:r>
        <w:rPr>
          <w:sz w:val="20"/>
        </w:rPr>
        <w:t>Να τηρεί ξεχωριστή λογιστική μερίδα για την πράξη, στην οποία θα καταχωρούνται όλες οι δαπάνες που αντιστοιχούν πλήρως προς τις πραγματικές δαπάνες που δηλώνονται στην Ειδική</w:t>
      </w:r>
      <w:r>
        <w:rPr>
          <w:spacing w:val="-11"/>
          <w:sz w:val="20"/>
        </w:rPr>
        <w:t> </w:t>
      </w:r>
      <w:r>
        <w:rPr>
          <w:sz w:val="20"/>
        </w:rPr>
        <w:t>Υπηρεσία</w:t>
      </w:r>
      <w:r>
        <w:rPr>
          <w:spacing w:val="-11"/>
          <w:sz w:val="20"/>
        </w:rPr>
        <w:t> </w:t>
      </w:r>
      <w:r>
        <w:rPr>
          <w:sz w:val="20"/>
        </w:rPr>
        <w:t>Διαχείρισης</w:t>
      </w:r>
      <w:r>
        <w:rPr>
          <w:spacing w:val="-11"/>
          <w:sz w:val="20"/>
        </w:rPr>
        <w:t> </w:t>
      </w:r>
      <w:r>
        <w:rPr>
          <w:sz w:val="20"/>
        </w:rPr>
        <w:t>του</w:t>
      </w:r>
      <w:r>
        <w:rPr>
          <w:spacing w:val="-11"/>
          <w:sz w:val="20"/>
        </w:rPr>
        <w:t> </w:t>
      </w:r>
      <w:r>
        <w:rPr>
          <w:sz w:val="20"/>
        </w:rPr>
        <w:t>Προγράμματος</w:t>
      </w:r>
      <w:r>
        <w:rPr>
          <w:spacing w:val="-11"/>
          <w:sz w:val="20"/>
        </w:rPr>
        <w:t> </w:t>
      </w:r>
      <w:r>
        <w:rPr>
          <w:sz w:val="20"/>
        </w:rPr>
        <w:t>ή</w:t>
      </w:r>
      <w:r>
        <w:rPr>
          <w:spacing w:val="-11"/>
          <w:sz w:val="20"/>
        </w:rPr>
        <w:t> </w:t>
      </w:r>
      <w:r>
        <w:rPr>
          <w:sz w:val="20"/>
        </w:rPr>
        <w:t>στον</w:t>
      </w:r>
      <w:r>
        <w:rPr>
          <w:spacing w:val="-11"/>
          <w:sz w:val="20"/>
        </w:rPr>
        <w:t> </w:t>
      </w:r>
      <w:r>
        <w:rPr>
          <w:sz w:val="20"/>
        </w:rPr>
        <w:t>Ενδιάμεσο</w:t>
      </w:r>
      <w:r>
        <w:rPr>
          <w:spacing w:val="-11"/>
          <w:sz w:val="20"/>
        </w:rPr>
        <w:t> </w:t>
      </w:r>
      <w:r>
        <w:rPr>
          <w:sz w:val="20"/>
        </w:rPr>
        <w:t>Φορέα,</w:t>
      </w:r>
      <w:r>
        <w:rPr>
          <w:spacing w:val="-11"/>
          <w:sz w:val="20"/>
        </w:rPr>
        <w:t> </w:t>
      </w:r>
      <w:r>
        <w:rPr>
          <w:sz w:val="20"/>
        </w:rPr>
        <w:t>μέσω</w:t>
      </w:r>
      <w:r>
        <w:rPr>
          <w:spacing w:val="-11"/>
          <w:sz w:val="20"/>
        </w:rPr>
        <w:t> </w:t>
      </w:r>
      <w:r>
        <w:rPr>
          <w:sz w:val="20"/>
        </w:rPr>
        <w:t>των</w:t>
      </w:r>
      <w:r>
        <w:rPr>
          <w:spacing w:val="-11"/>
          <w:sz w:val="20"/>
        </w:rPr>
        <w:t> </w:t>
      </w:r>
      <w:r>
        <w:rPr>
          <w:sz w:val="20"/>
        </w:rPr>
        <w:t>Δελτίων Δήλωσης Δαπανών.</w:t>
      </w:r>
    </w:p>
    <w:p>
      <w:pPr>
        <w:pStyle w:val="ListParagraph"/>
        <w:numPr>
          <w:ilvl w:val="1"/>
          <w:numId w:val="15"/>
        </w:numPr>
        <w:tabs>
          <w:tab w:pos="1763" w:val="left" w:leader="none"/>
          <w:tab w:pos="1767" w:val="left" w:leader="none"/>
        </w:tabs>
        <w:spacing w:line="295" w:lineRule="auto" w:before="116" w:after="0"/>
        <w:ind w:left="1767" w:right="1305" w:hanging="425"/>
        <w:jc w:val="both"/>
        <w:rPr>
          <w:sz w:val="20"/>
        </w:rPr>
      </w:pPr>
      <w:r>
        <w:rPr>
          <w:sz w:val="20"/>
        </w:rPr>
        <w:t>Να υποβάλλει (εφόσον απαιτείται από τη φύση του έργου) στην Ειδική Υπηρεσία Διαχείρισης του Προγράμματος </w:t>
      </w:r>
      <w:r>
        <w:rPr>
          <w:rFonts w:ascii="Arial" w:hAnsi="Arial"/>
          <w:i/>
          <w:sz w:val="20"/>
        </w:rPr>
        <w:t>«Περιβάλλον και κλιματική αλλαγή» </w:t>
      </w:r>
      <w:r>
        <w:rPr>
          <w:sz w:val="20"/>
        </w:rPr>
        <w:t>και στην Λογιστική Αρχή, μετά την ολοκλήρωση της πράξης στοιχεία για τους δημιουργούμενους τόκους από τη χρηματοοικονομική διαχείριση των διατιθέμενων πόρων.</w:t>
      </w:r>
    </w:p>
    <w:p>
      <w:pPr>
        <w:pStyle w:val="BodyText"/>
        <w:spacing w:before="132"/>
      </w:pPr>
    </w:p>
    <w:p>
      <w:pPr>
        <w:pStyle w:val="Heading2"/>
        <w:numPr>
          <w:ilvl w:val="0"/>
          <w:numId w:val="15"/>
        </w:numPr>
        <w:tabs>
          <w:tab w:pos="1777" w:val="left" w:leader="none"/>
        </w:tabs>
        <w:spacing w:line="240" w:lineRule="auto" w:before="0" w:after="0"/>
        <w:ind w:left="1777" w:right="0" w:hanging="719"/>
        <w:jc w:val="left"/>
      </w:pPr>
      <w:r>
        <w:rPr/>
        <w:t>ΕΠΙΣΚΕΨΕΙΣ</w:t>
      </w:r>
      <w:r>
        <w:rPr>
          <w:spacing w:val="-5"/>
        </w:rPr>
        <w:t> </w:t>
      </w:r>
      <w:r>
        <w:rPr/>
        <w:t>–</w:t>
      </w:r>
      <w:r>
        <w:rPr>
          <w:spacing w:val="-4"/>
        </w:rPr>
        <w:t> </w:t>
      </w:r>
      <w:r>
        <w:rPr/>
        <w:t>ΕΠΑΛΗΘΕΥΣΕΙΣ</w:t>
      </w:r>
      <w:r>
        <w:rPr>
          <w:spacing w:val="-5"/>
        </w:rPr>
        <w:t> </w:t>
      </w:r>
      <w:r>
        <w:rPr/>
        <w:t>–</w:t>
      </w:r>
      <w:r>
        <w:rPr>
          <w:spacing w:val="-4"/>
        </w:rPr>
        <w:t> </w:t>
      </w:r>
      <w:r>
        <w:rPr>
          <w:spacing w:val="-2"/>
        </w:rPr>
        <w:t>ΕΛΕΓΧΟΙ</w:t>
      </w:r>
    </w:p>
    <w:p>
      <w:pPr>
        <w:pStyle w:val="ListParagraph"/>
        <w:numPr>
          <w:ilvl w:val="1"/>
          <w:numId w:val="15"/>
        </w:numPr>
        <w:tabs>
          <w:tab w:pos="1767" w:val="left" w:leader="none"/>
        </w:tabs>
        <w:spacing w:line="297" w:lineRule="auto" w:before="173" w:after="0"/>
        <w:ind w:left="1767" w:right="1305" w:hanging="425"/>
        <w:jc w:val="both"/>
        <w:rPr>
          <w:sz w:val="20"/>
        </w:rPr>
      </w:pPr>
      <w:r>
        <w:rPr>
          <w:spacing w:val="-4"/>
          <w:sz w:val="20"/>
        </w:rPr>
        <w:t>Να θέτει στη διάθεση, εφόσον</w:t>
      </w:r>
      <w:r>
        <w:rPr>
          <w:spacing w:val="-5"/>
          <w:sz w:val="20"/>
        </w:rPr>
        <w:t> </w:t>
      </w:r>
      <w:r>
        <w:rPr>
          <w:spacing w:val="-4"/>
          <w:sz w:val="20"/>
        </w:rPr>
        <w:t>ζητηθούν, καθ’ όλη τη διάρκεια εκτέλεσης της πράξης και για όσο </w:t>
      </w:r>
      <w:r>
        <w:rPr>
          <w:sz w:val="20"/>
        </w:rPr>
        <w:t>χρόνο ο δικαιούχος υποχρεούται για την τήρησή τους, όλα τα έγγραφα, δικαιολογητικά και στοιχεία</w:t>
      </w:r>
      <w:r>
        <w:rPr>
          <w:spacing w:val="-2"/>
          <w:sz w:val="20"/>
        </w:rPr>
        <w:t> </w:t>
      </w:r>
      <w:r>
        <w:rPr>
          <w:sz w:val="20"/>
        </w:rPr>
        <w:t>της</w:t>
      </w:r>
      <w:r>
        <w:rPr>
          <w:spacing w:val="-2"/>
          <w:sz w:val="20"/>
        </w:rPr>
        <w:t> </w:t>
      </w:r>
      <w:r>
        <w:rPr>
          <w:sz w:val="20"/>
        </w:rPr>
        <w:t>πράξης,</w:t>
      </w:r>
      <w:r>
        <w:rPr>
          <w:spacing w:val="-2"/>
          <w:sz w:val="20"/>
        </w:rPr>
        <w:t> </w:t>
      </w:r>
      <w:r>
        <w:rPr>
          <w:sz w:val="20"/>
        </w:rPr>
        <w:t>στην</w:t>
      </w:r>
      <w:r>
        <w:rPr>
          <w:spacing w:val="-2"/>
          <w:sz w:val="20"/>
        </w:rPr>
        <w:t> </w:t>
      </w:r>
      <w:r>
        <w:rPr>
          <w:sz w:val="20"/>
        </w:rPr>
        <w:t>Ειδική</w:t>
      </w:r>
      <w:r>
        <w:rPr>
          <w:spacing w:val="-2"/>
          <w:sz w:val="20"/>
        </w:rPr>
        <w:t> </w:t>
      </w:r>
      <w:r>
        <w:rPr>
          <w:sz w:val="20"/>
        </w:rPr>
        <w:t>Υπηρεσία</w:t>
      </w:r>
      <w:r>
        <w:rPr>
          <w:spacing w:val="-2"/>
          <w:sz w:val="20"/>
        </w:rPr>
        <w:t> </w:t>
      </w:r>
      <w:r>
        <w:rPr>
          <w:sz w:val="20"/>
        </w:rPr>
        <w:t>Διαχείρισης</w:t>
      </w:r>
      <w:r>
        <w:rPr>
          <w:spacing w:val="-2"/>
          <w:sz w:val="20"/>
        </w:rPr>
        <w:t> </w:t>
      </w:r>
      <w:r>
        <w:rPr>
          <w:sz w:val="20"/>
        </w:rPr>
        <w:t>του</w:t>
      </w:r>
      <w:r>
        <w:rPr>
          <w:spacing w:val="-2"/>
          <w:sz w:val="20"/>
        </w:rPr>
        <w:t> </w:t>
      </w:r>
      <w:r>
        <w:rPr>
          <w:sz w:val="20"/>
        </w:rPr>
        <w:t>Προγράμματος</w:t>
      </w:r>
      <w:r>
        <w:rPr>
          <w:spacing w:val="-2"/>
          <w:sz w:val="20"/>
        </w:rPr>
        <w:t> </w:t>
      </w:r>
      <w:r>
        <w:rPr>
          <w:sz w:val="20"/>
        </w:rPr>
        <w:t>«Περιβάλλον</w:t>
      </w:r>
      <w:r>
        <w:rPr>
          <w:spacing w:val="-2"/>
          <w:sz w:val="20"/>
        </w:rPr>
        <w:t> </w:t>
      </w:r>
      <w:r>
        <w:rPr>
          <w:sz w:val="20"/>
        </w:rPr>
        <w:t>και κλιματική αλλαγή», Λογιστική, Αρχή Ελέγχου, Επιτροπή Παρακολούθησης και σε όλα τα ελεγκτικά όργανα της Ελλάδας και της Ευρωπαϊκής Ένωσης.</w:t>
      </w:r>
    </w:p>
    <w:p>
      <w:pPr>
        <w:pStyle w:val="ListParagraph"/>
        <w:numPr>
          <w:ilvl w:val="1"/>
          <w:numId w:val="15"/>
        </w:numPr>
        <w:tabs>
          <w:tab w:pos="1767" w:val="left" w:leader="none"/>
        </w:tabs>
        <w:spacing w:line="297" w:lineRule="auto" w:before="117" w:after="0"/>
        <w:ind w:left="1767" w:right="1303" w:hanging="425"/>
        <w:jc w:val="both"/>
        <w:rPr>
          <w:sz w:val="20"/>
        </w:rPr>
      </w:pPr>
      <w:r>
        <w:rPr>
          <w:sz w:val="20"/>
        </w:rPr>
        <w:t>Να αποδέχεται επιτόπιους ελέγχους από όλα τα αρμόδια εθνικά και ευρωπαϊκά ελεγκτικά όργανα, τόσο στην έδρα του, όσο και στους χώρους υλοποίησης της πράξης του δικαιούχου και</w:t>
      </w:r>
      <w:r>
        <w:rPr>
          <w:spacing w:val="-14"/>
          <w:sz w:val="20"/>
        </w:rPr>
        <w:t> </w:t>
      </w:r>
      <w:r>
        <w:rPr>
          <w:sz w:val="20"/>
        </w:rPr>
        <w:t>τυχόν</w:t>
      </w:r>
      <w:r>
        <w:rPr>
          <w:spacing w:val="-13"/>
          <w:sz w:val="20"/>
        </w:rPr>
        <w:t> </w:t>
      </w:r>
      <w:r>
        <w:rPr>
          <w:sz w:val="20"/>
        </w:rPr>
        <w:t>αναδόχων</w:t>
      </w:r>
      <w:r>
        <w:rPr>
          <w:spacing w:val="-13"/>
          <w:sz w:val="20"/>
        </w:rPr>
        <w:t> </w:t>
      </w:r>
      <w:r>
        <w:rPr>
          <w:sz w:val="20"/>
        </w:rPr>
        <w:t>του,</w:t>
      </w:r>
      <w:r>
        <w:rPr>
          <w:spacing w:val="-14"/>
          <w:sz w:val="20"/>
        </w:rPr>
        <w:t> </w:t>
      </w:r>
      <w:r>
        <w:rPr>
          <w:sz w:val="20"/>
        </w:rPr>
        <w:t>και</w:t>
      </w:r>
      <w:r>
        <w:rPr>
          <w:spacing w:val="-13"/>
          <w:sz w:val="20"/>
        </w:rPr>
        <w:t> </w:t>
      </w:r>
      <w:r>
        <w:rPr>
          <w:sz w:val="20"/>
        </w:rPr>
        <w:t>να</w:t>
      </w:r>
      <w:r>
        <w:rPr>
          <w:spacing w:val="-13"/>
          <w:sz w:val="20"/>
        </w:rPr>
        <w:t> </w:t>
      </w:r>
      <w:r>
        <w:rPr>
          <w:sz w:val="20"/>
        </w:rPr>
        <w:t>διευκολύνει</w:t>
      </w:r>
      <w:r>
        <w:rPr>
          <w:spacing w:val="-13"/>
          <w:sz w:val="20"/>
        </w:rPr>
        <w:t> </w:t>
      </w:r>
      <w:r>
        <w:rPr>
          <w:sz w:val="20"/>
        </w:rPr>
        <w:t>τον</w:t>
      </w:r>
      <w:r>
        <w:rPr>
          <w:spacing w:val="-14"/>
          <w:sz w:val="20"/>
        </w:rPr>
        <w:t> </w:t>
      </w:r>
      <w:r>
        <w:rPr>
          <w:sz w:val="20"/>
        </w:rPr>
        <w:t>έλεγχο</w:t>
      </w:r>
      <w:r>
        <w:rPr>
          <w:spacing w:val="-13"/>
          <w:sz w:val="20"/>
        </w:rPr>
        <w:t> </w:t>
      </w:r>
      <w:r>
        <w:rPr>
          <w:sz w:val="20"/>
        </w:rPr>
        <w:t>προσκομίζοντας</w:t>
      </w:r>
      <w:r>
        <w:rPr>
          <w:spacing w:val="-13"/>
          <w:sz w:val="20"/>
        </w:rPr>
        <w:t> </w:t>
      </w:r>
      <w:r>
        <w:rPr>
          <w:sz w:val="20"/>
        </w:rPr>
        <w:t>οποιοδήποτε</w:t>
      </w:r>
      <w:r>
        <w:rPr>
          <w:spacing w:val="-14"/>
          <w:sz w:val="20"/>
        </w:rPr>
        <w:t> </w:t>
      </w:r>
      <w:r>
        <w:rPr>
          <w:sz w:val="20"/>
        </w:rPr>
        <w:t>στοιχείο που αφορά την εκτέλεση της πράξης, εφόσον ζητηθεί.</w:t>
      </w:r>
    </w:p>
    <w:p>
      <w:pPr>
        <w:pStyle w:val="BodyText"/>
        <w:spacing w:before="127"/>
      </w:pPr>
    </w:p>
    <w:p>
      <w:pPr>
        <w:pStyle w:val="Heading2"/>
        <w:numPr>
          <w:ilvl w:val="0"/>
          <w:numId w:val="15"/>
        </w:numPr>
        <w:tabs>
          <w:tab w:pos="1341" w:val="left" w:leader="none"/>
        </w:tabs>
        <w:spacing w:line="240" w:lineRule="auto" w:before="0" w:after="0"/>
        <w:ind w:left="1341" w:right="0" w:hanging="283"/>
        <w:jc w:val="left"/>
      </w:pPr>
      <w:r>
        <w:rPr/>
        <w:t>ΠΡΟΒΟΛΗ</w:t>
      </w:r>
      <w:r>
        <w:rPr>
          <w:spacing w:val="-3"/>
        </w:rPr>
        <w:t> </w:t>
      </w:r>
      <w:r>
        <w:rPr/>
        <w:t>ΚΑΙ</w:t>
      </w:r>
      <w:r>
        <w:rPr>
          <w:spacing w:val="-3"/>
        </w:rPr>
        <w:t> </w:t>
      </w:r>
      <w:r>
        <w:rPr>
          <w:spacing w:val="-2"/>
        </w:rPr>
        <w:t>ΕΠΙΚΟΙΝΩΝΙΑ</w:t>
      </w:r>
    </w:p>
    <w:p>
      <w:pPr>
        <w:pStyle w:val="ListParagraph"/>
        <w:numPr>
          <w:ilvl w:val="1"/>
          <w:numId w:val="15"/>
        </w:numPr>
        <w:tabs>
          <w:tab w:pos="1767" w:val="left" w:leader="none"/>
        </w:tabs>
        <w:spacing w:line="297" w:lineRule="auto" w:before="174" w:after="0"/>
        <w:ind w:left="1767" w:right="1305" w:hanging="425"/>
        <w:jc w:val="both"/>
        <w:rPr>
          <w:sz w:val="20"/>
        </w:rPr>
      </w:pPr>
      <w:r>
        <w:rPr>
          <w:sz w:val="20"/>
        </w:rPr>
        <w:t>Να αποδέχεται τη συμπερίληψή του στον κατάλογο των πράξεων του Προγράμματος που δημοσιοποιεί η οικεία Ειδική Υπηρεσία Διαχείρισης </w:t>
      </w:r>
      <w:r>
        <w:rPr>
          <w:sz w:val="20"/>
          <w:u w:val="single"/>
        </w:rPr>
        <w:t>ΠΕΚΑ &amp; ΠΟΛΠΡΟ</w:t>
      </w:r>
      <w:r>
        <w:rPr>
          <w:sz w:val="20"/>
        </w:rPr>
        <w:t> στην ιστοσελίδα που παρέχονται πληροφορίες για το Πρόγραμμα «Περιβάλλον και κλιματική αλλαγή» ή /και στη διαδικτυακή</w:t>
      </w:r>
      <w:r>
        <w:rPr>
          <w:spacing w:val="-11"/>
          <w:sz w:val="20"/>
        </w:rPr>
        <w:t> </w:t>
      </w:r>
      <w:r>
        <w:rPr>
          <w:sz w:val="20"/>
        </w:rPr>
        <w:t>πύλη</w:t>
      </w:r>
      <w:r>
        <w:rPr>
          <w:spacing w:val="-11"/>
          <w:sz w:val="20"/>
        </w:rPr>
        <w:t> </w:t>
      </w:r>
      <w:hyperlink r:id="rId19">
        <w:r>
          <w:rPr>
            <w:color w:val="0000FF"/>
            <w:sz w:val="20"/>
            <w:u w:val="single" w:color="0000FF"/>
          </w:rPr>
          <w:t>www.espa.gr</w:t>
        </w:r>
      </w:hyperlink>
      <w:r>
        <w:rPr>
          <w:sz w:val="20"/>
        </w:rPr>
        <w:t>,</w:t>
      </w:r>
      <w:r>
        <w:rPr>
          <w:spacing w:val="-11"/>
          <w:sz w:val="20"/>
        </w:rPr>
        <w:t> </w:t>
      </w:r>
      <w:r>
        <w:rPr>
          <w:sz w:val="20"/>
        </w:rPr>
        <w:t>κατά</w:t>
      </w:r>
      <w:r>
        <w:rPr>
          <w:spacing w:val="-11"/>
          <w:sz w:val="20"/>
        </w:rPr>
        <w:t> </w:t>
      </w:r>
      <w:r>
        <w:rPr>
          <w:sz w:val="20"/>
        </w:rPr>
        <w:t>τα</w:t>
      </w:r>
      <w:r>
        <w:rPr>
          <w:spacing w:val="-11"/>
          <w:sz w:val="20"/>
        </w:rPr>
        <w:t> </w:t>
      </w:r>
      <w:r>
        <w:rPr>
          <w:sz w:val="20"/>
        </w:rPr>
        <w:t>προβλεπόμενα</w:t>
      </w:r>
      <w:r>
        <w:rPr>
          <w:spacing w:val="-11"/>
          <w:sz w:val="20"/>
        </w:rPr>
        <w:t> </w:t>
      </w:r>
      <w:r>
        <w:rPr>
          <w:sz w:val="20"/>
        </w:rPr>
        <w:t>στο</w:t>
      </w:r>
      <w:r>
        <w:rPr>
          <w:spacing w:val="-11"/>
          <w:sz w:val="20"/>
        </w:rPr>
        <w:t> </w:t>
      </w:r>
      <w:r>
        <w:rPr>
          <w:sz w:val="20"/>
        </w:rPr>
        <w:t>άρθρο</w:t>
      </w:r>
      <w:r>
        <w:rPr>
          <w:spacing w:val="-11"/>
          <w:sz w:val="20"/>
        </w:rPr>
        <w:t> </w:t>
      </w:r>
      <w:r>
        <w:rPr>
          <w:sz w:val="20"/>
        </w:rPr>
        <w:t>49</w:t>
      </w:r>
      <w:r>
        <w:rPr>
          <w:spacing w:val="-11"/>
          <w:sz w:val="20"/>
        </w:rPr>
        <w:t> </w:t>
      </w:r>
      <w:r>
        <w:rPr>
          <w:sz w:val="20"/>
        </w:rPr>
        <w:t>του</w:t>
      </w:r>
      <w:r>
        <w:rPr>
          <w:spacing w:val="-11"/>
          <w:sz w:val="20"/>
        </w:rPr>
        <w:t> </w:t>
      </w:r>
      <w:r>
        <w:rPr>
          <w:sz w:val="20"/>
        </w:rPr>
        <w:t>Καν.</w:t>
      </w:r>
      <w:r>
        <w:rPr>
          <w:spacing w:val="-11"/>
          <w:sz w:val="20"/>
        </w:rPr>
        <w:t> </w:t>
      </w:r>
      <w:r>
        <w:rPr>
          <w:sz w:val="20"/>
        </w:rPr>
        <w:t>1060/2021,</w:t>
      </w:r>
      <w:r>
        <w:rPr>
          <w:spacing w:val="-11"/>
          <w:sz w:val="20"/>
        </w:rPr>
        <w:t> </w:t>
      </w:r>
      <w:r>
        <w:rPr>
          <w:sz w:val="20"/>
        </w:rPr>
        <w:t>και στον οποίο αναφέρονται:</w:t>
      </w:r>
    </w:p>
    <w:p>
      <w:pPr>
        <w:spacing w:after="0" w:line="297" w:lineRule="auto"/>
        <w:jc w:val="both"/>
        <w:rPr>
          <w:sz w:val="20"/>
        </w:rPr>
        <w:sectPr>
          <w:pgSz w:w="11910" w:h="16840"/>
          <w:pgMar w:header="423" w:footer="1612" w:top="640" w:bottom="1800" w:left="360" w:right="160"/>
        </w:sectPr>
      </w:pPr>
    </w:p>
    <w:p>
      <w:pPr>
        <w:pStyle w:val="BodyText"/>
      </w:pPr>
    </w:p>
    <w:p>
      <w:pPr>
        <w:pStyle w:val="BodyText"/>
        <w:spacing w:before="88"/>
      </w:pPr>
    </w:p>
    <w:p>
      <w:pPr>
        <w:pStyle w:val="ListParagraph"/>
        <w:numPr>
          <w:ilvl w:val="2"/>
          <w:numId w:val="15"/>
        </w:numPr>
        <w:tabs>
          <w:tab w:pos="2192" w:val="left" w:leader="none"/>
        </w:tabs>
        <w:spacing w:line="288" w:lineRule="auto" w:before="0" w:after="0"/>
        <w:ind w:left="2192" w:right="1306" w:hanging="425"/>
        <w:jc w:val="left"/>
        <w:rPr>
          <w:sz w:val="20"/>
        </w:rPr>
      </w:pPr>
      <w:r>
        <w:rPr>
          <w:sz w:val="20"/>
        </w:rPr>
        <w:t>η επωνυμία του δικαιούχου </w:t>
      </w:r>
      <w:r>
        <w:rPr>
          <w:rFonts w:ascii="Arial" w:hAnsi="Arial"/>
          <w:i/>
          <w:sz w:val="20"/>
        </w:rPr>
        <w:t>[και στην περίπτωση δημοσίων συμβάσεων η επωνυμία του αναδόχου], [και εάν ο δικαιούχος είναι φυσικό πρόσωπο το ονοματεπώνυμό του]</w:t>
      </w:r>
      <w:r>
        <w:rPr>
          <w:sz w:val="20"/>
        </w:rPr>
        <w:t>,</w:t>
      </w:r>
    </w:p>
    <w:p>
      <w:pPr>
        <w:pStyle w:val="ListParagraph"/>
        <w:numPr>
          <w:ilvl w:val="2"/>
          <w:numId w:val="15"/>
        </w:numPr>
        <w:tabs>
          <w:tab w:pos="2191" w:val="left" w:leader="none"/>
        </w:tabs>
        <w:spacing w:line="240" w:lineRule="auto" w:before="110" w:after="0"/>
        <w:ind w:left="2191" w:right="0" w:hanging="424"/>
        <w:jc w:val="left"/>
        <w:rPr>
          <w:sz w:val="20"/>
        </w:rPr>
      </w:pPr>
      <w:r>
        <w:rPr>
          <w:spacing w:val="-2"/>
          <w:sz w:val="20"/>
        </w:rPr>
        <w:t>ο</w:t>
      </w:r>
      <w:r>
        <w:rPr>
          <w:spacing w:val="-6"/>
          <w:sz w:val="20"/>
        </w:rPr>
        <w:t> </w:t>
      </w:r>
      <w:r>
        <w:rPr>
          <w:spacing w:val="-2"/>
          <w:sz w:val="20"/>
        </w:rPr>
        <w:t>τίτλος,</w:t>
      </w:r>
      <w:r>
        <w:rPr>
          <w:spacing w:val="-6"/>
          <w:sz w:val="20"/>
        </w:rPr>
        <w:t> </w:t>
      </w:r>
      <w:r>
        <w:rPr>
          <w:spacing w:val="-2"/>
          <w:sz w:val="20"/>
        </w:rPr>
        <w:t>ο</w:t>
      </w:r>
      <w:r>
        <w:rPr>
          <w:spacing w:val="-6"/>
          <w:sz w:val="20"/>
        </w:rPr>
        <w:t> </w:t>
      </w:r>
      <w:r>
        <w:rPr>
          <w:spacing w:val="-2"/>
          <w:sz w:val="20"/>
        </w:rPr>
        <w:t>σκοπός</w:t>
      </w:r>
      <w:r>
        <w:rPr>
          <w:spacing w:val="-5"/>
          <w:sz w:val="20"/>
        </w:rPr>
        <w:t> </w:t>
      </w:r>
      <w:r>
        <w:rPr>
          <w:spacing w:val="-2"/>
          <w:sz w:val="20"/>
        </w:rPr>
        <w:t>και</w:t>
      </w:r>
      <w:r>
        <w:rPr>
          <w:spacing w:val="-6"/>
          <w:sz w:val="20"/>
        </w:rPr>
        <w:t> </w:t>
      </w:r>
      <w:r>
        <w:rPr>
          <w:spacing w:val="-2"/>
          <w:sz w:val="20"/>
        </w:rPr>
        <w:t>τα</w:t>
      </w:r>
      <w:r>
        <w:rPr>
          <w:spacing w:val="-6"/>
          <w:sz w:val="20"/>
        </w:rPr>
        <w:t> </w:t>
      </w:r>
      <w:r>
        <w:rPr>
          <w:spacing w:val="-2"/>
          <w:sz w:val="20"/>
        </w:rPr>
        <w:t>αναμενόμενα</w:t>
      </w:r>
      <w:r>
        <w:rPr>
          <w:spacing w:val="-6"/>
          <w:sz w:val="20"/>
        </w:rPr>
        <w:t> </w:t>
      </w:r>
      <w:r>
        <w:rPr>
          <w:spacing w:val="-2"/>
          <w:sz w:val="20"/>
        </w:rPr>
        <w:t>ή</w:t>
      </w:r>
      <w:r>
        <w:rPr>
          <w:spacing w:val="-5"/>
          <w:sz w:val="20"/>
        </w:rPr>
        <w:t> </w:t>
      </w:r>
      <w:r>
        <w:rPr>
          <w:spacing w:val="-2"/>
          <w:sz w:val="20"/>
        </w:rPr>
        <w:t>πραγματικά</w:t>
      </w:r>
      <w:r>
        <w:rPr>
          <w:spacing w:val="-6"/>
          <w:sz w:val="20"/>
        </w:rPr>
        <w:t> </w:t>
      </w:r>
      <w:r>
        <w:rPr>
          <w:spacing w:val="-2"/>
          <w:sz w:val="20"/>
        </w:rPr>
        <w:t>επιτεύγματα</w:t>
      </w:r>
      <w:r>
        <w:rPr>
          <w:spacing w:val="-6"/>
          <w:sz w:val="20"/>
        </w:rPr>
        <w:t> </w:t>
      </w:r>
      <w:r>
        <w:rPr>
          <w:spacing w:val="-2"/>
          <w:sz w:val="20"/>
        </w:rPr>
        <w:t>της</w:t>
      </w:r>
      <w:r>
        <w:rPr>
          <w:spacing w:val="-6"/>
          <w:sz w:val="20"/>
        </w:rPr>
        <w:t> </w:t>
      </w:r>
      <w:r>
        <w:rPr>
          <w:spacing w:val="-2"/>
          <w:sz w:val="20"/>
        </w:rPr>
        <w:t>πράξης,</w:t>
      </w:r>
    </w:p>
    <w:p>
      <w:pPr>
        <w:pStyle w:val="ListParagraph"/>
        <w:numPr>
          <w:ilvl w:val="2"/>
          <w:numId w:val="15"/>
        </w:numPr>
        <w:tabs>
          <w:tab w:pos="2192" w:val="left" w:leader="none"/>
        </w:tabs>
        <w:spacing w:line="290" w:lineRule="auto" w:before="155" w:after="0"/>
        <w:ind w:left="2192" w:right="1306" w:hanging="425"/>
        <w:jc w:val="left"/>
        <w:rPr>
          <w:sz w:val="20"/>
        </w:rPr>
      </w:pPr>
      <w:r>
        <w:rPr>
          <w:sz w:val="20"/>
        </w:rPr>
        <w:t>η</w:t>
      </w:r>
      <w:r>
        <w:rPr>
          <w:spacing w:val="72"/>
          <w:sz w:val="20"/>
        </w:rPr>
        <w:t> </w:t>
      </w:r>
      <w:r>
        <w:rPr>
          <w:sz w:val="20"/>
        </w:rPr>
        <w:t>ημερομηνία</w:t>
      </w:r>
      <w:r>
        <w:rPr>
          <w:spacing w:val="72"/>
          <w:sz w:val="20"/>
        </w:rPr>
        <w:t> </w:t>
      </w:r>
      <w:r>
        <w:rPr>
          <w:sz w:val="20"/>
        </w:rPr>
        <w:t>έναρξης</w:t>
      </w:r>
      <w:r>
        <w:rPr>
          <w:spacing w:val="72"/>
          <w:sz w:val="20"/>
        </w:rPr>
        <w:t> </w:t>
      </w:r>
      <w:r>
        <w:rPr>
          <w:sz w:val="20"/>
        </w:rPr>
        <w:t>της</w:t>
      </w:r>
      <w:r>
        <w:rPr>
          <w:spacing w:val="72"/>
          <w:sz w:val="20"/>
        </w:rPr>
        <w:t> </w:t>
      </w:r>
      <w:r>
        <w:rPr>
          <w:sz w:val="20"/>
        </w:rPr>
        <w:t>πράξης</w:t>
      </w:r>
      <w:r>
        <w:rPr>
          <w:spacing w:val="72"/>
          <w:sz w:val="20"/>
        </w:rPr>
        <w:t> </w:t>
      </w:r>
      <w:r>
        <w:rPr>
          <w:sz w:val="20"/>
        </w:rPr>
        <w:t>και</w:t>
      </w:r>
      <w:r>
        <w:rPr>
          <w:spacing w:val="72"/>
          <w:sz w:val="20"/>
        </w:rPr>
        <w:t> </w:t>
      </w:r>
      <w:r>
        <w:rPr>
          <w:sz w:val="20"/>
        </w:rPr>
        <w:t>η</w:t>
      </w:r>
      <w:r>
        <w:rPr>
          <w:spacing w:val="72"/>
          <w:sz w:val="20"/>
        </w:rPr>
        <w:t> </w:t>
      </w:r>
      <w:r>
        <w:rPr>
          <w:sz w:val="20"/>
        </w:rPr>
        <w:t>αναμενόμενη</w:t>
      </w:r>
      <w:r>
        <w:rPr>
          <w:spacing w:val="72"/>
          <w:sz w:val="20"/>
        </w:rPr>
        <w:t> </w:t>
      </w:r>
      <w:r>
        <w:rPr>
          <w:sz w:val="20"/>
        </w:rPr>
        <w:t>ή</w:t>
      </w:r>
      <w:r>
        <w:rPr>
          <w:spacing w:val="72"/>
          <w:sz w:val="20"/>
        </w:rPr>
        <w:t> </w:t>
      </w:r>
      <w:r>
        <w:rPr>
          <w:sz w:val="20"/>
        </w:rPr>
        <w:t>πραγματική</w:t>
      </w:r>
      <w:r>
        <w:rPr>
          <w:spacing w:val="72"/>
          <w:sz w:val="20"/>
        </w:rPr>
        <w:t> </w:t>
      </w:r>
      <w:r>
        <w:rPr>
          <w:sz w:val="20"/>
        </w:rPr>
        <w:t>ημερομηνία ολοκλήρωσή της,</w:t>
      </w:r>
    </w:p>
    <w:p>
      <w:pPr>
        <w:pStyle w:val="ListParagraph"/>
        <w:numPr>
          <w:ilvl w:val="2"/>
          <w:numId w:val="15"/>
        </w:numPr>
        <w:tabs>
          <w:tab w:pos="2192" w:val="left" w:leader="none"/>
        </w:tabs>
        <w:spacing w:line="290" w:lineRule="auto" w:before="110" w:after="0"/>
        <w:ind w:left="2192" w:right="1305" w:hanging="425"/>
        <w:jc w:val="left"/>
        <w:rPr>
          <w:sz w:val="20"/>
        </w:rPr>
      </w:pPr>
      <w:r>
        <w:rPr>
          <w:sz w:val="20"/>
        </w:rPr>
        <w:t>το</w:t>
      </w:r>
      <w:r>
        <w:rPr>
          <w:spacing w:val="35"/>
          <w:sz w:val="20"/>
        </w:rPr>
        <w:t> </w:t>
      </w:r>
      <w:r>
        <w:rPr>
          <w:sz w:val="20"/>
        </w:rPr>
        <w:t>συνολικό</w:t>
      </w:r>
      <w:r>
        <w:rPr>
          <w:spacing w:val="35"/>
          <w:sz w:val="20"/>
        </w:rPr>
        <w:t> </w:t>
      </w:r>
      <w:r>
        <w:rPr>
          <w:sz w:val="20"/>
        </w:rPr>
        <w:t>κόστος</w:t>
      </w:r>
      <w:r>
        <w:rPr>
          <w:spacing w:val="35"/>
          <w:sz w:val="20"/>
        </w:rPr>
        <w:t> </w:t>
      </w:r>
      <w:r>
        <w:rPr>
          <w:sz w:val="20"/>
        </w:rPr>
        <w:t>της</w:t>
      </w:r>
      <w:r>
        <w:rPr>
          <w:spacing w:val="35"/>
          <w:sz w:val="20"/>
        </w:rPr>
        <w:t> </w:t>
      </w:r>
      <w:r>
        <w:rPr>
          <w:sz w:val="20"/>
        </w:rPr>
        <w:t>πράξης,</w:t>
      </w:r>
      <w:r>
        <w:rPr>
          <w:spacing w:val="35"/>
          <w:sz w:val="20"/>
        </w:rPr>
        <w:t> </w:t>
      </w:r>
      <w:r>
        <w:rPr>
          <w:sz w:val="20"/>
        </w:rPr>
        <w:t>το</w:t>
      </w:r>
      <w:r>
        <w:rPr>
          <w:spacing w:val="35"/>
          <w:sz w:val="20"/>
        </w:rPr>
        <w:t> </w:t>
      </w:r>
      <w:r>
        <w:rPr>
          <w:sz w:val="20"/>
        </w:rPr>
        <w:t>οικείο</w:t>
      </w:r>
      <w:r>
        <w:rPr>
          <w:spacing w:val="35"/>
          <w:sz w:val="20"/>
        </w:rPr>
        <w:t> </w:t>
      </w:r>
      <w:r>
        <w:rPr>
          <w:sz w:val="20"/>
        </w:rPr>
        <w:t>ταμείο</w:t>
      </w:r>
      <w:r>
        <w:rPr>
          <w:spacing w:val="35"/>
          <w:sz w:val="20"/>
        </w:rPr>
        <w:t> </w:t>
      </w:r>
      <w:r>
        <w:rPr>
          <w:sz w:val="20"/>
        </w:rPr>
        <w:t>και</w:t>
      </w:r>
      <w:r>
        <w:rPr>
          <w:spacing w:val="35"/>
          <w:sz w:val="20"/>
        </w:rPr>
        <w:t> </w:t>
      </w:r>
      <w:r>
        <w:rPr>
          <w:sz w:val="20"/>
        </w:rPr>
        <w:t>ο</w:t>
      </w:r>
      <w:r>
        <w:rPr>
          <w:spacing w:val="35"/>
          <w:sz w:val="20"/>
        </w:rPr>
        <w:t> </w:t>
      </w:r>
      <w:r>
        <w:rPr>
          <w:sz w:val="20"/>
        </w:rPr>
        <w:t>ειδικός</w:t>
      </w:r>
      <w:r>
        <w:rPr>
          <w:spacing w:val="35"/>
          <w:sz w:val="20"/>
        </w:rPr>
        <w:t> </w:t>
      </w:r>
      <w:r>
        <w:rPr>
          <w:sz w:val="20"/>
        </w:rPr>
        <w:t>στόχος,</w:t>
      </w:r>
      <w:r>
        <w:rPr>
          <w:spacing w:val="35"/>
          <w:sz w:val="20"/>
        </w:rPr>
        <w:t> </w:t>
      </w:r>
      <w:r>
        <w:rPr>
          <w:sz w:val="20"/>
        </w:rPr>
        <w:t>το</w:t>
      </w:r>
      <w:r>
        <w:rPr>
          <w:spacing w:val="35"/>
          <w:sz w:val="20"/>
        </w:rPr>
        <w:t> </w:t>
      </w:r>
      <w:r>
        <w:rPr>
          <w:sz w:val="20"/>
        </w:rPr>
        <w:t>ποσοστό ενωσιακής συγχρηματοδότησης,</w:t>
      </w:r>
    </w:p>
    <w:p>
      <w:pPr>
        <w:pStyle w:val="ListParagraph"/>
        <w:numPr>
          <w:ilvl w:val="2"/>
          <w:numId w:val="15"/>
        </w:numPr>
        <w:tabs>
          <w:tab w:pos="2192" w:val="left" w:leader="none"/>
        </w:tabs>
        <w:spacing w:line="290" w:lineRule="auto" w:before="109" w:after="0"/>
        <w:ind w:left="2192" w:right="1306" w:hanging="425"/>
        <w:jc w:val="left"/>
        <w:rPr>
          <w:sz w:val="20"/>
        </w:rPr>
      </w:pPr>
      <w:r>
        <w:rPr>
          <w:sz w:val="20"/>
        </w:rPr>
        <w:t>η</w:t>
      </w:r>
      <w:r>
        <w:rPr>
          <w:spacing w:val="15"/>
          <w:sz w:val="20"/>
        </w:rPr>
        <w:t> </w:t>
      </w:r>
      <w:r>
        <w:rPr>
          <w:sz w:val="20"/>
        </w:rPr>
        <w:t>ένδειξη</w:t>
      </w:r>
      <w:r>
        <w:rPr>
          <w:spacing w:val="15"/>
          <w:sz w:val="20"/>
        </w:rPr>
        <w:t> </w:t>
      </w:r>
      <w:r>
        <w:rPr>
          <w:sz w:val="20"/>
        </w:rPr>
        <w:t>της</w:t>
      </w:r>
      <w:r>
        <w:rPr>
          <w:spacing w:val="15"/>
          <w:sz w:val="20"/>
        </w:rPr>
        <w:t> </w:t>
      </w:r>
      <w:r>
        <w:rPr>
          <w:sz w:val="20"/>
        </w:rPr>
        <w:t>τοποθεσίας</w:t>
      </w:r>
      <w:r>
        <w:rPr>
          <w:spacing w:val="15"/>
          <w:sz w:val="20"/>
        </w:rPr>
        <w:t> </w:t>
      </w:r>
      <w:r>
        <w:rPr>
          <w:sz w:val="20"/>
        </w:rPr>
        <w:t>ή</w:t>
      </w:r>
      <w:r>
        <w:rPr>
          <w:spacing w:val="15"/>
          <w:sz w:val="20"/>
        </w:rPr>
        <w:t> </w:t>
      </w:r>
      <w:r>
        <w:rPr>
          <w:sz w:val="20"/>
        </w:rPr>
        <w:t>ο</w:t>
      </w:r>
      <w:r>
        <w:rPr>
          <w:spacing w:val="15"/>
          <w:sz w:val="20"/>
        </w:rPr>
        <w:t> </w:t>
      </w:r>
      <w:r>
        <w:rPr>
          <w:sz w:val="20"/>
        </w:rPr>
        <w:t>γεωντοπισμός</w:t>
      </w:r>
      <w:r>
        <w:rPr>
          <w:spacing w:val="15"/>
          <w:sz w:val="20"/>
        </w:rPr>
        <w:t> </w:t>
      </w:r>
      <w:r>
        <w:rPr>
          <w:sz w:val="20"/>
        </w:rPr>
        <w:t>για</w:t>
      </w:r>
      <w:r>
        <w:rPr>
          <w:spacing w:val="15"/>
          <w:sz w:val="20"/>
        </w:rPr>
        <w:t> </w:t>
      </w:r>
      <w:r>
        <w:rPr>
          <w:sz w:val="20"/>
        </w:rPr>
        <w:t>την</w:t>
      </w:r>
      <w:r>
        <w:rPr>
          <w:spacing w:val="15"/>
          <w:sz w:val="20"/>
        </w:rPr>
        <w:t> </w:t>
      </w:r>
      <w:r>
        <w:rPr>
          <w:sz w:val="20"/>
        </w:rPr>
        <w:t>οικεία</w:t>
      </w:r>
      <w:r>
        <w:rPr>
          <w:spacing w:val="15"/>
          <w:sz w:val="20"/>
        </w:rPr>
        <w:t> </w:t>
      </w:r>
      <w:r>
        <w:rPr>
          <w:sz w:val="20"/>
        </w:rPr>
        <w:t>πράξη</w:t>
      </w:r>
      <w:r>
        <w:rPr>
          <w:spacing w:val="15"/>
          <w:sz w:val="20"/>
        </w:rPr>
        <w:t> </w:t>
      </w:r>
      <w:r>
        <w:rPr>
          <w:sz w:val="20"/>
        </w:rPr>
        <w:t>και</w:t>
      </w:r>
      <w:r>
        <w:rPr>
          <w:spacing w:val="15"/>
          <w:sz w:val="20"/>
        </w:rPr>
        <w:t> </w:t>
      </w:r>
      <w:r>
        <w:rPr>
          <w:sz w:val="20"/>
        </w:rPr>
        <w:t>τη</w:t>
      </w:r>
      <w:r>
        <w:rPr>
          <w:spacing w:val="15"/>
          <w:sz w:val="20"/>
        </w:rPr>
        <w:t> </w:t>
      </w:r>
      <w:r>
        <w:rPr>
          <w:sz w:val="20"/>
        </w:rPr>
        <w:t>συγκεκριμένη </w:t>
      </w:r>
      <w:r>
        <w:rPr>
          <w:spacing w:val="-2"/>
          <w:sz w:val="20"/>
        </w:rPr>
        <w:t>χώρα,</w:t>
      </w:r>
    </w:p>
    <w:p>
      <w:pPr>
        <w:pStyle w:val="ListParagraph"/>
        <w:numPr>
          <w:ilvl w:val="2"/>
          <w:numId w:val="15"/>
        </w:numPr>
        <w:tabs>
          <w:tab w:pos="2191" w:val="left" w:leader="none"/>
        </w:tabs>
        <w:spacing w:line="240" w:lineRule="auto" w:before="110" w:after="0"/>
        <w:ind w:left="2191" w:right="0" w:hanging="424"/>
        <w:jc w:val="left"/>
        <w:rPr>
          <w:sz w:val="20"/>
        </w:rPr>
      </w:pPr>
      <w:r>
        <w:rPr>
          <w:sz w:val="20"/>
        </w:rPr>
        <w:t>τον</w:t>
      </w:r>
      <w:r>
        <w:rPr>
          <w:spacing w:val="-7"/>
          <w:sz w:val="20"/>
        </w:rPr>
        <w:t> </w:t>
      </w:r>
      <w:r>
        <w:rPr>
          <w:sz w:val="20"/>
        </w:rPr>
        <w:t>τύπο</w:t>
      </w:r>
      <w:r>
        <w:rPr>
          <w:spacing w:val="-7"/>
          <w:sz w:val="20"/>
        </w:rPr>
        <w:t> </w:t>
      </w:r>
      <w:r>
        <w:rPr>
          <w:sz w:val="20"/>
        </w:rPr>
        <w:t>της</w:t>
      </w:r>
      <w:r>
        <w:rPr>
          <w:spacing w:val="-6"/>
          <w:sz w:val="20"/>
        </w:rPr>
        <w:t> </w:t>
      </w:r>
      <w:r>
        <w:rPr>
          <w:sz w:val="20"/>
        </w:rPr>
        <w:t>παρέμβασης</w:t>
      </w:r>
      <w:r>
        <w:rPr>
          <w:spacing w:val="-7"/>
          <w:sz w:val="20"/>
        </w:rPr>
        <w:t> </w:t>
      </w:r>
      <w:r>
        <w:rPr>
          <w:sz w:val="20"/>
        </w:rPr>
        <w:t>για</w:t>
      </w:r>
      <w:r>
        <w:rPr>
          <w:spacing w:val="-6"/>
          <w:sz w:val="20"/>
        </w:rPr>
        <w:t> </w:t>
      </w:r>
      <w:r>
        <w:rPr>
          <w:sz w:val="20"/>
        </w:rPr>
        <w:t>την</w:t>
      </w:r>
      <w:r>
        <w:rPr>
          <w:spacing w:val="-7"/>
          <w:sz w:val="20"/>
        </w:rPr>
        <w:t> </w:t>
      </w:r>
      <w:r>
        <w:rPr>
          <w:sz w:val="20"/>
        </w:rPr>
        <w:t>πράξη</w:t>
      </w:r>
      <w:r>
        <w:rPr>
          <w:spacing w:val="-6"/>
          <w:sz w:val="20"/>
        </w:rPr>
        <w:t> </w:t>
      </w:r>
      <w:r>
        <w:rPr>
          <w:sz w:val="20"/>
        </w:rPr>
        <w:t>σύμφωνα</w:t>
      </w:r>
      <w:r>
        <w:rPr>
          <w:spacing w:val="-7"/>
          <w:sz w:val="20"/>
        </w:rPr>
        <w:t> </w:t>
      </w:r>
      <w:r>
        <w:rPr>
          <w:sz w:val="20"/>
        </w:rPr>
        <w:t>με</w:t>
      </w:r>
      <w:r>
        <w:rPr>
          <w:spacing w:val="-7"/>
          <w:sz w:val="20"/>
        </w:rPr>
        <w:t> </w:t>
      </w:r>
      <w:r>
        <w:rPr>
          <w:sz w:val="20"/>
        </w:rPr>
        <w:t>το</w:t>
      </w:r>
      <w:r>
        <w:rPr>
          <w:spacing w:val="-6"/>
          <w:sz w:val="20"/>
        </w:rPr>
        <w:t> </w:t>
      </w:r>
      <w:r>
        <w:rPr>
          <w:sz w:val="20"/>
        </w:rPr>
        <w:t>άρθρο</w:t>
      </w:r>
      <w:r>
        <w:rPr>
          <w:spacing w:val="-7"/>
          <w:sz w:val="20"/>
        </w:rPr>
        <w:t> </w:t>
      </w:r>
      <w:r>
        <w:rPr>
          <w:sz w:val="20"/>
        </w:rPr>
        <w:t>73</w:t>
      </w:r>
      <w:r>
        <w:rPr>
          <w:spacing w:val="-6"/>
          <w:sz w:val="20"/>
        </w:rPr>
        <w:t> </w:t>
      </w:r>
      <w:r>
        <w:rPr>
          <w:sz w:val="20"/>
        </w:rPr>
        <w:t>του</w:t>
      </w:r>
      <w:r>
        <w:rPr>
          <w:spacing w:val="-7"/>
          <w:sz w:val="20"/>
        </w:rPr>
        <w:t> </w:t>
      </w:r>
      <w:r>
        <w:rPr>
          <w:sz w:val="20"/>
        </w:rPr>
        <w:t>Καν.</w:t>
      </w:r>
      <w:r>
        <w:rPr>
          <w:spacing w:val="-6"/>
          <w:sz w:val="20"/>
        </w:rPr>
        <w:t> </w:t>
      </w:r>
      <w:r>
        <w:rPr>
          <w:spacing w:val="-2"/>
          <w:sz w:val="20"/>
        </w:rPr>
        <w:t>1060/2021.</w:t>
      </w:r>
    </w:p>
    <w:p>
      <w:pPr>
        <w:pStyle w:val="ListParagraph"/>
        <w:numPr>
          <w:ilvl w:val="1"/>
          <w:numId w:val="15"/>
        </w:numPr>
        <w:tabs>
          <w:tab w:pos="1778" w:val="left" w:leader="none"/>
        </w:tabs>
        <w:spacing w:line="297" w:lineRule="auto" w:before="172" w:after="0"/>
        <w:ind w:left="1778" w:right="1304" w:hanging="436"/>
        <w:jc w:val="both"/>
        <w:rPr>
          <w:sz w:val="20"/>
        </w:rPr>
      </w:pPr>
      <w:r>
        <w:rPr>
          <w:sz w:val="20"/>
        </w:rPr>
        <w:t>Να λαμβάνει όλα τα μέτρα προβολής και επικοινωνίας</w:t>
      </w:r>
      <w:r>
        <w:rPr>
          <w:spacing w:val="40"/>
          <w:sz w:val="20"/>
        </w:rPr>
        <w:t> </w:t>
      </w:r>
      <w:r>
        <w:rPr>
          <w:sz w:val="20"/>
        </w:rPr>
        <w:t>που προβλέπονται στο άρθρο 50</w:t>
      </w:r>
      <w:r>
        <w:rPr>
          <w:spacing w:val="40"/>
          <w:sz w:val="20"/>
        </w:rPr>
        <w:t> </w:t>
      </w:r>
      <w:r>
        <w:rPr>
          <w:sz w:val="20"/>
        </w:rPr>
        <w:t>του Κανονισμού 1060/2021 και ειδικότερα:</w:t>
      </w:r>
    </w:p>
    <w:p>
      <w:pPr>
        <w:pStyle w:val="BodyText"/>
        <w:spacing w:line="297" w:lineRule="auto" w:before="118"/>
        <w:ind w:left="2192" w:right="1305" w:hanging="425"/>
        <w:jc w:val="both"/>
      </w:pPr>
      <w:r>
        <w:rPr/>
        <w:t>α)</w:t>
      </w:r>
      <w:r>
        <w:rPr>
          <w:spacing w:val="40"/>
        </w:rPr>
        <w:t> </w:t>
      </w:r>
      <w:r>
        <w:rPr/>
        <w:t>Να παρέχει στον επίσημο ιστότοπο που διατηρεί, εάν διατηρεί, και στους ιστότοπους κοινωνικής</w:t>
      </w:r>
      <w:r>
        <w:rPr>
          <w:spacing w:val="-12"/>
        </w:rPr>
        <w:t> </w:t>
      </w:r>
      <w:r>
        <w:rPr/>
        <w:t>δικτύωσής</w:t>
      </w:r>
      <w:r>
        <w:rPr>
          <w:spacing w:val="-12"/>
        </w:rPr>
        <w:t> </w:t>
      </w:r>
      <w:r>
        <w:rPr/>
        <w:t>του</w:t>
      </w:r>
      <w:r>
        <w:rPr>
          <w:spacing w:val="-12"/>
        </w:rPr>
        <w:t> </w:t>
      </w:r>
      <w:r>
        <w:rPr/>
        <w:t>σύντομη</w:t>
      </w:r>
      <w:r>
        <w:rPr>
          <w:spacing w:val="-12"/>
        </w:rPr>
        <w:t> </w:t>
      </w:r>
      <w:r>
        <w:rPr/>
        <w:t>περιγραφή</w:t>
      </w:r>
      <w:r>
        <w:rPr>
          <w:spacing w:val="-12"/>
        </w:rPr>
        <w:t> </w:t>
      </w:r>
      <w:r>
        <w:rPr/>
        <w:t>της</w:t>
      </w:r>
      <w:r>
        <w:rPr>
          <w:spacing w:val="-12"/>
        </w:rPr>
        <w:t> </w:t>
      </w:r>
      <w:r>
        <w:rPr/>
        <w:t>πράξης,</w:t>
      </w:r>
      <w:r>
        <w:rPr>
          <w:spacing w:val="-12"/>
        </w:rPr>
        <w:t> </w:t>
      </w:r>
      <w:r>
        <w:rPr/>
        <w:t>ανάλογη</w:t>
      </w:r>
      <w:r>
        <w:rPr>
          <w:spacing w:val="-12"/>
        </w:rPr>
        <w:t> </w:t>
      </w:r>
      <w:r>
        <w:rPr/>
        <w:t>προς</w:t>
      </w:r>
      <w:r>
        <w:rPr>
          <w:spacing w:val="-12"/>
        </w:rPr>
        <w:t> </w:t>
      </w:r>
      <w:r>
        <w:rPr/>
        <w:t>το</w:t>
      </w:r>
      <w:r>
        <w:rPr>
          <w:spacing w:val="-12"/>
        </w:rPr>
        <w:t> </w:t>
      </w:r>
      <w:r>
        <w:rPr/>
        <w:t>επίπεδο</w:t>
      </w:r>
      <w:r>
        <w:rPr>
          <w:spacing w:val="-12"/>
        </w:rPr>
        <w:t> </w:t>
      </w:r>
      <w:r>
        <w:rPr/>
        <w:t>της στήριξης, που περιλαμβάνει τους στόχους και τα αποτελέσματά της και αναφορά της χρηματοδοτικής στήριξης από την Ένωση</w:t>
      </w:r>
    </w:p>
    <w:p>
      <w:pPr>
        <w:pStyle w:val="BodyText"/>
        <w:spacing w:line="297" w:lineRule="auto" w:before="117"/>
        <w:ind w:left="2192" w:right="1305" w:hanging="425"/>
        <w:jc w:val="both"/>
      </w:pPr>
      <w:r>
        <w:rPr/>
        <w:t>β)</w:t>
      </w:r>
      <w:r>
        <w:rPr>
          <w:spacing w:val="40"/>
        </w:rPr>
        <w:t>  </w:t>
      </w:r>
      <w:r>
        <w:rPr/>
        <w:t>Να παρέχει δήλωση όπου επισημαίνεται η στήριξη από την Ένωση κατά τρόπο εμφανή</w:t>
      </w:r>
      <w:r>
        <w:rPr>
          <w:spacing w:val="40"/>
        </w:rPr>
        <w:t> </w:t>
      </w:r>
      <w:r>
        <w:rPr/>
        <w:t>επί εγγράφων και υλικού επικοινωνίας σχετικά με την υλοποίηση της πράξης, που προορίζονται</w:t>
      </w:r>
      <w:r>
        <w:rPr>
          <w:spacing w:val="-2"/>
        </w:rPr>
        <w:t> </w:t>
      </w:r>
      <w:r>
        <w:rPr/>
        <w:t>για</w:t>
      </w:r>
      <w:r>
        <w:rPr>
          <w:spacing w:val="-2"/>
        </w:rPr>
        <w:t> </w:t>
      </w:r>
      <w:r>
        <w:rPr/>
        <w:t>το</w:t>
      </w:r>
      <w:r>
        <w:rPr>
          <w:spacing w:val="-2"/>
        </w:rPr>
        <w:t> </w:t>
      </w:r>
      <w:r>
        <w:rPr/>
        <w:t>κοινό</w:t>
      </w:r>
      <w:r>
        <w:rPr>
          <w:spacing w:val="-2"/>
        </w:rPr>
        <w:t> </w:t>
      </w:r>
      <w:r>
        <w:rPr/>
        <w:t>ή</w:t>
      </w:r>
      <w:r>
        <w:rPr>
          <w:spacing w:val="-2"/>
        </w:rPr>
        <w:t> </w:t>
      </w:r>
      <w:r>
        <w:rPr/>
        <w:t>για</w:t>
      </w:r>
      <w:r>
        <w:rPr>
          <w:spacing w:val="-2"/>
        </w:rPr>
        <w:t> </w:t>
      </w:r>
      <w:r>
        <w:rPr/>
        <w:t>τους</w:t>
      </w:r>
      <w:r>
        <w:rPr>
          <w:spacing w:val="-2"/>
        </w:rPr>
        <w:t> </w:t>
      </w:r>
      <w:r>
        <w:rPr/>
        <w:t>συμμετέχοντες</w:t>
      </w:r>
    </w:p>
    <w:p>
      <w:pPr>
        <w:pStyle w:val="BodyText"/>
        <w:spacing w:line="297" w:lineRule="auto" w:before="118"/>
        <w:ind w:left="2192" w:right="1306" w:hanging="425"/>
        <w:jc w:val="both"/>
      </w:pPr>
      <w:r>
        <w:rPr/>
        <w:t>γ)</w:t>
      </w:r>
      <w:r>
        <w:rPr>
          <w:spacing w:val="80"/>
        </w:rPr>
        <w:t> </w:t>
      </w:r>
      <w:r>
        <w:rPr/>
        <w:t>Να αναρτά ανθεκτική πλάκα ή πινακίδα, σε σημείο εύκολα ορατό από το κοινό, αμέσως μόλις ξεκινήσει η φυσική υλοποίηση πράξεων που περιλαμβάνουν φυσικές επενδύσεις ή μόλις εγκατασταθεί εξοπλισμός που έχει αγοραστεί, σε πράξεις</w:t>
      </w:r>
    </w:p>
    <w:p>
      <w:pPr>
        <w:pStyle w:val="ListParagraph"/>
        <w:numPr>
          <w:ilvl w:val="2"/>
          <w:numId w:val="15"/>
        </w:numPr>
        <w:tabs>
          <w:tab w:pos="2476" w:val="left" w:leader="none"/>
        </w:tabs>
        <w:spacing w:line="290" w:lineRule="auto" w:before="102" w:after="0"/>
        <w:ind w:left="2476" w:right="1306" w:hanging="284"/>
        <w:jc w:val="both"/>
        <w:rPr>
          <w:sz w:val="20"/>
        </w:rPr>
      </w:pPr>
      <w:r>
        <w:rPr>
          <w:sz w:val="20"/>
        </w:rPr>
        <w:t>που</w:t>
      </w:r>
      <w:r>
        <w:rPr>
          <w:spacing w:val="-5"/>
          <w:sz w:val="20"/>
        </w:rPr>
        <w:t> </w:t>
      </w:r>
      <w:r>
        <w:rPr>
          <w:sz w:val="20"/>
        </w:rPr>
        <w:t>στηρίζονται</w:t>
      </w:r>
      <w:r>
        <w:rPr>
          <w:spacing w:val="-5"/>
          <w:sz w:val="20"/>
        </w:rPr>
        <w:t> </w:t>
      </w:r>
      <w:r>
        <w:rPr>
          <w:sz w:val="20"/>
        </w:rPr>
        <w:t>από</w:t>
      </w:r>
      <w:r>
        <w:rPr>
          <w:spacing w:val="-5"/>
          <w:sz w:val="20"/>
        </w:rPr>
        <w:t> </w:t>
      </w:r>
      <w:r>
        <w:rPr>
          <w:sz w:val="20"/>
        </w:rPr>
        <w:t>το</w:t>
      </w:r>
      <w:r>
        <w:rPr>
          <w:spacing w:val="-5"/>
          <w:sz w:val="20"/>
        </w:rPr>
        <w:t> </w:t>
      </w:r>
      <w:r>
        <w:rPr>
          <w:sz w:val="20"/>
        </w:rPr>
        <w:t>ΕΤΠΑ</w:t>
      </w:r>
      <w:r>
        <w:rPr>
          <w:spacing w:val="-5"/>
          <w:sz w:val="20"/>
        </w:rPr>
        <w:t> </w:t>
      </w:r>
      <w:r>
        <w:rPr>
          <w:sz w:val="20"/>
        </w:rPr>
        <w:t>και</w:t>
      </w:r>
      <w:r>
        <w:rPr>
          <w:spacing w:val="-5"/>
          <w:sz w:val="20"/>
        </w:rPr>
        <w:t> </w:t>
      </w:r>
      <w:r>
        <w:rPr>
          <w:sz w:val="20"/>
        </w:rPr>
        <w:t>το</w:t>
      </w:r>
      <w:r>
        <w:rPr>
          <w:spacing w:val="-5"/>
          <w:sz w:val="20"/>
        </w:rPr>
        <w:t> </w:t>
      </w:r>
      <w:r>
        <w:rPr>
          <w:sz w:val="20"/>
        </w:rPr>
        <w:t>Ταμείο</w:t>
      </w:r>
      <w:r>
        <w:rPr>
          <w:spacing w:val="-5"/>
          <w:sz w:val="20"/>
        </w:rPr>
        <w:t> </w:t>
      </w:r>
      <w:r>
        <w:rPr>
          <w:sz w:val="20"/>
        </w:rPr>
        <w:t>Συνοχής</w:t>
      </w:r>
      <w:r>
        <w:rPr>
          <w:spacing w:val="-5"/>
          <w:sz w:val="20"/>
        </w:rPr>
        <w:t> </w:t>
      </w:r>
      <w:r>
        <w:rPr>
          <w:sz w:val="20"/>
        </w:rPr>
        <w:t>των</w:t>
      </w:r>
      <w:r>
        <w:rPr>
          <w:spacing w:val="-5"/>
          <w:sz w:val="20"/>
        </w:rPr>
        <w:t> </w:t>
      </w:r>
      <w:r>
        <w:rPr>
          <w:sz w:val="20"/>
        </w:rPr>
        <w:t>οποίων</w:t>
      </w:r>
      <w:r>
        <w:rPr>
          <w:spacing w:val="-5"/>
          <w:sz w:val="20"/>
        </w:rPr>
        <w:t> </w:t>
      </w:r>
      <w:r>
        <w:rPr>
          <w:sz w:val="20"/>
        </w:rPr>
        <w:t>το</w:t>
      </w:r>
      <w:r>
        <w:rPr>
          <w:spacing w:val="-5"/>
          <w:sz w:val="20"/>
        </w:rPr>
        <w:t> </w:t>
      </w:r>
      <w:r>
        <w:rPr>
          <w:sz w:val="20"/>
        </w:rPr>
        <w:t>συνολικό</w:t>
      </w:r>
      <w:r>
        <w:rPr>
          <w:spacing w:val="-5"/>
          <w:sz w:val="20"/>
        </w:rPr>
        <w:t> </w:t>
      </w:r>
      <w:r>
        <w:rPr>
          <w:sz w:val="20"/>
        </w:rPr>
        <w:t>κόστος υπερβαίνει τα 500.000 ευρώ,</w:t>
      </w:r>
    </w:p>
    <w:p>
      <w:pPr>
        <w:pStyle w:val="BodyText"/>
        <w:spacing w:line="297" w:lineRule="auto" w:before="126"/>
        <w:ind w:left="2192" w:right="1306"/>
        <w:jc w:val="both"/>
      </w:pPr>
      <w:r>
        <w:rPr/>
        <w:t>Οι ανθεκτικές πλάκες ή πινακίδες, σχεδιάζονται σύμφωνα με τα τεχνικά χαρακτηριστικά που καθορίζονται στο Παράρτημα ΙΧ του Καν. 1060/2021 και παρουσιάζουν το έμβλημα της Ένωσης.</w:t>
      </w:r>
    </w:p>
    <w:p>
      <w:pPr>
        <w:pStyle w:val="BodyText"/>
        <w:spacing w:line="297" w:lineRule="auto" w:before="118"/>
        <w:ind w:left="2192" w:right="1305" w:hanging="425"/>
        <w:jc w:val="both"/>
      </w:pPr>
      <w:r>
        <w:rPr/>
        <w:t>δ)</w:t>
      </w:r>
      <w:r>
        <w:rPr>
          <w:spacing w:val="40"/>
        </w:rPr>
        <w:t> </w:t>
      </w:r>
      <w:r>
        <w:rPr/>
        <w:t>Να τοποθετεί αφίσα ελάχιστου μεγέθους Α3 ή ισοδύναμη ηλεκτρονική εικόνα, σε τοποθεσία που είναι σαφώς ορατή στο κοινό, με πληροφόρηση σχετικά με την πράξη και επισήμανσης</w:t>
      </w:r>
      <w:r>
        <w:rPr>
          <w:spacing w:val="-14"/>
        </w:rPr>
        <w:t> </w:t>
      </w:r>
      <w:r>
        <w:rPr/>
        <w:t>της</w:t>
      </w:r>
      <w:r>
        <w:rPr>
          <w:spacing w:val="-13"/>
        </w:rPr>
        <w:t> </w:t>
      </w:r>
      <w:r>
        <w:rPr/>
        <w:t>στήριξης</w:t>
      </w:r>
      <w:r>
        <w:rPr>
          <w:spacing w:val="-13"/>
        </w:rPr>
        <w:t> </w:t>
      </w:r>
      <w:r>
        <w:rPr/>
        <w:t>από</w:t>
      </w:r>
      <w:r>
        <w:rPr>
          <w:spacing w:val="-14"/>
        </w:rPr>
        <w:t> </w:t>
      </w:r>
      <w:r>
        <w:rPr/>
        <w:t>τα</w:t>
      </w:r>
      <w:r>
        <w:rPr>
          <w:spacing w:val="-13"/>
        </w:rPr>
        <w:t> </w:t>
      </w:r>
      <w:r>
        <w:rPr/>
        <w:t>ταμεία,</w:t>
      </w:r>
      <w:r>
        <w:rPr>
          <w:spacing w:val="-13"/>
        </w:rPr>
        <w:t> </w:t>
      </w:r>
      <w:r>
        <w:rPr/>
        <w:t>σε</w:t>
      </w:r>
      <w:r>
        <w:rPr>
          <w:spacing w:val="-13"/>
        </w:rPr>
        <w:t> </w:t>
      </w:r>
      <w:r>
        <w:rPr/>
        <w:t>πράξεις</w:t>
      </w:r>
      <w:r>
        <w:rPr>
          <w:spacing w:val="-14"/>
        </w:rPr>
        <w:t> </w:t>
      </w:r>
      <w:r>
        <w:rPr/>
        <w:t>που</w:t>
      </w:r>
      <w:r>
        <w:rPr>
          <w:spacing w:val="-13"/>
        </w:rPr>
        <w:t> </w:t>
      </w:r>
      <w:r>
        <w:rPr/>
        <w:t>δεν</w:t>
      </w:r>
      <w:r>
        <w:rPr>
          <w:spacing w:val="-13"/>
        </w:rPr>
        <w:t> </w:t>
      </w:r>
      <w:r>
        <w:rPr/>
        <w:t>εμπίπτουν</w:t>
      </w:r>
      <w:r>
        <w:rPr>
          <w:spacing w:val="-14"/>
        </w:rPr>
        <w:t> </w:t>
      </w:r>
      <w:r>
        <w:rPr/>
        <w:t>στην</w:t>
      </w:r>
      <w:r>
        <w:rPr>
          <w:spacing w:val="-13"/>
        </w:rPr>
        <w:t> </w:t>
      </w:r>
      <w:r>
        <w:rPr/>
        <w:t>υποχρέωση πινακίδων ή πλακών.</w:t>
      </w:r>
    </w:p>
    <w:p>
      <w:pPr>
        <w:pStyle w:val="BodyText"/>
        <w:spacing w:line="297" w:lineRule="auto" w:before="117"/>
        <w:ind w:left="2192" w:right="1305" w:hanging="425"/>
        <w:jc w:val="both"/>
      </w:pPr>
      <w:r>
        <w:rPr/>
        <w:t>ε)</w:t>
      </w:r>
      <w:r>
        <w:rPr>
          <w:spacing w:val="40"/>
        </w:rPr>
        <w:t> </w:t>
      </w:r>
      <w:r>
        <w:rPr/>
        <w:t>Να διοργανώνει εκδήλωση ή δραστηριότητα επικοινωνίας, με τη συμμετοχή της Επιτροπής και της αρμόδιας διαχειριστικής αρχής, σε εύθετο χρόνο, για πράξεις στρατηγικής σημασίας και πράξεις των οποίων το συνολικό κόστος υπερβαίνει τα 10 εκ. </w:t>
      </w:r>
      <w:r>
        <w:rPr>
          <w:spacing w:val="-2"/>
        </w:rPr>
        <w:t>ευρώ.</w:t>
      </w:r>
    </w:p>
    <w:p>
      <w:pPr>
        <w:pStyle w:val="BodyText"/>
        <w:spacing w:line="297" w:lineRule="auto" w:before="117"/>
        <w:ind w:left="2192" w:right="1305" w:hanging="425"/>
        <w:jc w:val="both"/>
      </w:pPr>
      <w:r>
        <w:rPr/>
        <w:t>ζ)</w:t>
      </w:r>
      <w:r>
        <w:rPr>
          <w:spacing w:val="80"/>
        </w:rPr>
        <w:t> </w:t>
      </w:r>
      <w:r>
        <w:rPr/>
        <w:t>Να διασφαλίζει ειδικές απαιτήσεις για τη δημόσια προβολή πληροφοριών σχετικά με τη στήριξη</w:t>
      </w:r>
      <w:r>
        <w:rPr>
          <w:spacing w:val="-7"/>
        </w:rPr>
        <w:t> </w:t>
      </w:r>
      <w:r>
        <w:rPr/>
        <w:t>από</w:t>
      </w:r>
      <w:r>
        <w:rPr>
          <w:spacing w:val="-7"/>
        </w:rPr>
        <w:t> </w:t>
      </w:r>
      <w:r>
        <w:rPr/>
        <w:t>τα</w:t>
      </w:r>
      <w:r>
        <w:rPr>
          <w:spacing w:val="-7"/>
        </w:rPr>
        <w:t> </w:t>
      </w:r>
      <w:r>
        <w:rPr/>
        <w:t>Ταμεία,</w:t>
      </w:r>
      <w:r>
        <w:rPr>
          <w:spacing w:val="-7"/>
        </w:rPr>
        <w:t> </w:t>
      </w:r>
      <w:r>
        <w:rPr/>
        <w:t>για</w:t>
      </w:r>
      <w:r>
        <w:rPr>
          <w:spacing w:val="-7"/>
        </w:rPr>
        <w:t> </w:t>
      </w:r>
      <w:r>
        <w:rPr/>
        <w:t>πράξεις</w:t>
      </w:r>
      <w:r>
        <w:rPr>
          <w:spacing w:val="-7"/>
        </w:rPr>
        <w:t> </w:t>
      </w:r>
      <w:r>
        <w:rPr/>
        <w:t>που</w:t>
      </w:r>
      <w:r>
        <w:rPr>
          <w:spacing w:val="-7"/>
        </w:rPr>
        <w:t> </w:t>
      </w:r>
      <w:r>
        <w:rPr/>
        <w:t>στηρίζονται</w:t>
      </w:r>
      <w:r>
        <w:rPr>
          <w:spacing w:val="-7"/>
        </w:rPr>
        <w:t> </w:t>
      </w:r>
      <w:r>
        <w:rPr/>
        <w:t>από</w:t>
      </w:r>
      <w:r>
        <w:rPr>
          <w:spacing w:val="-7"/>
        </w:rPr>
        <w:t> </w:t>
      </w:r>
      <w:r>
        <w:rPr/>
        <w:t>το</w:t>
      </w:r>
      <w:r>
        <w:rPr>
          <w:spacing w:val="-7"/>
        </w:rPr>
        <w:t> </w:t>
      </w:r>
      <w:r>
        <w:rPr/>
        <w:t>ΤΑΜΕ,</w:t>
      </w:r>
      <w:r>
        <w:rPr>
          <w:spacing w:val="-7"/>
        </w:rPr>
        <w:t> </w:t>
      </w:r>
      <w:r>
        <w:rPr/>
        <w:t>το</w:t>
      </w:r>
      <w:r>
        <w:rPr>
          <w:spacing w:val="-7"/>
        </w:rPr>
        <w:t> </w:t>
      </w:r>
      <w:r>
        <w:rPr/>
        <w:t>ΤΕΑ</w:t>
      </w:r>
      <w:r>
        <w:rPr>
          <w:spacing w:val="-7"/>
        </w:rPr>
        <w:t> </w:t>
      </w:r>
      <w:r>
        <w:rPr/>
        <w:t>και</w:t>
      </w:r>
      <w:r>
        <w:rPr>
          <w:spacing w:val="-7"/>
        </w:rPr>
        <w:t> </w:t>
      </w:r>
      <w:r>
        <w:rPr/>
        <w:t>το</w:t>
      </w:r>
      <w:r>
        <w:rPr>
          <w:spacing w:val="-7"/>
        </w:rPr>
        <w:t> </w:t>
      </w:r>
      <w:r>
        <w:rPr/>
        <w:t>ΜΔΣΘ, που μπορεί να προσδιορίζονται στην Απόφαση Ένταξης, όταν αυτό δικαιολογείται για λόγους ασφάλειας και δημόσιας τάξης σύμφωνα με το άρθρο 69, παρ. 5 του Καν. </w:t>
      </w:r>
      <w:r>
        <w:rPr>
          <w:spacing w:val="-2"/>
        </w:rPr>
        <w:t>1060/2021.</w:t>
      </w:r>
    </w:p>
    <w:p>
      <w:pPr>
        <w:spacing w:after="0" w:line="297" w:lineRule="auto"/>
        <w:jc w:val="both"/>
        <w:sectPr>
          <w:pgSz w:w="11910" w:h="16840"/>
          <w:pgMar w:header="423" w:footer="1612" w:top="640" w:bottom="1800" w:left="360" w:right="160"/>
        </w:sectPr>
      </w:pPr>
    </w:p>
    <w:p>
      <w:pPr>
        <w:pStyle w:val="BodyText"/>
      </w:pPr>
    </w:p>
    <w:p>
      <w:pPr>
        <w:pStyle w:val="BodyText"/>
        <w:spacing w:before="105"/>
      </w:pPr>
    </w:p>
    <w:p>
      <w:pPr>
        <w:pStyle w:val="BodyText"/>
        <w:spacing w:line="297" w:lineRule="auto"/>
        <w:ind w:left="2192" w:right="1306" w:hanging="425"/>
        <w:jc w:val="both"/>
      </w:pPr>
      <w:r>
        <w:rPr/>
        <w:t>η)</w:t>
      </w:r>
      <w:r>
        <w:rPr>
          <w:spacing w:val="40"/>
        </w:rPr>
        <w:t> </w:t>
      </w:r>
      <w:r>
        <w:rPr/>
        <w:t>Να εξασφαλίζει διαμέσου των συμβατικών ρητρών ότι οι τελικοί αποδέκτες πράξεων χρηματοδοτικών μέσων, συμμορφώνονται με τις απαιτήσεις της ανάρτησης ανθεκτικών πλακών ή πινακίδων.</w:t>
      </w:r>
    </w:p>
    <w:p>
      <w:pPr>
        <w:pStyle w:val="BodyText"/>
        <w:spacing w:line="295" w:lineRule="auto" w:before="118"/>
        <w:ind w:left="2192" w:right="1305" w:hanging="425"/>
        <w:jc w:val="both"/>
        <w:rPr>
          <w:rFonts w:ascii="Arial" w:hAnsi="Arial"/>
          <w:i/>
        </w:rPr>
      </w:pPr>
      <w:r>
        <w:rPr/>
        <w:t>θ) Ο δικαιούχος όταν απευθύνει με τη σειρά του πρόσκληση για δράσεις που πρέπει να ενημερωθεί το ευρύ κοινό υποχρεούται να υποβάλει παράλληλα τα σχετικά στοιχεία και στο ΟΠΣ για να είναι εφικτή η έγκαιρη ενημέρωση του site του ΕΣΠΑ από το ΟΠΣ</w:t>
      </w:r>
      <w:r>
        <w:rPr>
          <w:rFonts w:ascii="Arial" w:hAnsi="Arial"/>
          <w:i/>
        </w:rPr>
        <w:t>.</w:t>
      </w:r>
    </w:p>
    <w:p>
      <w:pPr>
        <w:pStyle w:val="BodyText"/>
        <w:spacing w:before="127"/>
        <w:rPr>
          <w:rFonts w:ascii="Arial"/>
          <w:i/>
        </w:rPr>
      </w:pPr>
    </w:p>
    <w:p>
      <w:pPr>
        <w:pStyle w:val="Heading2"/>
        <w:numPr>
          <w:ilvl w:val="0"/>
          <w:numId w:val="15"/>
        </w:numPr>
        <w:tabs>
          <w:tab w:pos="1417" w:val="left" w:leader="none"/>
        </w:tabs>
        <w:spacing w:line="240" w:lineRule="auto" w:before="0" w:after="0"/>
        <w:ind w:left="1417" w:right="0" w:hanging="359"/>
        <w:jc w:val="left"/>
      </w:pPr>
      <w:r>
        <w:rPr/>
        <w:t>ΤΗΡΗΣΗ</w:t>
      </w:r>
      <w:r>
        <w:rPr>
          <w:spacing w:val="-5"/>
        </w:rPr>
        <w:t> </w:t>
      </w:r>
      <w:r>
        <w:rPr/>
        <w:t>ΣΤΟΙΧΕΙΩΝ</w:t>
      </w:r>
      <w:r>
        <w:rPr>
          <w:spacing w:val="-4"/>
        </w:rPr>
        <w:t> </w:t>
      </w:r>
      <w:r>
        <w:rPr/>
        <w:t>ΚΑΙ</w:t>
      </w:r>
      <w:r>
        <w:rPr>
          <w:spacing w:val="-5"/>
        </w:rPr>
        <w:t> </w:t>
      </w:r>
      <w:r>
        <w:rPr/>
        <w:t>ΔΙΚΑΙΟΛΟΓΗΤΙΚΩΝ</w:t>
      </w:r>
      <w:r>
        <w:rPr>
          <w:spacing w:val="-4"/>
        </w:rPr>
        <w:t> </w:t>
      </w:r>
      <w:r>
        <w:rPr/>
        <w:t>ΑΠΟ</w:t>
      </w:r>
      <w:r>
        <w:rPr>
          <w:spacing w:val="-4"/>
        </w:rPr>
        <w:t> </w:t>
      </w:r>
      <w:r>
        <w:rPr>
          <w:spacing w:val="-2"/>
        </w:rPr>
        <w:t>ΔΙΚΑΙΟΥΧΟΥΣ</w:t>
      </w:r>
    </w:p>
    <w:p>
      <w:pPr>
        <w:pStyle w:val="ListParagraph"/>
        <w:numPr>
          <w:ilvl w:val="1"/>
          <w:numId w:val="15"/>
        </w:numPr>
        <w:tabs>
          <w:tab w:pos="1767" w:val="left" w:leader="none"/>
        </w:tabs>
        <w:spacing w:line="297" w:lineRule="auto" w:before="173" w:after="0"/>
        <w:ind w:left="1767" w:right="1305" w:hanging="425"/>
        <w:jc w:val="both"/>
        <w:rPr>
          <w:sz w:val="20"/>
        </w:rPr>
      </w:pPr>
      <w:r>
        <w:rPr>
          <w:spacing w:val="-2"/>
          <w:sz w:val="20"/>
        </w:rPr>
        <w:t>Να</w:t>
      </w:r>
      <w:r>
        <w:rPr>
          <w:spacing w:val="-8"/>
          <w:sz w:val="20"/>
        </w:rPr>
        <w:t> </w:t>
      </w:r>
      <w:r>
        <w:rPr>
          <w:spacing w:val="-2"/>
          <w:sz w:val="20"/>
        </w:rPr>
        <w:t>τηρεί</w:t>
      </w:r>
      <w:r>
        <w:rPr>
          <w:spacing w:val="-8"/>
          <w:sz w:val="20"/>
        </w:rPr>
        <w:t> </w:t>
      </w:r>
      <w:r>
        <w:rPr>
          <w:spacing w:val="-2"/>
          <w:sz w:val="20"/>
        </w:rPr>
        <w:t>και</w:t>
      </w:r>
      <w:r>
        <w:rPr>
          <w:spacing w:val="-7"/>
          <w:sz w:val="20"/>
        </w:rPr>
        <w:t> </w:t>
      </w:r>
      <w:r>
        <w:rPr>
          <w:spacing w:val="-2"/>
          <w:sz w:val="20"/>
        </w:rPr>
        <w:t>να</w:t>
      </w:r>
      <w:r>
        <w:rPr>
          <w:spacing w:val="-8"/>
          <w:sz w:val="20"/>
        </w:rPr>
        <w:t> </w:t>
      </w:r>
      <w:r>
        <w:rPr>
          <w:spacing w:val="-2"/>
          <w:sz w:val="20"/>
        </w:rPr>
        <w:t>ενημερώνει</w:t>
      </w:r>
      <w:r>
        <w:rPr>
          <w:spacing w:val="-8"/>
          <w:sz w:val="20"/>
        </w:rPr>
        <w:t> </w:t>
      </w:r>
      <w:r>
        <w:rPr>
          <w:spacing w:val="-2"/>
          <w:sz w:val="20"/>
        </w:rPr>
        <w:t>φάκελο</w:t>
      </w:r>
      <w:r>
        <w:rPr>
          <w:spacing w:val="-8"/>
          <w:sz w:val="20"/>
        </w:rPr>
        <w:t> </w:t>
      </w:r>
      <w:r>
        <w:rPr>
          <w:spacing w:val="-2"/>
          <w:sz w:val="20"/>
        </w:rPr>
        <w:t>πράξης</w:t>
      </w:r>
      <w:r>
        <w:rPr>
          <w:spacing w:val="-8"/>
          <w:sz w:val="20"/>
        </w:rPr>
        <w:t> </w:t>
      </w:r>
      <w:r>
        <w:rPr>
          <w:spacing w:val="-2"/>
          <w:sz w:val="20"/>
        </w:rPr>
        <w:t>με</w:t>
      </w:r>
      <w:r>
        <w:rPr>
          <w:spacing w:val="-8"/>
          <w:sz w:val="20"/>
        </w:rPr>
        <w:t> </w:t>
      </w:r>
      <w:r>
        <w:rPr>
          <w:spacing w:val="-2"/>
          <w:sz w:val="20"/>
        </w:rPr>
        <w:t>όλα</w:t>
      </w:r>
      <w:r>
        <w:rPr>
          <w:spacing w:val="-8"/>
          <w:sz w:val="20"/>
        </w:rPr>
        <w:t> </w:t>
      </w:r>
      <w:r>
        <w:rPr>
          <w:spacing w:val="-2"/>
          <w:sz w:val="20"/>
        </w:rPr>
        <w:t>τα</w:t>
      </w:r>
      <w:r>
        <w:rPr>
          <w:spacing w:val="-8"/>
          <w:sz w:val="20"/>
        </w:rPr>
        <w:t> </w:t>
      </w:r>
      <w:r>
        <w:rPr>
          <w:spacing w:val="-2"/>
          <w:sz w:val="20"/>
        </w:rPr>
        <w:t>στοιχεία</w:t>
      </w:r>
      <w:r>
        <w:rPr>
          <w:spacing w:val="-8"/>
          <w:sz w:val="20"/>
        </w:rPr>
        <w:t> </w:t>
      </w:r>
      <w:r>
        <w:rPr>
          <w:spacing w:val="-2"/>
          <w:sz w:val="20"/>
        </w:rPr>
        <w:t>που</w:t>
      </w:r>
      <w:r>
        <w:rPr>
          <w:spacing w:val="-8"/>
          <w:sz w:val="20"/>
        </w:rPr>
        <w:t> </w:t>
      </w:r>
      <w:r>
        <w:rPr>
          <w:spacing w:val="-2"/>
          <w:sz w:val="20"/>
        </w:rPr>
        <w:t>αφορούν</w:t>
      </w:r>
      <w:r>
        <w:rPr>
          <w:spacing w:val="-8"/>
          <w:sz w:val="20"/>
        </w:rPr>
        <w:t> </w:t>
      </w:r>
      <w:r>
        <w:rPr>
          <w:spacing w:val="-2"/>
          <w:sz w:val="20"/>
        </w:rPr>
        <w:t>στην</w:t>
      </w:r>
      <w:r>
        <w:rPr>
          <w:spacing w:val="-8"/>
          <w:sz w:val="20"/>
        </w:rPr>
        <w:t> </w:t>
      </w:r>
      <w:r>
        <w:rPr>
          <w:spacing w:val="-2"/>
          <w:sz w:val="20"/>
        </w:rPr>
        <w:t>εκτέλεση</w:t>
      </w:r>
      <w:r>
        <w:rPr>
          <w:spacing w:val="-8"/>
          <w:sz w:val="20"/>
        </w:rPr>
        <w:t> </w:t>
      </w:r>
      <w:r>
        <w:rPr>
          <w:spacing w:val="-2"/>
          <w:sz w:val="20"/>
        </w:rPr>
        <w:t>της </w:t>
      </w:r>
      <w:r>
        <w:rPr>
          <w:sz w:val="20"/>
        </w:rPr>
        <w:t>πράξης</w:t>
      </w:r>
      <w:r>
        <w:rPr>
          <w:spacing w:val="-9"/>
          <w:sz w:val="20"/>
        </w:rPr>
        <w:t> </w:t>
      </w:r>
      <w:r>
        <w:rPr>
          <w:sz w:val="20"/>
        </w:rPr>
        <w:t>έως</w:t>
      </w:r>
      <w:r>
        <w:rPr>
          <w:spacing w:val="-9"/>
          <w:sz w:val="20"/>
        </w:rPr>
        <w:t> </w:t>
      </w:r>
      <w:r>
        <w:rPr>
          <w:sz w:val="20"/>
        </w:rPr>
        <w:t>την</w:t>
      </w:r>
      <w:r>
        <w:rPr>
          <w:spacing w:val="-9"/>
          <w:sz w:val="20"/>
        </w:rPr>
        <w:t> </w:t>
      </w:r>
      <w:r>
        <w:rPr>
          <w:sz w:val="20"/>
        </w:rPr>
        <w:t>ολοκλήρωση,</w:t>
      </w:r>
      <w:r>
        <w:rPr>
          <w:spacing w:val="-9"/>
          <w:sz w:val="20"/>
        </w:rPr>
        <w:t> </w:t>
      </w:r>
      <w:r>
        <w:rPr>
          <w:sz w:val="20"/>
        </w:rPr>
        <w:t>την</w:t>
      </w:r>
      <w:r>
        <w:rPr>
          <w:spacing w:val="-9"/>
          <w:sz w:val="20"/>
        </w:rPr>
        <w:t> </w:t>
      </w:r>
      <w:r>
        <w:rPr>
          <w:sz w:val="20"/>
        </w:rPr>
        <w:t>αποπληρωμή</w:t>
      </w:r>
      <w:r>
        <w:rPr>
          <w:spacing w:val="-9"/>
          <w:sz w:val="20"/>
        </w:rPr>
        <w:t> </w:t>
      </w:r>
      <w:r>
        <w:rPr>
          <w:sz w:val="20"/>
        </w:rPr>
        <w:t>και</w:t>
      </w:r>
      <w:r>
        <w:rPr>
          <w:spacing w:val="-9"/>
          <w:sz w:val="20"/>
        </w:rPr>
        <w:t> </w:t>
      </w:r>
      <w:r>
        <w:rPr>
          <w:sz w:val="20"/>
        </w:rPr>
        <w:t>τη</w:t>
      </w:r>
      <w:r>
        <w:rPr>
          <w:spacing w:val="-9"/>
          <w:sz w:val="20"/>
        </w:rPr>
        <w:t> </w:t>
      </w:r>
      <w:r>
        <w:rPr>
          <w:sz w:val="20"/>
        </w:rPr>
        <w:t>λειτουργία</w:t>
      </w:r>
      <w:r>
        <w:rPr>
          <w:spacing w:val="-9"/>
          <w:sz w:val="20"/>
        </w:rPr>
        <w:t> </w:t>
      </w:r>
      <w:r>
        <w:rPr>
          <w:sz w:val="20"/>
        </w:rPr>
        <w:t>της.</w:t>
      </w:r>
      <w:r>
        <w:rPr>
          <w:spacing w:val="-9"/>
          <w:sz w:val="20"/>
        </w:rPr>
        <w:t> </w:t>
      </w:r>
      <w:r>
        <w:rPr>
          <w:sz w:val="20"/>
        </w:rPr>
        <w:t>Στο</w:t>
      </w:r>
      <w:r>
        <w:rPr>
          <w:spacing w:val="-9"/>
          <w:sz w:val="20"/>
        </w:rPr>
        <w:t> </w:t>
      </w:r>
      <w:r>
        <w:rPr>
          <w:sz w:val="20"/>
        </w:rPr>
        <w:t>φάκελο</w:t>
      </w:r>
      <w:r>
        <w:rPr>
          <w:spacing w:val="-9"/>
          <w:sz w:val="20"/>
        </w:rPr>
        <w:t> </w:t>
      </w:r>
      <w:r>
        <w:rPr>
          <w:sz w:val="20"/>
        </w:rPr>
        <w:t>της</w:t>
      </w:r>
      <w:r>
        <w:rPr>
          <w:spacing w:val="-9"/>
          <w:sz w:val="20"/>
        </w:rPr>
        <w:t> </w:t>
      </w:r>
      <w:r>
        <w:rPr>
          <w:sz w:val="20"/>
        </w:rPr>
        <w:t>πράξης να τηρούνται όλα τα δικαιολογητικά έγγραφα σχετικά με τις δαπάνες και τους λογιστικούς ελέγχους για διάστημα πέντε (5) ετών, από την 31 Δεκεμβρίου του έτους κατά το οποίο </w:t>
      </w:r>
      <w:r>
        <w:rPr>
          <w:spacing w:val="-2"/>
          <w:sz w:val="20"/>
        </w:rPr>
        <w:t>πραγματοοιείται</w:t>
      </w:r>
      <w:r>
        <w:rPr>
          <w:spacing w:val="-5"/>
          <w:sz w:val="20"/>
        </w:rPr>
        <w:t> </w:t>
      </w:r>
      <w:r>
        <w:rPr>
          <w:spacing w:val="-2"/>
          <w:sz w:val="20"/>
        </w:rPr>
        <w:t>η</w:t>
      </w:r>
      <w:r>
        <w:rPr>
          <w:spacing w:val="-5"/>
          <w:sz w:val="20"/>
        </w:rPr>
        <w:t> </w:t>
      </w:r>
      <w:r>
        <w:rPr>
          <w:spacing w:val="-2"/>
          <w:sz w:val="20"/>
        </w:rPr>
        <w:t>τελευταία</w:t>
      </w:r>
      <w:r>
        <w:rPr>
          <w:spacing w:val="-5"/>
          <w:sz w:val="20"/>
        </w:rPr>
        <w:t> </w:t>
      </w:r>
      <w:r>
        <w:rPr>
          <w:spacing w:val="-2"/>
          <w:sz w:val="20"/>
        </w:rPr>
        <w:t>πληρωμή</w:t>
      </w:r>
      <w:r>
        <w:rPr>
          <w:spacing w:val="-5"/>
          <w:sz w:val="20"/>
        </w:rPr>
        <w:t> </w:t>
      </w:r>
      <w:r>
        <w:rPr>
          <w:spacing w:val="-2"/>
          <w:sz w:val="20"/>
        </w:rPr>
        <w:t>προς</w:t>
      </w:r>
      <w:r>
        <w:rPr>
          <w:spacing w:val="-5"/>
          <w:sz w:val="20"/>
        </w:rPr>
        <w:t> </w:t>
      </w:r>
      <w:r>
        <w:rPr>
          <w:spacing w:val="-2"/>
          <w:sz w:val="20"/>
        </w:rPr>
        <w:t>το</w:t>
      </w:r>
      <w:r>
        <w:rPr>
          <w:spacing w:val="-5"/>
          <w:sz w:val="20"/>
        </w:rPr>
        <w:t> </w:t>
      </w:r>
      <w:r>
        <w:rPr>
          <w:spacing w:val="-2"/>
          <w:sz w:val="20"/>
        </w:rPr>
        <w:t>δικαιούχο</w:t>
      </w:r>
      <w:r>
        <w:rPr>
          <w:spacing w:val="-5"/>
          <w:sz w:val="20"/>
        </w:rPr>
        <w:t> </w:t>
      </w:r>
      <w:r>
        <w:rPr>
          <w:spacing w:val="-2"/>
          <w:sz w:val="20"/>
        </w:rPr>
        <w:t>ή</w:t>
      </w:r>
      <w:r>
        <w:rPr>
          <w:spacing w:val="-5"/>
          <w:sz w:val="20"/>
        </w:rPr>
        <w:t> </w:t>
      </w:r>
      <w:r>
        <w:rPr>
          <w:spacing w:val="-2"/>
          <w:sz w:val="20"/>
        </w:rPr>
        <w:t>για</w:t>
      </w:r>
      <w:r>
        <w:rPr>
          <w:spacing w:val="-5"/>
          <w:sz w:val="20"/>
        </w:rPr>
        <w:t> </w:t>
      </w:r>
      <w:r>
        <w:rPr>
          <w:spacing w:val="-2"/>
          <w:sz w:val="20"/>
        </w:rPr>
        <w:t>την</w:t>
      </w:r>
      <w:r>
        <w:rPr>
          <w:spacing w:val="-5"/>
          <w:sz w:val="20"/>
        </w:rPr>
        <w:t> </w:t>
      </w:r>
      <w:r>
        <w:rPr>
          <w:spacing w:val="-2"/>
          <w:sz w:val="20"/>
        </w:rPr>
        <w:t>περίοδο</w:t>
      </w:r>
      <w:r>
        <w:rPr>
          <w:spacing w:val="-5"/>
          <w:sz w:val="20"/>
        </w:rPr>
        <w:t> </w:t>
      </w:r>
      <w:r>
        <w:rPr>
          <w:spacing w:val="-2"/>
          <w:sz w:val="20"/>
        </w:rPr>
        <w:t>που</w:t>
      </w:r>
      <w:r>
        <w:rPr>
          <w:spacing w:val="-5"/>
          <w:sz w:val="20"/>
        </w:rPr>
        <w:t> </w:t>
      </w:r>
      <w:r>
        <w:rPr>
          <w:spacing w:val="-2"/>
          <w:sz w:val="20"/>
        </w:rPr>
        <w:t>προσδιορίζεται </w:t>
      </w:r>
      <w:r>
        <w:rPr>
          <w:sz w:val="20"/>
        </w:rPr>
        <w:t>στους</w:t>
      </w:r>
      <w:r>
        <w:rPr>
          <w:spacing w:val="-11"/>
          <w:sz w:val="20"/>
        </w:rPr>
        <w:t> </w:t>
      </w:r>
      <w:r>
        <w:rPr>
          <w:sz w:val="20"/>
        </w:rPr>
        <w:t>κανόνες</w:t>
      </w:r>
      <w:r>
        <w:rPr>
          <w:spacing w:val="-11"/>
          <w:sz w:val="20"/>
        </w:rPr>
        <w:t> </w:t>
      </w:r>
      <w:r>
        <w:rPr>
          <w:sz w:val="20"/>
        </w:rPr>
        <w:t>κρατικών</w:t>
      </w:r>
      <w:r>
        <w:rPr>
          <w:spacing w:val="-11"/>
          <w:sz w:val="20"/>
        </w:rPr>
        <w:t> </w:t>
      </w:r>
      <w:r>
        <w:rPr>
          <w:sz w:val="20"/>
        </w:rPr>
        <w:t>ενισχύσεων</w:t>
      </w:r>
      <w:r>
        <w:rPr>
          <w:spacing w:val="-11"/>
          <w:sz w:val="20"/>
        </w:rPr>
        <w:t> </w:t>
      </w:r>
      <w:r>
        <w:rPr>
          <w:sz w:val="20"/>
        </w:rPr>
        <w:t>(για</w:t>
      </w:r>
      <w:r>
        <w:rPr>
          <w:spacing w:val="-11"/>
          <w:sz w:val="20"/>
        </w:rPr>
        <w:t> </w:t>
      </w:r>
      <w:r>
        <w:rPr>
          <w:sz w:val="20"/>
        </w:rPr>
        <w:t>πράξεις</w:t>
      </w:r>
      <w:r>
        <w:rPr>
          <w:spacing w:val="-11"/>
          <w:sz w:val="20"/>
        </w:rPr>
        <w:t> </w:t>
      </w:r>
      <w:r>
        <w:rPr>
          <w:sz w:val="20"/>
        </w:rPr>
        <w:t>ήσσσονος</w:t>
      </w:r>
      <w:r>
        <w:rPr>
          <w:spacing w:val="-11"/>
          <w:sz w:val="20"/>
        </w:rPr>
        <w:t> </w:t>
      </w:r>
      <w:r>
        <w:rPr>
          <w:sz w:val="20"/>
        </w:rPr>
        <w:t>σημασίας)</w:t>
      </w:r>
      <w:r>
        <w:rPr>
          <w:spacing w:val="-11"/>
          <w:sz w:val="20"/>
        </w:rPr>
        <w:t> </w:t>
      </w:r>
      <w:r>
        <w:rPr>
          <w:sz w:val="20"/>
        </w:rPr>
        <w:t>.</w:t>
      </w:r>
      <w:r>
        <w:rPr>
          <w:spacing w:val="-12"/>
          <w:sz w:val="20"/>
        </w:rPr>
        <w:t> </w:t>
      </w:r>
      <w:r>
        <w:rPr>
          <w:sz w:val="20"/>
        </w:rPr>
        <w:t>Η</w:t>
      </w:r>
      <w:r>
        <w:rPr>
          <w:spacing w:val="-11"/>
          <w:sz w:val="20"/>
        </w:rPr>
        <w:t> </w:t>
      </w:r>
      <w:r>
        <w:rPr>
          <w:sz w:val="20"/>
        </w:rPr>
        <w:t>ΔΑ</w:t>
      </w:r>
      <w:r>
        <w:rPr>
          <w:spacing w:val="-11"/>
          <w:sz w:val="20"/>
        </w:rPr>
        <w:t> </w:t>
      </w:r>
      <w:r>
        <w:rPr>
          <w:sz w:val="20"/>
        </w:rPr>
        <w:t>ενημερώνει</w:t>
      </w:r>
      <w:r>
        <w:rPr>
          <w:spacing w:val="-11"/>
          <w:sz w:val="20"/>
        </w:rPr>
        <w:t> </w:t>
      </w:r>
      <w:r>
        <w:rPr>
          <w:sz w:val="20"/>
        </w:rPr>
        <w:t>τον δικαιούχο</w:t>
      </w:r>
      <w:r>
        <w:rPr>
          <w:spacing w:val="-6"/>
          <w:sz w:val="20"/>
        </w:rPr>
        <w:t> </w:t>
      </w:r>
      <w:r>
        <w:rPr>
          <w:sz w:val="20"/>
        </w:rPr>
        <w:t>για</w:t>
      </w:r>
      <w:r>
        <w:rPr>
          <w:spacing w:val="-6"/>
          <w:sz w:val="20"/>
        </w:rPr>
        <w:t> </w:t>
      </w:r>
      <w:r>
        <w:rPr>
          <w:sz w:val="20"/>
        </w:rPr>
        <w:t>την</w:t>
      </w:r>
      <w:r>
        <w:rPr>
          <w:spacing w:val="-6"/>
          <w:sz w:val="20"/>
        </w:rPr>
        <w:t> </w:t>
      </w:r>
      <w:r>
        <w:rPr>
          <w:sz w:val="20"/>
        </w:rPr>
        <w:t>ημερομηνία</w:t>
      </w:r>
      <w:r>
        <w:rPr>
          <w:spacing w:val="-6"/>
          <w:sz w:val="20"/>
        </w:rPr>
        <w:t> </w:t>
      </w:r>
      <w:r>
        <w:rPr>
          <w:sz w:val="20"/>
        </w:rPr>
        <w:t>έναρξης</w:t>
      </w:r>
      <w:r>
        <w:rPr>
          <w:spacing w:val="-6"/>
          <w:sz w:val="20"/>
        </w:rPr>
        <w:t> </w:t>
      </w:r>
      <w:r>
        <w:rPr>
          <w:sz w:val="20"/>
        </w:rPr>
        <w:t>της</w:t>
      </w:r>
      <w:r>
        <w:rPr>
          <w:spacing w:val="-6"/>
          <w:sz w:val="20"/>
        </w:rPr>
        <w:t> </w:t>
      </w:r>
      <w:r>
        <w:rPr>
          <w:sz w:val="20"/>
        </w:rPr>
        <w:t>περιόδου</w:t>
      </w:r>
      <w:r>
        <w:rPr>
          <w:spacing w:val="-6"/>
          <w:sz w:val="20"/>
        </w:rPr>
        <w:t> </w:t>
      </w:r>
      <w:r>
        <w:rPr>
          <w:sz w:val="20"/>
        </w:rPr>
        <w:t>διαθεσιμότητας</w:t>
      </w:r>
      <w:r>
        <w:rPr>
          <w:spacing w:val="-6"/>
          <w:sz w:val="20"/>
        </w:rPr>
        <w:t> </w:t>
      </w:r>
      <w:r>
        <w:rPr>
          <w:sz w:val="20"/>
        </w:rPr>
        <w:t>των</w:t>
      </w:r>
      <w:r>
        <w:rPr>
          <w:spacing w:val="-6"/>
          <w:sz w:val="20"/>
        </w:rPr>
        <w:t> </w:t>
      </w:r>
      <w:r>
        <w:rPr>
          <w:sz w:val="20"/>
        </w:rPr>
        <w:t>εγγράφων</w:t>
      </w:r>
      <w:r>
        <w:rPr>
          <w:spacing w:val="-6"/>
          <w:sz w:val="20"/>
        </w:rPr>
        <w:t> </w:t>
      </w:r>
      <w:r>
        <w:rPr>
          <w:sz w:val="20"/>
        </w:rPr>
        <w:t>κατά</w:t>
      </w:r>
      <w:r>
        <w:rPr>
          <w:spacing w:val="-6"/>
          <w:sz w:val="20"/>
        </w:rPr>
        <w:t> </w:t>
      </w:r>
      <w:r>
        <w:rPr>
          <w:sz w:val="20"/>
        </w:rPr>
        <w:t>την ολοκλήρωση</w:t>
      </w:r>
      <w:r>
        <w:rPr>
          <w:spacing w:val="-10"/>
          <w:sz w:val="20"/>
        </w:rPr>
        <w:t> </w:t>
      </w:r>
      <w:r>
        <w:rPr>
          <w:sz w:val="20"/>
        </w:rPr>
        <w:t>της</w:t>
      </w:r>
      <w:r>
        <w:rPr>
          <w:spacing w:val="-10"/>
          <w:sz w:val="20"/>
        </w:rPr>
        <w:t> </w:t>
      </w:r>
      <w:r>
        <w:rPr>
          <w:sz w:val="20"/>
        </w:rPr>
        <w:t>πράξης.</w:t>
      </w:r>
      <w:r>
        <w:rPr>
          <w:spacing w:val="-10"/>
          <w:sz w:val="20"/>
        </w:rPr>
        <w:t> </w:t>
      </w:r>
      <w:r>
        <w:rPr>
          <w:sz w:val="20"/>
        </w:rPr>
        <w:t>Τα</w:t>
      </w:r>
      <w:r>
        <w:rPr>
          <w:spacing w:val="-10"/>
          <w:sz w:val="20"/>
        </w:rPr>
        <w:t> </w:t>
      </w:r>
      <w:r>
        <w:rPr>
          <w:sz w:val="20"/>
        </w:rPr>
        <w:t>ανωτέρω</w:t>
      </w:r>
      <w:r>
        <w:rPr>
          <w:spacing w:val="-10"/>
          <w:sz w:val="20"/>
        </w:rPr>
        <w:t> </w:t>
      </w:r>
      <w:r>
        <w:rPr>
          <w:sz w:val="20"/>
        </w:rPr>
        <w:t>στοιχεία</w:t>
      </w:r>
      <w:r>
        <w:rPr>
          <w:spacing w:val="-10"/>
          <w:sz w:val="20"/>
        </w:rPr>
        <w:t> </w:t>
      </w:r>
      <w:r>
        <w:rPr>
          <w:sz w:val="20"/>
        </w:rPr>
        <w:t>και</w:t>
      </w:r>
      <w:r>
        <w:rPr>
          <w:spacing w:val="-10"/>
          <w:sz w:val="20"/>
        </w:rPr>
        <w:t> </w:t>
      </w:r>
      <w:r>
        <w:rPr>
          <w:sz w:val="20"/>
        </w:rPr>
        <w:t>δικαιολογητικά</w:t>
      </w:r>
      <w:r>
        <w:rPr>
          <w:spacing w:val="-10"/>
          <w:sz w:val="20"/>
        </w:rPr>
        <w:t> </w:t>
      </w:r>
      <w:r>
        <w:rPr>
          <w:sz w:val="20"/>
        </w:rPr>
        <w:t>έγγραφα</w:t>
      </w:r>
      <w:r>
        <w:rPr>
          <w:spacing w:val="-10"/>
          <w:sz w:val="20"/>
        </w:rPr>
        <w:t> </w:t>
      </w:r>
      <w:r>
        <w:rPr>
          <w:sz w:val="20"/>
        </w:rPr>
        <w:t>διατηρούνται</w:t>
      </w:r>
      <w:r>
        <w:rPr>
          <w:spacing w:val="-10"/>
          <w:sz w:val="20"/>
        </w:rPr>
        <w:t> </w:t>
      </w:r>
      <w:r>
        <w:rPr>
          <w:sz w:val="20"/>
        </w:rPr>
        <w:t>είτε υπό τη μορφή πρωτοτύπων, ή επικαιροποιημένων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w:t>
      </w:r>
    </w:p>
    <w:p>
      <w:pPr>
        <w:pStyle w:val="ListParagraph"/>
        <w:numPr>
          <w:ilvl w:val="1"/>
          <w:numId w:val="15"/>
        </w:numPr>
        <w:tabs>
          <w:tab w:pos="1767" w:val="left" w:leader="none"/>
        </w:tabs>
        <w:spacing w:line="297" w:lineRule="auto" w:before="112" w:after="0"/>
        <w:ind w:left="1767" w:right="1306" w:hanging="425"/>
        <w:jc w:val="both"/>
        <w:rPr>
          <w:sz w:val="20"/>
        </w:rPr>
      </w:pPr>
      <w:r>
        <w:rPr>
          <w:sz w:val="20"/>
        </w:rPr>
        <w:t>Να κοινοποιεί στην αρμόδια Ειδική Υπηρεσία Διαχείρισης του Προγράμματος (ή εναλλακτικά στον ΕΦ) το έντυπο Ε.Ι.1_7 «Κατάλογος εγγράφων για την τήρησης φακέλου Πράξης», στο οποίο, μεταξύ άλλων, καταγράφονται τα στοιχεία ταυτότητας και η διεύθυνση των φορέων στους οποίους τηρούνται στοιχεία και έγγραφα, καθώς και η μορφή υπό την οποία θα τηρούνται, το αργότερο με την υποβολή του πρώτου Δελτίου Δήλωσης Δαπάνης.</w:t>
      </w:r>
    </w:p>
    <w:p>
      <w:pPr>
        <w:pStyle w:val="ListParagraph"/>
        <w:numPr>
          <w:ilvl w:val="1"/>
          <w:numId w:val="15"/>
        </w:numPr>
        <w:tabs>
          <w:tab w:pos="1774" w:val="left" w:leader="none"/>
          <w:tab w:pos="1778" w:val="left" w:leader="none"/>
        </w:tabs>
        <w:spacing w:line="292" w:lineRule="auto" w:before="114" w:after="0"/>
        <w:ind w:left="1778" w:right="1305" w:hanging="436"/>
        <w:jc w:val="both"/>
        <w:rPr>
          <w:rFonts w:ascii="Arial" w:hAnsi="Arial"/>
          <w:i/>
          <w:sz w:val="20"/>
        </w:rPr>
      </w:pPr>
      <w:r>
        <w:rPr>
          <w:rFonts w:ascii="Arial" w:hAnsi="Arial"/>
          <w:i/>
          <w:sz w:val="20"/>
        </w:rPr>
        <w:t>Να τηρεί ειδικότερους όρους ή περιορισμούς που τίθενται από το ειδικό θεσμικό πλαίσιο εφαρμογής</w:t>
      </w:r>
      <w:r>
        <w:rPr>
          <w:rFonts w:ascii="Arial" w:hAnsi="Arial"/>
          <w:i/>
          <w:spacing w:val="-10"/>
          <w:sz w:val="20"/>
        </w:rPr>
        <w:t> </w:t>
      </w:r>
      <w:r>
        <w:rPr>
          <w:rFonts w:ascii="Arial" w:hAnsi="Arial"/>
          <w:i/>
          <w:sz w:val="20"/>
        </w:rPr>
        <w:t>της</w:t>
      </w:r>
      <w:r>
        <w:rPr>
          <w:rFonts w:ascii="Arial" w:hAnsi="Arial"/>
          <w:i/>
          <w:spacing w:val="-10"/>
          <w:sz w:val="20"/>
        </w:rPr>
        <w:t> </w:t>
      </w:r>
      <w:r>
        <w:rPr>
          <w:rFonts w:ascii="Arial" w:hAnsi="Arial"/>
          <w:i/>
          <w:sz w:val="20"/>
        </w:rPr>
        <w:t>πράξης</w:t>
      </w:r>
      <w:r>
        <w:rPr>
          <w:rFonts w:ascii="Arial" w:hAnsi="Arial"/>
          <w:i/>
          <w:spacing w:val="-11"/>
          <w:sz w:val="20"/>
        </w:rPr>
        <w:t> </w:t>
      </w:r>
      <w:r>
        <w:rPr>
          <w:rFonts w:ascii="Arial" w:hAnsi="Arial"/>
          <w:i/>
          <w:sz w:val="20"/>
        </w:rPr>
        <w:t>ή</w:t>
      </w:r>
      <w:r>
        <w:rPr>
          <w:rFonts w:ascii="Arial" w:hAnsi="Arial"/>
          <w:i/>
          <w:spacing w:val="-10"/>
          <w:sz w:val="20"/>
        </w:rPr>
        <w:t> </w:t>
      </w:r>
      <w:r>
        <w:rPr>
          <w:rFonts w:ascii="Arial" w:hAnsi="Arial"/>
          <w:i/>
          <w:sz w:val="20"/>
        </w:rPr>
        <w:t>που</w:t>
      </w:r>
      <w:r>
        <w:rPr>
          <w:rFonts w:ascii="Arial" w:hAnsi="Arial"/>
          <w:i/>
          <w:spacing w:val="-10"/>
          <w:sz w:val="20"/>
        </w:rPr>
        <w:t> </w:t>
      </w:r>
      <w:r>
        <w:rPr>
          <w:rFonts w:ascii="Arial" w:hAnsi="Arial"/>
          <w:i/>
          <w:sz w:val="20"/>
        </w:rPr>
        <w:t>τίθενται</w:t>
      </w:r>
      <w:r>
        <w:rPr>
          <w:rFonts w:ascii="Arial" w:hAnsi="Arial"/>
          <w:i/>
          <w:spacing w:val="-10"/>
          <w:sz w:val="20"/>
        </w:rPr>
        <w:t> </w:t>
      </w:r>
      <w:r>
        <w:rPr>
          <w:rFonts w:ascii="Arial" w:hAnsi="Arial"/>
          <w:i/>
          <w:sz w:val="20"/>
        </w:rPr>
        <w:t>από</w:t>
      </w:r>
      <w:r>
        <w:rPr>
          <w:rFonts w:ascii="Arial" w:hAnsi="Arial"/>
          <w:i/>
          <w:spacing w:val="-10"/>
          <w:sz w:val="20"/>
        </w:rPr>
        <w:t> </w:t>
      </w:r>
      <w:r>
        <w:rPr>
          <w:rFonts w:ascii="Arial" w:hAnsi="Arial"/>
          <w:i/>
          <w:sz w:val="20"/>
        </w:rPr>
        <w:t>την</w:t>
      </w:r>
      <w:r>
        <w:rPr>
          <w:rFonts w:ascii="Arial" w:hAnsi="Arial"/>
          <w:i/>
          <w:spacing w:val="-10"/>
          <w:sz w:val="20"/>
        </w:rPr>
        <w:t> </w:t>
      </w:r>
      <w:r>
        <w:rPr>
          <w:rFonts w:ascii="Arial" w:hAnsi="Arial"/>
          <w:i/>
          <w:sz w:val="20"/>
        </w:rPr>
        <w:t>Ειδική</w:t>
      </w:r>
      <w:r>
        <w:rPr>
          <w:rFonts w:ascii="Arial" w:hAnsi="Arial"/>
          <w:i/>
          <w:spacing w:val="-10"/>
          <w:sz w:val="20"/>
        </w:rPr>
        <w:t> </w:t>
      </w:r>
      <w:r>
        <w:rPr>
          <w:rFonts w:ascii="Arial" w:hAnsi="Arial"/>
          <w:i/>
          <w:sz w:val="20"/>
        </w:rPr>
        <w:t>Υπηρεσία</w:t>
      </w:r>
      <w:r>
        <w:rPr>
          <w:rFonts w:ascii="Arial" w:hAnsi="Arial"/>
          <w:i/>
          <w:spacing w:val="-11"/>
          <w:sz w:val="20"/>
        </w:rPr>
        <w:t> </w:t>
      </w:r>
      <w:r>
        <w:rPr>
          <w:rFonts w:ascii="Arial" w:hAnsi="Arial"/>
          <w:i/>
          <w:sz w:val="20"/>
        </w:rPr>
        <w:t>Διαχείρισης</w:t>
      </w:r>
      <w:r>
        <w:rPr>
          <w:rFonts w:ascii="Arial" w:hAnsi="Arial"/>
          <w:i/>
          <w:spacing w:val="-11"/>
          <w:sz w:val="20"/>
        </w:rPr>
        <w:t> </w:t>
      </w:r>
      <w:r>
        <w:rPr>
          <w:rFonts w:ascii="Arial" w:hAnsi="Arial"/>
          <w:i/>
          <w:sz w:val="20"/>
        </w:rPr>
        <w:t>του</w:t>
      </w:r>
      <w:r>
        <w:rPr>
          <w:rFonts w:ascii="Arial" w:hAnsi="Arial"/>
          <w:i/>
          <w:spacing w:val="-10"/>
          <w:sz w:val="20"/>
        </w:rPr>
        <w:t> </w:t>
      </w:r>
      <w:r>
        <w:rPr>
          <w:rFonts w:ascii="Arial" w:hAnsi="Arial"/>
          <w:i/>
          <w:sz w:val="20"/>
        </w:rPr>
        <w:t>Προγράμματος</w:t>
      </w:r>
    </w:p>
    <w:p>
      <w:pPr>
        <w:spacing w:line="229" w:lineRule="exact" w:before="0"/>
        <w:ind w:left="1778" w:right="0" w:firstLine="0"/>
        <w:jc w:val="left"/>
        <w:rPr>
          <w:rFonts w:ascii="Arial" w:hAnsi="Arial"/>
          <w:i/>
          <w:sz w:val="20"/>
        </w:rPr>
      </w:pPr>
      <w:r>
        <w:rPr>
          <w:rFonts w:ascii="Arial" w:hAnsi="Arial"/>
          <w:i/>
          <w:sz w:val="20"/>
        </w:rPr>
        <w:t>«Περιβάλλον</w:t>
      </w:r>
      <w:r>
        <w:rPr>
          <w:rFonts w:ascii="Arial" w:hAnsi="Arial"/>
          <w:i/>
          <w:spacing w:val="-5"/>
          <w:sz w:val="20"/>
        </w:rPr>
        <w:t> </w:t>
      </w:r>
      <w:r>
        <w:rPr>
          <w:rFonts w:ascii="Arial" w:hAnsi="Arial"/>
          <w:i/>
          <w:sz w:val="20"/>
        </w:rPr>
        <w:t>και</w:t>
      </w:r>
      <w:r>
        <w:rPr>
          <w:rFonts w:ascii="Arial" w:hAnsi="Arial"/>
          <w:i/>
          <w:spacing w:val="-5"/>
          <w:sz w:val="20"/>
        </w:rPr>
        <w:t> </w:t>
      </w:r>
      <w:r>
        <w:rPr>
          <w:rFonts w:ascii="Arial" w:hAnsi="Arial"/>
          <w:i/>
          <w:sz w:val="20"/>
        </w:rPr>
        <w:t>κλιματική</w:t>
      </w:r>
      <w:r>
        <w:rPr>
          <w:rFonts w:ascii="Arial" w:hAnsi="Arial"/>
          <w:i/>
          <w:spacing w:val="-5"/>
          <w:sz w:val="20"/>
        </w:rPr>
        <w:t> </w:t>
      </w:r>
      <w:r>
        <w:rPr>
          <w:rFonts w:ascii="Arial" w:hAnsi="Arial"/>
          <w:i/>
          <w:spacing w:val="-2"/>
          <w:sz w:val="20"/>
        </w:rPr>
        <w:t>αλλαγή»</w:t>
      </w:r>
    </w:p>
    <w:p>
      <w:pPr>
        <w:pStyle w:val="ListParagraph"/>
        <w:numPr>
          <w:ilvl w:val="1"/>
          <w:numId w:val="15"/>
        </w:numPr>
        <w:tabs>
          <w:tab w:pos="1778" w:val="left" w:leader="none"/>
        </w:tabs>
        <w:spacing w:line="292" w:lineRule="auto" w:before="170" w:after="0"/>
        <w:ind w:left="1778" w:right="1305" w:hanging="436"/>
        <w:jc w:val="both"/>
        <w:rPr>
          <w:rFonts w:ascii="Arial" w:hAnsi="Arial"/>
          <w:i/>
          <w:sz w:val="20"/>
        </w:rPr>
      </w:pPr>
      <w:r>
        <w:rPr>
          <w:rFonts w:ascii="Arial" w:hAnsi="Arial"/>
          <w:i/>
          <w:sz w:val="20"/>
        </w:rPr>
        <w:t>Να τηρεί τις ακόλουθες μακροχρόνιες δεσμεύσεις, προκειμένου οι πράξεις να διατηρήσουν το δικαίωμα της συνεισφοράς των Ταμείων:</w:t>
      </w:r>
    </w:p>
    <w:p>
      <w:pPr>
        <w:spacing w:line="292" w:lineRule="auto" w:before="118"/>
        <w:ind w:left="2051" w:right="1304" w:hanging="284"/>
        <w:jc w:val="both"/>
        <w:rPr>
          <w:rFonts w:ascii="Arial" w:hAnsi="Arial"/>
          <w:i/>
          <w:sz w:val="20"/>
        </w:rPr>
      </w:pPr>
      <w:r>
        <w:rPr>
          <w:rFonts w:ascii="Arial" w:hAnsi="Arial"/>
          <w:i/>
          <w:sz w:val="20"/>
        </w:rPr>
        <w:t>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w:t>
      </w:r>
    </w:p>
    <w:p>
      <w:pPr>
        <w:pStyle w:val="ListParagraph"/>
        <w:numPr>
          <w:ilvl w:val="0"/>
          <w:numId w:val="16"/>
        </w:numPr>
        <w:tabs>
          <w:tab w:pos="2476" w:val="left" w:leader="none"/>
        </w:tabs>
        <w:spacing w:line="292" w:lineRule="auto" w:before="119" w:after="0"/>
        <w:ind w:left="2476" w:right="1306" w:hanging="425"/>
        <w:jc w:val="left"/>
        <w:rPr>
          <w:rFonts w:ascii="Arial" w:hAnsi="Arial"/>
          <w:i/>
          <w:sz w:val="20"/>
        </w:rPr>
      </w:pPr>
      <w:r>
        <w:rPr>
          <w:rFonts w:ascii="Arial" w:hAnsi="Arial"/>
          <w:i/>
          <w:sz w:val="20"/>
        </w:rPr>
        <w:t>παύση</w:t>
      </w:r>
      <w:r>
        <w:rPr>
          <w:rFonts w:ascii="Arial" w:hAnsi="Arial"/>
          <w:i/>
          <w:spacing w:val="40"/>
          <w:sz w:val="20"/>
        </w:rPr>
        <w:t> </w:t>
      </w:r>
      <w:r>
        <w:rPr>
          <w:rFonts w:ascii="Arial" w:hAnsi="Arial"/>
          <w:i/>
          <w:sz w:val="20"/>
        </w:rPr>
        <w:t>ή</w:t>
      </w:r>
      <w:r>
        <w:rPr>
          <w:rFonts w:ascii="Arial" w:hAnsi="Arial"/>
          <w:i/>
          <w:spacing w:val="40"/>
          <w:sz w:val="20"/>
        </w:rPr>
        <w:t> </w:t>
      </w:r>
      <w:r>
        <w:rPr>
          <w:rFonts w:ascii="Arial" w:hAnsi="Arial"/>
          <w:i/>
          <w:sz w:val="20"/>
        </w:rPr>
        <w:t>μετεγκατάσταση</w:t>
      </w:r>
      <w:r>
        <w:rPr>
          <w:rFonts w:ascii="Arial" w:hAnsi="Arial"/>
          <w:i/>
          <w:spacing w:val="40"/>
          <w:sz w:val="20"/>
        </w:rPr>
        <w:t> </w:t>
      </w:r>
      <w:r>
        <w:rPr>
          <w:rFonts w:ascii="Arial" w:hAnsi="Arial"/>
          <w:i/>
          <w:sz w:val="20"/>
        </w:rPr>
        <w:t>μιας</w:t>
      </w:r>
      <w:r>
        <w:rPr>
          <w:rFonts w:ascii="Arial" w:hAnsi="Arial"/>
          <w:i/>
          <w:spacing w:val="40"/>
          <w:sz w:val="20"/>
        </w:rPr>
        <w:t> </w:t>
      </w:r>
      <w:r>
        <w:rPr>
          <w:rFonts w:ascii="Arial" w:hAnsi="Arial"/>
          <w:i/>
          <w:sz w:val="20"/>
        </w:rPr>
        <w:t>παραγωγικής</w:t>
      </w:r>
      <w:r>
        <w:rPr>
          <w:rFonts w:ascii="Arial" w:hAnsi="Arial"/>
          <w:i/>
          <w:spacing w:val="40"/>
          <w:sz w:val="20"/>
        </w:rPr>
        <w:t> </w:t>
      </w:r>
      <w:r>
        <w:rPr>
          <w:rFonts w:ascii="Arial" w:hAnsi="Arial"/>
          <w:i/>
          <w:sz w:val="20"/>
        </w:rPr>
        <w:t>δραστηριότητας</w:t>
      </w:r>
      <w:r>
        <w:rPr>
          <w:rFonts w:ascii="Arial" w:hAnsi="Arial"/>
          <w:i/>
          <w:spacing w:val="40"/>
          <w:sz w:val="20"/>
        </w:rPr>
        <w:t> </w:t>
      </w:r>
      <w:r>
        <w:rPr>
          <w:rFonts w:ascii="Arial" w:hAnsi="Arial"/>
          <w:i/>
          <w:sz w:val="20"/>
        </w:rPr>
        <w:t>εκτός</w:t>
      </w:r>
      <w:r>
        <w:rPr>
          <w:rFonts w:ascii="Arial" w:hAnsi="Arial"/>
          <w:i/>
          <w:spacing w:val="40"/>
          <w:sz w:val="20"/>
        </w:rPr>
        <w:t> </w:t>
      </w:r>
      <w:r>
        <w:rPr>
          <w:rFonts w:ascii="Arial" w:hAnsi="Arial"/>
          <w:i/>
          <w:sz w:val="20"/>
        </w:rPr>
        <w:t>της</w:t>
      </w:r>
      <w:r>
        <w:rPr>
          <w:rFonts w:ascii="Arial" w:hAnsi="Arial"/>
          <w:i/>
          <w:spacing w:val="40"/>
          <w:sz w:val="20"/>
        </w:rPr>
        <w:t> </w:t>
      </w:r>
      <w:r>
        <w:rPr>
          <w:rFonts w:ascii="Arial" w:hAnsi="Arial"/>
          <w:i/>
          <w:sz w:val="20"/>
        </w:rPr>
        <w:t>περιοχής </w:t>
      </w:r>
      <w:r>
        <w:rPr>
          <w:rFonts w:ascii="Arial" w:hAnsi="Arial"/>
          <w:i/>
          <w:spacing w:val="-2"/>
          <w:sz w:val="20"/>
        </w:rPr>
        <w:t>προγράμματος</w:t>
      </w:r>
    </w:p>
    <w:p>
      <w:pPr>
        <w:pStyle w:val="ListParagraph"/>
        <w:numPr>
          <w:ilvl w:val="0"/>
          <w:numId w:val="16"/>
        </w:numPr>
        <w:tabs>
          <w:tab w:pos="2476" w:val="left" w:leader="none"/>
        </w:tabs>
        <w:spacing w:line="292" w:lineRule="auto" w:before="119" w:after="0"/>
        <w:ind w:left="2476" w:right="1305" w:hanging="425"/>
        <w:jc w:val="left"/>
        <w:rPr>
          <w:rFonts w:ascii="Arial" w:hAnsi="Arial"/>
          <w:i/>
          <w:sz w:val="20"/>
        </w:rPr>
      </w:pPr>
      <w:r>
        <w:rPr>
          <w:rFonts w:ascii="Arial" w:hAnsi="Arial"/>
          <w:i/>
          <w:sz w:val="20"/>
        </w:rPr>
        <w:t>αλλαγή</w:t>
      </w:r>
      <w:r>
        <w:rPr>
          <w:rFonts w:ascii="Arial" w:hAnsi="Arial"/>
          <w:i/>
          <w:spacing w:val="-11"/>
          <w:sz w:val="20"/>
        </w:rPr>
        <w:t> </w:t>
      </w:r>
      <w:r>
        <w:rPr>
          <w:rFonts w:ascii="Arial" w:hAnsi="Arial"/>
          <w:i/>
          <w:sz w:val="20"/>
        </w:rPr>
        <w:t>του</w:t>
      </w:r>
      <w:r>
        <w:rPr>
          <w:rFonts w:ascii="Arial" w:hAnsi="Arial"/>
          <w:i/>
          <w:spacing w:val="-11"/>
          <w:sz w:val="20"/>
        </w:rPr>
        <w:t> </w:t>
      </w:r>
      <w:r>
        <w:rPr>
          <w:rFonts w:ascii="Arial" w:hAnsi="Arial"/>
          <w:i/>
          <w:sz w:val="20"/>
        </w:rPr>
        <w:t>ιδιοκτησιακού</w:t>
      </w:r>
      <w:r>
        <w:rPr>
          <w:rFonts w:ascii="Arial" w:hAnsi="Arial"/>
          <w:i/>
          <w:spacing w:val="-11"/>
          <w:sz w:val="20"/>
        </w:rPr>
        <w:t> </w:t>
      </w:r>
      <w:r>
        <w:rPr>
          <w:rFonts w:ascii="Arial" w:hAnsi="Arial"/>
          <w:i/>
          <w:sz w:val="20"/>
        </w:rPr>
        <w:t>καθεστώτος</w:t>
      </w:r>
      <w:r>
        <w:rPr>
          <w:rFonts w:ascii="Arial" w:hAnsi="Arial"/>
          <w:i/>
          <w:spacing w:val="-11"/>
          <w:sz w:val="20"/>
        </w:rPr>
        <w:t> </w:t>
      </w:r>
      <w:r>
        <w:rPr>
          <w:rFonts w:ascii="Arial" w:hAnsi="Arial"/>
          <w:i/>
          <w:sz w:val="20"/>
        </w:rPr>
        <w:t>ενός</w:t>
      </w:r>
      <w:r>
        <w:rPr>
          <w:rFonts w:ascii="Arial" w:hAnsi="Arial"/>
          <w:i/>
          <w:spacing w:val="-11"/>
          <w:sz w:val="20"/>
        </w:rPr>
        <w:t> </w:t>
      </w:r>
      <w:r>
        <w:rPr>
          <w:rFonts w:ascii="Arial" w:hAnsi="Arial"/>
          <w:i/>
          <w:sz w:val="20"/>
        </w:rPr>
        <w:t>στοιχείου</w:t>
      </w:r>
      <w:r>
        <w:rPr>
          <w:rFonts w:ascii="Arial" w:hAnsi="Arial"/>
          <w:i/>
          <w:spacing w:val="-11"/>
          <w:sz w:val="20"/>
        </w:rPr>
        <w:t> </w:t>
      </w:r>
      <w:r>
        <w:rPr>
          <w:rFonts w:ascii="Arial" w:hAnsi="Arial"/>
          <w:i/>
          <w:sz w:val="20"/>
        </w:rPr>
        <w:t>υποδομής</w:t>
      </w:r>
      <w:r>
        <w:rPr>
          <w:rFonts w:ascii="Arial" w:hAnsi="Arial"/>
          <w:i/>
          <w:spacing w:val="-11"/>
          <w:sz w:val="20"/>
        </w:rPr>
        <w:t> </w:t>
      </w:r>
      <w:r>
        <w:rPr>
          <w:rFonts w:ascii="Arial" w:hAnsi="Arial"/>
          <w:i/>
          <w:sz w:val="20"/>
        </w:rPr>
        <w:t>η</w:t>
      </w:r>
      <w:r>
        <w:rPr>
          <w:rFonts w:ascii="Arial" w:hAnsi="Arial"/>
          <w:i/>
          <w:spacing w:val="-11"/>
          <w:sz w:val="20"/>
        </w:rPr>
        <w:t> </w:t>
      </w:r>
      <w:r>
        <w:rPr>
          <w:rFonts w:ascii="Arial" w:hAnsi="Arial"/>
          <w:i/>
          <w:sz w:val="20"/>
        </w:rPr>
        <w:t>οποία</w:t>
      </w:r>
      <w:r>
        <w:rPr>
          <w:rFonts w:ascii="Arial" w:hAnsi="Arial"/>
          <w:i/>
          <w:spacing w:val="-11"/>
          <w:sz w:val="20"/>
        </w:rPr>
        <w:t> </w:t>
      </w:r>
      <w:r>
        <w:rPr>
          <w:rFonts w:ascii="Arial" w:hAnsi="Arial"/>
          <w:i/>
          <w:sz w:val="20"/>
        </w:rPr>
        <w:t>παρέχει</w:t>
      </w:r>
      <w:r>
        <w:rPr>
          <w:rFonts w:ascii="Arial" w:hAnsi="Arial"/>
          <w:i/>
          <w:spacing w:val="-11"/>
          <w:sz w:val="20"/>
        </w:rPr>
        <w:t> </w:t>
      </w:r>
      <w:r>
        <w:rPr>
          <w:rFonts w:ascii="Arial" w:hAnsi="Arial"/>
          <w:i/>
          <w:sz w:val="20"/>
        </w:rPr>
        <w:t>σε</w:t>
      </w:r>
      <w:r>
        <w:rPr>
          <w:rFonts w:ascii="Arial" w:hAnsi="Arial"/>
          <w:i/>
          <w:spacing w:val="-11"/>
          <w:sz w:val="20"/>
        </w:rPr>
        <w:t> </w:t>
      </w:r>
      <w:r>
        <w:rPr>
          <w:rFonts w:ascii="Arial" w:hAnsi="Arial"/>
          <w:i/>
          <w:sz w:val="20"/>
        </w:rPr>
        <w:t>μια εταιρεία ή δημόσιο οργανισμό αδικαιολόγητο πλεονέκτημα</w:t>
      </w:r>
    </w:p>
    <w:p>
      <w:pPr>
        <w:pStyle w:val="ListParagraph"/>
        <w:numPr>
          <w:ilvl w:val="0"/>
          <w:numId w:val="16"/>
        </w:numPr>
        <w:tabs>
          <w:tab w:pos="2476" w:val="left" w:leader="none"/>
        </w:tabs>
        <w:spacing w:line="292" w:lineRule="auto" w:before="118" w:after="0"/>
        <w:ind w:left="2476" w:right="1304" w:hanging="425"/>
        <w:jc w:val="left"/>
        <w:rPr>
          <w:rFonts w:ascii="Arial" w:hAnsi="Arial"/>
          <w:i/>
          <w:sz w:val="20"/>
        </w:rPr>
      </w:pPr>
      <w:r>
        <w:rPr>
          <w:rFonts w:ascii="Arial" w:hAnsi="Arial"/>
          <w:i/>
          <w:sz w:val="20"/>
        </w:rPr>
        <w:t>ουσιαστική</w:t>
      </w:r>
      <w:r>
        <w:rPr>
          <w:rFonts w:ascii="Arial" w:hAnsi="Arial"/>
          <w:i/>
          <w:spacing w:val="-3"/>
          <w:sz w:val="20"/>
        </w:rPr>
        <w:t> </w:t>
      </w:r>
      <w:r>
        <w:rPr>
          <w:rFonts w:ascii="Arial" w:hAnsi="Arial"/>
          <w:i/>
          <w:sz w:val="20"/>
        </w:rPr>
        <w:t>μεταβολή</w:t>
      </w:r>
      <w:r>
        <w:rPr>
          <w:rFonts w:ascii="Arial" w:hAnsi="Arial"/>
          <w:i/>
          <w:spacing w:val="-3"/>
          <w:sz w:val="20"/>
        </w:rPr>
        <w:t> </w:t>
      </w:r>
      <w:r>
        <w:rPr>
          <w:rFonts w:ascii="Arial" w:hAnsi="Arial"/>
          <w:i/>
          <w:sz w:val="20"/>
        </w:rPr>
        <w:t>που</w:t>
      </w:r>
      <w:r>
        <w:rPr>
          <w:rFonts w:ascii="Arial" w:hAnsi="Arial"/>
          <w:i/>
          <w:spacing w:val="-3"/>
          <w:sz w:val="20"/>
        </w:rPr>
        <w:t> </w:t>
      </w:r>
      <w:r>
        <w:rPr>
          <w:rFonts w:ascii="Arial" w:hAnsi="Arial"/>
          <w:i/>
          <w:sz w:val="20"/>
        </w:rPr>
        <w:t>επηρεάζει</w:t>
      </w:r>
      <w:r>
        <w:rPr>
          <w:rFonts w:ascii="Arial" w:hAnsi="Arial"/>
          <w:i/>
          <w:spacing w:val="-3"/>
          <w:sz w:val="20"/>
        </w:rPr>
        <w:t> </w:t>
      </w:r>
      <w:r>
        <w:rPr>
          <w:rFonts w:ascii="Arial" w:hAnsi="Arial"/>
          <w:i/>
          <w:sz w:val="20"/>
        </w:rPr>
        <w:t>τη</w:t>
      </w:r>
      <w:r>
        <w:rPr>
          <w:rFonts w:ascii="Arial" w:hAnsi="Arial"/>
          <w:i/>
          <w:spacing w:val="-3"/>
          <w:sz w:val="20"/>
        </w:rPr>
        <w:t> </w:t>
      </w:r>
      <w:r>
        <w:rPr>
          <w:rFonts w:ascii="Arial" w:hAnsi="Arial"/>
          <w:i/>
          <w:sz w:val="20"/>
        </w:rPr>
        <w:t>φύση,</w:t>
      </w:r>
      <w:r>
        <w:rPr>
          <w:rFonts w:ascii="Arial" w:hAnsi="Arial"/>
          <w:i/>
          <w:spacing w:val="-3"/>
          <w:sz w:val="20"/>
        </w:rPr>
        <w:t> </w:t>
      </w:r>
      <w:r>
        <w:rPr>
          <w:rFonts w:ascii="Arial" w:hAnsi="Arial"/>
          <w:i/>
          <w:sz w:val="20"/>
        </w:rPr>
        <w:t>τους</w:t>
      </w:r>
      <w:r>
        <w:rPr>
          <w:rFonts w:ascii="Arial" w:hAnsi="Arial"/>
          <w:i/>
          <w:spacing w:val="-3"/>
          <w:sz w:val="20"/>
        </w:rPr>
        <w:t> </w:t>
      </w:r>
      <w:r>
        <w:rPr>
          <w:rFonts w:ascii="Arial" w:hAnsi="Arial"/>
          <w:i/>
          <w:sz w:val="20"/>
        </w:rPr>
        <w:t>στόχους</w:t>
      </w:r>
      <w:r>
        <w:rPr>
          <w:rFonts w:ascii="Arial" w:hAnsi="Arial"/>
          <w:i/>
          <w:spacing w:val="-3"/>
          <w:sz w:val="20"/>
        </w:rPr>
        <w:t> </w:t>
      </w:r>
      <w:r>
        <w:rPr>
          <w:rFonts w:ascii="Arial" w:hAnsi="Arial"/>
          <w:i/>
          <w:sz w:val="20"/>
        </w:rPr>
        <w:t>ή</w:t>
      </w:r>
      <w:r>
        <w:rPr>
          <w:rFonts w:ascii="Arial" w:hAnsi="Arial"/>
          <w:i/>
          <w:spacing w:val="-3"/>
          <w:sz w:val="20"/>
        </w:rPr>
        <w:t> </w:t>
      </w:r>
      <w:r>
        <w:rPr>
          <w:rFonts w:ascii="Arial" w:hAnsi="Arial"/>
          <w:i/>
          <w:sz w:val="20"/>
        </w:rPr>
        <w:t>την</w:t>
      </w:r>
      <w:r>
        <w:rPr>
          <w:rFonts w:ascii="Arial" w:hAnsi="Arial"/>
          <w:i/>
          <w:spacing w:val="-3"/>
          <w:sz w:val="20"/>
        </w:rPr>
        <w:t> </w:t>
      </w:r>
      <w:r>
        <w:rPr>
          <w:rFonts w:ascii="Arial" w:hAnsi="Arial"/>
          <w:i/>
          <w:sz w:val="20"/>
        </w:rPr>
        <w:t>εφαρμογή</w:t>
      </w:r>
      <w:r>
        <w:rPr>
          <w:rFonts w:ascii="Arial" w:hAnsi="Arial"/>
          <w:i/>
          <w:spacing w:val="-3"/>
          <w:sz w:val="20"/>
        </w:rPr>
        <w:t> </w:t>
      </w:r>
      <w:r>
        <w:rPr>
          <w:rFonts w:ascii="Arial" w:hAnsi="Arial"/>
          <w:i/>
          <w:sz w:val="20"/>
        </w:rPr>
        <w:t>των</w:t>
      </w:r>
      <w:r>
        <w:rPr>
          <w:rFonts w:ascii="Arial" w:hAnsi="Arial"/>
          <w:i/>
          <w:spacing w:val="-3"/>
          <w:sz w:val="20"/>
        </w:rPr>
        <w:t> </w:t>
      </w:r>
      <w:r>
        <w:rPr>
          <w:rFonts w:ascii="Arial" w:hAnsi="Arial"/>
          <w:i/>
          <w:sz w:val="20"/>
        </w:rPr>
        <w:t>όρων που θα μπορούσαν να υπονομεύσουν τους αρχικούς στόχους.</w:t>
      </w:r>
    </w:p>
    <w:p>
      <w:pPr>
        <w:spacing w:line="292" w:lineRule="auto" w:before="119"/>
        <w:ind w:left="2051" w:right="1277" w:hanging="284"/>
        <w:jc w:val="left"/>
        <w:rPr>
          <w:rFonts w:ascii="Arial" w:hAnsi="Arial"/>
          <w:i/>
          <w:sz w:val="20"/>
        </w:rPr>
      </w:pPr>
      <w:r>
        <w:rPr>
          <w:rFonts w:ascii="Arial" w:hAnsi="Arial"/>
          <w:i/>
          <w:sz w:val="20"/>
        </w:rPr>
        <w:t>β) Άλλες μακροχρόνιες δεσμεύσεις που ορίζονται από την Ειδική Υπηρεσία Διαχείρισης του</w:t>
      </w:r>
      <w:r>
        <w:rPr>
          <w:rFonts w:ascii="Arial" w:hAnsi="Arial"/>
          <w:i/>
          <w:spacing w:val="40"/>
          <w:sz w:val="20"/>
        </w:rPr>
        <w:t> </w:t>
      </w:r>
      <w:r>
        <w:rPr>
          <w:rFonts w:ascii="Arial" w:hAnsi="Arial"/>
          <w:i/>
          <w:sz w:val="20"/>
        </w:rPr>
        <w:t>Προγράμματος ή καθορίζονται από το θεσμικό πλαίσιο που διέπει την πράξη.</w:t>
      </w:r>
    </w:p>
    <w:p>
      <w:pPr>
        <w:spacing w:line="292" w:lineRule="auto" w:before="119"/>
        <w:ind w:left="1767" w:right="972" w:firstLine="0"/>
        <w:jc w:val="left"/>
        <w:rPr>
          <w:rFonts w:ascii="Arial" w:hAnsi="Arial"/>
          <w:i/>
          <w:sz w:val="20"/>
        </w:rPr>
      </w:pPr>
      <w:r>
        <w:rPr>
          <w:rFonts w:ascii="Arial" w:hAnsi="Arial"/>
          <w:i/>
          <w:sz w:val="20"/>
        </w:rPr>
        <w:t>Η</w:t>
      </w:r>
      <w:r>
        <w:rPr>
          <w:rFonts w:ascii="Arial" w:hAnsi="Arial"/>
          <w:i/>
          <w:spacing w:val="40"/>
          <w:sz w:val="20"/>
        </w:rPr>
        <w:t> </w:t>
      </w:r>
      <w:r>
        <w:rPr>
          <w:rFonts w:ascii="Arial" w:hAnsi="Arial"/>
          <w:i/>
          <w:sz w:val="20"/>
        </w:rPr>
        <w:t>τήρηση</w:t>
      </w:r>
      <w:r>
        <w:rPr>
          <w:rFonts w:ascii="Arial" w:hAnsi="Arial"/>
          <w:i/>
          <w:spacing w:val="40"/>
          <w:sz w:val="20"/>
        </w:rPr>
        <w:t> </w:t>
      </w:r>
      <w:r>
        <w:rPr>
          <w:rFonts w:ascii="Arial" w:hAnsi="Arial"/>
          <w:i/>
          <w:sz w:val="20"/>
        </w:rPr>
        <w:t>των</w:t>
      </w:r>
      <w:r>
        <w:rPr>
          <w:rFonts w:ascii="Arial" w:hAnsi="Arial"/>
          <w:i/>
          <w:spacing w:val="40"/>
          <w:sz w:val="20"/>
        </w:rPr>
        <w:t> </w:t>
      </w:r>
      <w:r>
        <w:rPr>
          <w:rFonts w:ascii="Arial" w:hAnsi="Arial"/>
          <w:i/>
          <w:sz w:val="20"/>
        </w:rPr>
        <w:t>μακροχρονίων</w:t>
      </w:r>
      <w:r>
        <w:rPr>
          <w:rFonts w:ascii="Arial" w:hAnsi="Arial"/>
          <w:i/>
          <w:spacing w:val="40"/>
          <w:sz w:val="20"/>
        </w:rPr>
        <w:t> </w:t>
      </w:r>
      <w:r>
        <w:rPr>
          <w:rFonts w:ascii="Arial" w:hAnsi="Arial"/>
          <w:i/>
          <w:sz w:val="20"/>
        </w:rPr>
        <w:t>υποχρεώσεων</w:t>
      </w:r>
      <w:r>
        <w:rPr>
          <w:rFonts w:ascii="Arial" w:hAnsi="Arial"/>
          <w:i/>
          <w:spacing w:val="40"/>
          <w:sz w:val="20"/>
        </w:rPr>
        <w:t> </w:t>
      </w:r>
      <w:r>
        <w:rPr>
          <w:rFonts w:ascii="Arial" w:hAnsi="Arial"/>
          <w:i/>
          <w:sz w:val="20"/>
        </w:rPr>
        <w:t>επιβεβαιώνονται,</w:t>
      </w:r>
      <w:r>
        <w:rPr>
          <w:rFonts w:ascii="Arial" w:hAnsi="Arial"/>
          <w:i/>
          <w:spacing w:val="40"/>
          <w:sz w:val="20"/>
        </w:rPr>
        <w:t> </w:t>
      </w:r>
      <w:r>
        <w:rPr>
          <w:rFonts w:ascii="Arial" w:hAnsi="Arial"/>
          <w:i/>
          <w:sz w:val="20"/>
        </w:rPr>
        <w:t>μετά</w:t>
      </w:r>
      <w:r>
        <w:rPr>
          <w:rFonts w:ascii="Arial" w:hAnsi="Arial"/>
          <w:i/>
          <w:spacing w:val="40"/>
          <w:sz w:val="20"/>
        </w:rPr>
        <w:t> </w:t>
      </w:r>
      <w:r>
        <w:rPr>
          <w:rFonts w:ascii="Arial" w:hAnsi="Arial"/>
          <w:i/>
          <w:sz w:val="20"/>
        </w:rPr>
        <w:t>την</w:t>
      </w:r>
      <w:r>
        <w:rPr>
          <w:rFonts w:ascii="Arial" w:hAnsi="Arial"/>
          <w:i/>
          <w:spacing w:val="40"/>
          <w:sz w:val="20"/>
        </w:rPr>
        <w:t> </w:t>
      </w:r>
      <w:r>
        <w:rPr>
          <w:rFonts w:ascii="Arial" w:hAnsi="Arial"/>
          <w:i/>
          <w:sz w:val="20"/>
        </w:rPr>
        <w:t>ολοκλήρωση</w:t>
      </w:r>
      <w:r>
        <w:rPr>
          <w:rFonts w:ascii="Arial" w:hAnsi="Arial"/>
          <w:i/>
          <w:spacing w:val="40"/>
          <w:sz w:val="20"/>
        </w:rPr>
        <w:t> </w:t>
      </w:r>
      <w:r>
        <w:rPr>
          <w:rFonts w:ascii="Arial" w:hAnsi="Arial"/>
          <w:i/>
          <w:sz w:val="20"/>
        </w:rPr>
        <w:t>της πράξης,</w:t>
      </w:r>
      <w:r>
        <w:rPr>
          <w:rFonts w:ascii="Arial" w:hAnsi="Arial"/>
          <w:i/>
          <w:spacing w:val="33"/>
          <w:sz w:val="20"/>
        </w:rPr>
        <w:t> </w:t>
      </w:r>
      <w:r>
        <w:rPr>
          <w:rFonts w:ascii="Arial" w:hAnsi="Arial"/>
          <w:i/>
          <w:sz w:val="20"/>
        </w:rPr>
        <w:t>με</w:t>
      </w:r>
      <w:r>
        <w:rPr>
          <w:rFonts w:ascii="Arial" w:hAnsi="Arial"/>
          <w:i/>
          <w:spacing w:val="33"/>
          <w:sz w:val="20"/>
        </w:rPr>
        <w:t> </w:t>
      </w:r>
      <w:r>
        <w:rPr>
          <w:rFonts w:ascii="Arial" w:hAnsi="Arial"/>
          <w:i/>
          <w:sz w:val="20"/>
        </w:rPr>
        <w:t>διοικητικές</w:t>
      </w:r>
      <w:r>
        <w:rPr>
          <w:rFonts w:ascii="Arial" w:hAnsi="Arial"/>
          <w:i/>
          <w:spacing w:val="34"/>
          <w:sz w:val="20"/>
        </w:rPr>
        <w:t> </w:t>
      </w:r>
      <w:r>
        <w:rPr>
          <w:rFonts w:ascii="Arial" w:hAnsi="Arial"/>
          <w:i/>
          <w:sz w:val="20"/>
        </w:rPr>
        <w:t>ή</w:t>
      </w:r>
      <w:r>
        <w:rPr>
          <w:rFonts w:ascii="Arial" w:hAnsi="Arial"/>
          <w:i/>
          <w:spacing w:val="33"/>
          <w:sz w:val="20"/>
        </w:rPr>
        <w:t> </w:t>
      </w:r>
      <w:r>
        <w:rPr>
          <w:rFonts w:ascii="Arial" w:hAnsi="Arial"/>
          <w:i/>
          <w:sz w:val="20"/>
        </w:rPr>
        <w:t>και</w:t>
      </w:r>
      <w:r>
        <w:rPr>
          <w:rFonts w:ascii="Arial" w:hAnsi="Arial"/>
          <w:i/>
          <w:spacing w:val="33"/>
          <w:sz w:val="20"/>
        </w:rPr>
        <w:t> </w:t>
      </w:r>
      <w:r>
        <w:rPr>
          <w:rFonts w:ascii="Arial" w:hAnsi="Arial"/>
          <w:i/>
          <w:sz w:val="20"/>
        </w:rPr>
        <w:t>επιτόπιες</w:t>
      </w:r>
      <w:r>
        <w:rPr>
          <w:rFonts w:ascii="Arial" w:hAnsi="Arial"/>
          <w:i/>
          <w:spacing w:val="34"/>
          <w:sz w:val="20"/>
        </w:rPr>
        <w:t> </w:t>
      </w:r>
      <w:r>
        <w:rPr>
          <w:rFonts w:ascii="Arial" w:hAnsi="Arial"/>
          <w:i/>
          <w:sz w:val="20"/>
        </w:rPr>
        <w:t>επαληθεύσεις</w:t>
      </w:r>
      <w:r>
        <w:rPr>
          <w:rFonts w:ascii="Arial" w:hAnsi="Arial"/>
          <w:i/>
          <w:spacing w:val="33"/>
          <w:sz w:val="20"/>
        </w:rPr>
        <w:t> </w:t>
      </w:r>
      <w:r>
        <w:rPr>
          <w:rFonts w:ascii="Arial" w:hAnsi="Arial"/>
          <w:i/>
          <w:sz w:val="20"/>
        </w:rPr>
        <w:t>από</w:t>
      </w:r>
      <w:r>
        <w:rPr>
          <w:rFonts w:ascii="Arial" w:hAnsi="Arial"/>
          <w:i/>
          <w:spacing w:val="34"/>
          <w:sz w:val="20"/>
        </w:rPr>
        <w:t> </w:t>
      </w:r>
      <w:r>
        <w:rPr>
          <w:rFonts w:ascii="Arial" w:hAnsi="Arial"/>
          <w:i/>
          <w:sz w:val="20"/>
        </w:rPr>
        <w:t>την</w:t>
      </w:r>
      <w:r>
        <w:rPr>
          <w:rFonts w:ascii="Arial" w:hAnsi="Arial"/>
          <w:i/>
          <w:spacing w:val="33"/>
          <w:sz w:val="20"/>
        </w:rPr>
        <w:t> </w:t>
      </w:r>
      <w:r>
        <w:rPr>
          <w:rFonts w:ascii="Arial" w:hAnsi="Arial"/>
          <w:i/>
          <w:sz w:val="20"/>
        </w:rPr>
        <w:t>ΔΑ.</w:t>
      </w:r>
      <w:r>
        <w:rPr>
          <w:rFonts w:ascii="Arial" w:hAnsi="Arial"/>
          <w:i/>
          <w:spacing w:val="33"/>
          <w:sz w:val="20"/>
        </w:rPr>
        <w:t> </w:t>
      </w:r>
      <w:r>
        <w:rPr>
          <w:rFonts w:ascii="Arial" w:hAnsi="Arial"/>
          <w:i/>
          <w:sz w:val="20"/>
        </w:rPr>
        <w:t>(Στην</w:t>
      </w:r>
      <w:r>
        <w:rPr>
          <w:rFonts w:ascii="Arial" w:hAnsi="Arial"/>
          <w:i/>
          <w:spacing w:val="34"/>
          <w:sz w:val="20"/>
        </w:rPr>
        <w:t> </w:t>
      </w:r>
      <w:r>
        <w:rPr>
          <w:rFonts w:ascii="Arial" w:hAnsi="Arial"/>
          <w:i/>
          <w:sz w:val="20"/>
        </w:rPr>
        <w:t>περίπτωση</w:t>
      </w:r>
      <w:r>
        <w:rPr>
          <w:rFonts w:ascii="Arial" w:hAnsi="Arial"/>
          <w:i/>
          <w:spacing w:val="33"/>
          <w:sz w:val="20"/>
        </w:rPr>
        <w:t> </w:t>
      </w:r>
      <w:r>
        <w:rPr>
          <w:rFonts w:ascii="Arial" w:hAnsi="Arial"/>
          <w:i/>
          <w:sz w:val="20"/>
        </w:rPr>
        <w:t>που</w:t>
      </w:r>
      <w:r>
        <w:rPr>
          <w:rFonts w:ascii="Arial" w:hAnsi="Arial"/>
          <w:i/>
          <w:spacing w:val="34"/>
          <w:sz w:val="20"/>
        </w:rPr>
        <w:t> </w:t>
      </w:r>
      <w:r>
        <w:rPr>
          <w:rFonts w:ascii="Arial" w:hAnsi="Arial"/>
          <w:i/>
          <w:spacing w:val="-10"/>
          <w:sz w:val="20"/>
        </w:rPr>
        <w:t>η</w:t>
      </w:r>
    </w:p>
    <w:p>
      <w:pPr>
        <w:spacing w:after="0" w:line="292" w:lineRule="auto"/>
        <w:jc w:val="left"/>
        <w:rPr>
          <w:rFonts w:ascii="Arial" w:hAnsi="Arial"/>
          <w:sz w:val="20"/>
        </w:rPr>
        <w:sectPr>
          <w:pgSz w:w="11910" w:h="16840"/>
          <w:pgMar w:header="423" w:footer="1612" w:top="640" w:bottom="1800" w:left="360" w:right="160"/>
        </w:sectPr>
      </w:pPr>
    </w:p>
    <w:p>
      <w:pPr>
        <w:pStyle w:val="BodyText"/>
        <w:rPr>
          <w:rFonts w:ascii="Arial"/>
          <w:i/>
        </w:rPr>
      </w:pPr>
    </w:p>
    <w:p>
      <w:pPr>
        <w:pStyle w:val="BodyText"/>
        <w:spacing w:before="94"/>
        <w:rPr>
          <w:rFonts w:ascii="Arial"/>
          <w:i/>
        </w:rPr>
      </w:pPr>
    </w:p>
    <w:p>
      <w:pPr>
        <w:spacing w:line="292" w:lineRule="auto" w:before="0"/>
        <w:ind w:left="1767" w:right="972" w:firstLine="0"/>
        <w:jc w:val="left"/>
        <w:rPr>
          <w:rFonts w:ascii="Arial" w:hAnsi="Arial"/>
          <w:i/>
          <w:sz w:val="20"/>
        </w:rPr>
      </w:pPr>
      <w:r>
        <w:rPr>
          <w:rFonts w:ascii="Arial" w:hAnsi="Arial"/>
          <w:i/>
          <w:sz w:val="20"/>
        </w:rPr>
        <w:t>υποχρέωση</w:t>
      </w:r>
      <w:r>
        <w:rPr>
          <w:rFonts w:ascii="Arial" w:hAnsi="Arial"/>
          <w:i/>
          <w:spacing w:val="37"/>
          <w:sz w:val="20"/>
        </w:rPr>
        <w:t> </w:t>
      </w:r>
      <w:r>
        <w:rPr>
          <w:rFonts w:ascii="Arial" w:hAnsi="Arial"/>
          <w:i/>
          <w:sz w:val="20"/>
        </w:rPr>
        <w:t>τήρησης</w:t>
      </w:r>
      <w:r>
        <w:rPr>
          <w:rFonts w:ascii="Arial" w:hAnsi="Arial"/>
          <w:i/>
          <w:spacing w:val="38"/>
          <w:sz w:val="20"/>
        </w:rPr>
        <w:t> </w:t>
      </w:r>
      <w:r>
        <w:rPr>
          <w:rFonts w:ascii="Arial" w:hAnsi="Arial"/>
          <w:i/>
          <w:sz w:val="20"/>
        </w:rPr>
        <w:t>των</w:t>
      </w:r>
      <w:r>
        <w:rPr>
          <w:rFonts w:ascii="Arial" w:hAnsi="Arial"/>
          <w:i/>
          <w:spacing w:val="37"/>
          <w:sz w:val="20"/>
        </w:rPr>
        <w:t> </w:t>
      </w:r>
      <w:r>
        <w:rPr>
          <w:rFonts w:ascii="Arial" w:hAnsi="Arial"/>
          <w:i/>
          <w:sz w:val="20"/>
        </w:rPr>
        <w:t>μακροχρονίων</w:t>
      </w:r>
      <w:r>
        <w:rPr>
          <w:rFonts w:ascii="Arial" w:hAnsi="Arial"/>
          <w:i/>
          <w:spacing w:val="37"/>
          <w:sz w:val="20"/>
        </w:rPr>
        <w:t> </w:t>
      </w:r>
      <w:r>
        <w:rPr>
          <w:rFonts w:ascii="Arial" w:hAnsi="Arial"/>
          <w:i/>
          <w:sz w:val="20"/>
        </w:rPr>
        <w:t>δεσμεύσεων</w:t>
      </w:r>
      <w:r>
        <w:rPr>
          <w:rFonts w:ascii="Arial" w:hAnsi="Arial"/>
          <w:i/>
          <w:spacing w:val="37"/>
          <w:sz w:val="20"/>
        </w:rPr>
        <w:t> </w:t>
      </w:r>
      <w:r>
        <w:rPr>
          <w:rFonts w:ascii="Arial" w:hAnsi="Arial"/>
          <w:i/>
          <w:sz w:val="20"/>
        </w:rPr>
        <w:t>μεταβιβάζεται</w:t>
      </w:r>
      <w:r>
        <w:rPr>
          <w:rFonts w:ascii="Arial" w:hAnsi="Arial"/>
          <w:i/>
          <w:spacing w:val="37"/>
          <w:sz w:val="20"/>
        </w:rPr>
        <w:t> </w:t>
      </w:r>
      <w:r>
        <w:rPr>
          <w:rFonts w:ascii="Arial" w:hAnsi="Arial"/>
          <w:i/>
          <w:sz w:val="20"/>
        </w:rPr>
        <w:t>σε</w:t>
      </w:r>
      <w:r>
        <w:rPr>
          <w:rFonts w:ascii="Arial" w:hAnsi="Arial"/>
          <w:i/>
          <w:spacing w:val="37"/>
          <w:sz w:val="20"/>
        </w:rPr>
        <w:t> </w:t>
      </w:r>
      <w:r>
        <w:rPr>
          <w:rFonts w:ascii="Arial" w:hAnsi="Arial"/>
          <w:i/>
          <w:sz w:val="20"/>
        </w:rPr>
        <w:t>άλλο</w:t>
      </w:r>
      <w:r>
        <w:rPr>
          <w:rFonts w:ascii="Arial" w:hAnsi="Arial"/>
          <w:i/>
          <w:spacing w:val="37"/>
          <w:sz w:val="20"/>
        </w:rPr>
        <w:t> </w:t>
      </w:r>
      <w:r>
        <w:rPr>
          <w:rFonts w:ascii="Arial" w:hAnsi="Arial"/>
          <w:i/>
          <w:sz w:val="20"/>
        </w:rPr>
        <w:t>φορέα,</w:t>
      </w:r>
      <w:r>
        <w:rPr>
          <w:rFonts w:ascii="Arial" w:hAnsi="Arial"/>
          <w:i/>
          <w:spacing w:val="37"/>
          <w:sz w:val="20"/>
        </w:rPr>
        <w:t> </w:t>
      </w:r>
      <w:r>
        <w:rPr>
          <w:rFonts w:ascii="Arial" w:hAnsi="Arial"/>
          <w:i/>
          <w:sz w:val="20"/>
        </w:rPr>
        <w:t>αυτός προσδιορίζεται και η υποχρέωση αφορά αυτόν τον φορέα).]</w:t>
      </w:r>
    </w:p>
    <w:p>
      <w:pPr>
        <w:pStyle w:val="BodyText"/>
        <w:spacing w:before="129"/>
        <w:rPr>
          <w:rFonts w:ascii="Arial"/>
          <w:i/>
        </w:rPr>
      </w:pPr>
    </w:p>
    <w:p>
      <w:pPr>
        <w:pStyle w:val="Heading2"/>
        <w:numPr>
          <w:ilvl w:val="0"/>
          <w:numId w:val="15"/>
        </w:numPr>
        <w:tabs>
          <w:tab w:pos="1417" w:val="left" w:leader="none"/>
        </w:tabs>
        <w:spacing w:line="240" w:lineRule="auto" w:before="0" w:after="0"/>
        <w:ind w:left="1417" w:right="0" w:hanging="359"/>
        <w:jc w:val="left"/>
      </w:pPr>
      <w:r>
        <w:rPr/>
        <w:t>ΕΙΔΙΚΟΙ</w:t>
      </w:r>
      <w:r>
        <w:rPr>
          <w:spacing w:val="-2"/>
        </w:rPr>
        <w:t> </w:t>
      </w:r>
      <w:r>
        <w:rPr>
          <w:spacing w:val="-4"/>
        </w:rPr>
        <w:t>ΟΡΟΙ</w:t>
      </w:r>
    </w:p>
    <w:p>
      <w:pPr>
        <w:spacing w:before="170"/>
        <w:ind w:left="1058" w:right="0" w:firstLine="0"/>
        <w:jc w:val="left"/>
        <w:rPr>
          <w:rFonts w:ascii="Arial" w:hAnsi="Arial"/>
          <w:i/>
          <w:sz w:val="20"/>
        </w:rPr>
      </w:pPr>
      <w:r>
        <w:rPr>
          <w:rFonts w:ascii="Arial" w:hAnsi="Arial"/>
          <w:i/>
          <w:sz w:val="20"/>
        </w:rPr>
        <w:t>Κατά</w:t>
      </w:r>
      <w:r>
        <w:rPr>
          <w:rFonts w:ascii="Arial" w:hAnsi="Arial"/>
          <w:i/>
          <w:spacing w:val="-4"/>
          <w:sz w:val="20"/>
        </w:rPr>
        <w:t> </w:t>
      </w:r>
      <w:r>
        <w:rPr>
          <w:rFonts w:ascii="Arial" w:hAnsi="Arial"/>
          <w:i/>
          <w:sz w:val="20"/>
        </w:rPr>
        <w:t>την</w:t>
      </w:r>
      <w:r>
        <w:rPr>
          <w:rFonts w:ascii="Arial" w:hAnsi="Arial"/>
          <w:i/>
          <w:spacing w:val="-4"/>
          <w:sz w:val="20"/>
        </w:rPr>
        <w:t> </w:t>
      </w:r>
      <w:r>
        <w:rPr>
          <w:rFonts w:ascii="Arial" w:hAnsi="Arial"/>
          <w:i/>
          <w:sz w:val="20"/>
        </w:rPr>
        <w:t>Ένταξη</w:t>
      </w:r>
      <w:r>
        <w:rPr>
          <w:rFonts w:ascii="Arial" w:hAnsi="Arial"/>
          <w:i/>
          <w:spacing w:val="-3"/>
          <w:sz w:val="20"/>
        </w:rPr>
        <w:t> </w:t>
      </w:r>
      <w:r>
        <w:rPr>
          <w:rFonts w:ascii="Arial" w:hAnsi="Arial"/>
          <w:i/>
          <w:spacing w:val="-2"/>
          <w:sz w:val="20"/>
        </w:rPr>
        <w:t>συμπληρώνονται:</w:t>
      </w:r>
    </w:p>
    <w:p>
      <w:pPr>
        <w:pStyle w:val="ListParagraph"/>
        <w:numPr>
          <w:ilvl w:val="0"/>
          <w:numId w:val="17"/>
        </w:numPr>
        <w:tabs>
          <w:tab w:pos="1836" w:val="left" w:leader="none"/>
        </w:tabs>
        <w:spacing w:line="288" w:lineRule="auto" w:before="157" w:after="0"/>
        <w:ind w:left="1836" w:right="1279" w:hanging="360"/>
        <w:jc w:val="both"/>
        <w:rPr>
          <w:rFonts w:ascii="Arial" w:hAnsi="Arial"/>
          <w:i/>
          <w:sz w:val="20"/>
        </w:rPr>
      </w:pPr>
      <w:r>
        <w:rPr>
          <w:rFonts w:ascii="Arial" w:hAnsi="Arial"/>
          <w:i/>
          <w:sz w:val="20"/>
        </w:rPr>
        <w:t>τυχόν</w:t>
      </w:r>
      <w:r>
        <w:rPr>
          <w:rFonts w:ascii="Arial" w:hAnsi="Arial"/>
          <w:i/>
          <w:spacing w:val="-12"/>
          <w:sz w:val="20"/>
        </w:rPr>
        <w:t> </w:t>
      </w:r>
      <w:r>
        <w:rPr>
          <w:rFonts w:ascii="Arial" w:hAnsi="Arial"/>
          <w:i/>
          <w:sz w:val="20"/>
        </w:rPr>
        <w:t>ειδικοί</w:t>
      </w:r>
      <w:r>
        <w:rPr>
          <w:rFonts w:ascii="Arial" w:hAnsi="Arial"/>
          <w:i/>
          <w:spacing w:val="-12"/>
          <w:sz w:val="20"/>
        </w:rPr>
        <w:t> </w:t>
      </w:r>
      <w:r>
        <w:rPr>
          <w:rFonts w:ascii="Arial" w:hAnsi="Arial"/>
          <w:i/>
          <w:sz w:val="20"/>
        </w:rPr>
        <w:t>όροι</w:t>
      </w:r>
      <w:r>
        <w:rPr>
          <w:rFonts w:ascii="Arial" w:hAnsi="Arial"/>
          <w:i/>
          <w:spacing w:val="-12"/>
          <w:sz w:val="20"/>
        </w:rPr>
        <w:t> </w:t>
      </w:r>
      <w:r>
        <w:rPr>
          <w:rFonts w:ascii="Arial" w:hAnsi="Arial"/>
          <w:i/>
          <w:sz w:val="20"/>
        </w:rPr>
        <w:t>που</w:t>
      </w:r>
      <w:r>
        <w:rPr>
          <w:rFonts w:ascii="Arial" w:hAnsi="Arial"/>
          <w:i/>
          <w:spacing w:val="-12"/>
          <w:sz w:val="20"/>
        </w:rPr>
        <w:t> </w:t>
      </w:r>
      <w:r>
        <w:rPr>
          <w:rFonts w:ascii="Arial" w:hAnsi="Arial"/>
          <w:i/>
          <w:sz w:val="20"/>
        </w:rPr>
        <w:t>προβλέπονται</w:t>
      </w:r>
      <w:r>
        <w:rPr>
          <w:rFonts w:ascii="Arial" w:hAnsi="Arial"/>
          <w:i/>
          <w:spacing w:val="-12"/>
          <w:sz w:val="20"/>
        </w:rPr>
        <w:t> </w:t>
      </w:r>
      <w:r>
        <w:rPr>
          <w:rFonts w:ascii="Arial" w:hAnsi="Arial"/>
          <w:i/>
          <w:sz w:val="20"/>
        </w:rPr>
        <w:t>σε</w:t>
      </w:r>
      <w:r>
        <w:rPr>
          <w:rFonts w:ascii="Arial" w:hAnsi="Arial"/>
          <w:i/>
          <w:spacing w:val="-12"/>
          <w:sz w:val="20"/>
        </w:rPr>
        <w:t> </w:t>
      </w:r>
      <w:r>
        <w:rPr>
          <w:rFonts w:ascii="Arial" w:hAnsi="Arial"/>
          <w:i/>
          <w:sz w:val="20"/>
        </w:rPr>
        <w:t>ειδικό</w:t>
      </w:r>
      <w:r>
        <w:rPr>
          <w:rFonts w:ascii="Arial" w:hAnsi="Arial"/>
          <w:i/>
          <w:spacing w:val="-12"/>
          <w:sz w:val="20"/>
        </w:rPr>
        <w:t> </w:t>
      </w:r>
      <w:r>
        <w:rPr>
          <w:rFonts w:ascii="Arial" w:hAnsi="Arial"/>
          <w:i/>
          <w:sz w:val="20"/>
        </w:rPr>
        <w:t>θεσμικό</w:t>
      </w:r>
      <w:r>
        <w:rPr>
          <w:rFonts w:ascii="Arial" w:hAnsi="Arial"/>
          <w:i/>
          <w:spacing w:val="-12"/>
          <w:sz w:val="20"/>
        </w:rPr>
        <w:t> </w:t>
      </w:r>
      <w:r>
        <w:rPr>
          <w:rFonts w:ascii="Arial" w:hAnsi="Arial"/>
          <w:i/>
          <w:sz w:val="20"/>
        </w:rPr>
        <w:t>πλαίσιο</w:t>
      </w:r>
      <w:r>
        <w:rPr>
          <w:rFonts w:ascii="Arial" w:hAnsi="Arial"/>
          <w:i/>
          <w:spacing w:val="-12"/>
          <w:sz w:val="20"/>
        </w:rPr>
        <w:t> </w:t>
      </w:r>
      <w:r>
        <w:rPr>
          <w:rFonts w:ascii="Arial" w:hAnsi="Arial"/>
          <w:i/>
          <w:sz w:val="20"/>
        </w:rPr>
        <w:t>ή</w:t>
      </w:r>
      <w:r>
        <w:rPr>
          <w:rFonts w:ascii="Arial" w:hAnsi="Arial"/>
          <w:i/>
          <w:spacing w:val="-12"/>
          <w:sz w:val="20"/>
        </w:rPr>
        <w:t> </w:t>
      </w:r>
      <w:r>
        <w:rPr>
          <w:rFonts w:ascii="Arial" w:hAnsi="Arial"/>
          <w:i/>
          <w:sz w:val="20"/>
        </w:rPr>
        <w:t>και</w:t>
      </w:r>
      <w:r>
        <w:rPr>
          <w:rFonts w:ascii="Arial" w:hAnsi="Arial"/>
          <w:i/>
          <w:spacing w:val="-12"/>
          <w:sz w:val="20"/>
        </w:rPr>
        <w:t> </w:t>
      </w:r>
      <w:r>
        <w:rPr>
          <w:rFonts w:ascii="Arial" w:hAnsi="Arial"/>
          <w:i/>
          <w:sz w:val="20"/>
        </w:rPr>
        <w:t>ορίζονται</w:t>
      </w:r>
      <w:r>
        <w:rPr>
          <w:rFonts w:ascii="Arial" w:hAnsi="Arial"/>
          <w:i/>
          <w:spacing w:val="-12"/>
          <w:sz w:val="20"/>
        </w:rPr>
        <w:t> </w:t>
      </w:r>
      <w:r>
        <w:rPr>
          <w:rFonts w:ascii="Arial" w:hAnsi="Arial"/>
          <w:i/>
          <w:sz w:val="20"/>
        </w:rPr>
        <w:t>από</w:t>
      </w:r>
      <w:r>
        <w:rPr>
          <w:rFonts w:ascii="Arial" w:hAnsi="Arial"/>
          <w:i/>
          <w:spacing w:val="-12"/>
          <w:sz w:val="20"/>
        </w:rPr>
        <w:t> </w:t>
      </w:r>
      <w:r>
        <w:rPr>
          <w:rFonts w:ascii="Arial" w:hAnsi="Arial"/>
          <w:i/>
          <w:sz w:val="20"/>
        </w:rPr>
        <w:t>την</w:t>
      </w:r>
      <w:r>
        <w:rPr>
          <w:rFonts w:ascii="Arial" w:hAnsi="Arial"/>
          <w:i/>
          <w:spacing w:val="-12"/>
          <w:sz w:val="20"/>
        </w:rPr>
        <w:t> </w:t>
      </w:r>
      <w:r>
        <w:rPr>
          <w:rFonts w:ascii="Arial" w:hAnsi="Arial"/>
          <w:i/>
          <w:sz w:val="20"/>
        </w:rPr>
        <w:t>αρμόδια ΔΑ και τους οποίους υποχρεούται να τηρήσει ο δικαιούχος της πράξης.</w:t>
      </w:r>
    </w:p>
    <w:p>
      <w:pPr>
        <w:pStyle w:val="ListParagraph"/>
        <w:numPr>
          <w:ilvl w:val="0"/>
          <w:numId w:val="17"/>
        </w:numPr>
        <w:tabs>
          <w:tab w:pos="1836" w:val="left" w:leader="none"/>
        </w:tabs>
        <w:spacing w:line="290" w:lineRule="auto" w:before="110" w:after="0"/>
        <w:ind w:left="1836" w:right="1278" w:hanging="360"/>
        <w:jc w:val="both"/>
        <w:rPr>
          <w:rFonts w:ascii="Arial" w:hAnsi="Arial"/>
          <w:i/>
          <w:sz w:val="20"/>
        </w:rPr>
      </w:pPr>
      <w:r>
        <w:rPr>
          <w:rFonts w:ascii="Arial" w:hAnsi="Arial"/>
          <w:i/>
          <w:sz w:val="20"/>
        </w:rPr>
        <w:t>στις περιπτώσεις πράξεων, η υλοποίηση των οποίων περιλαμβάνει επιλογή φορέων ή/και φυσικών</w:t>
      </w:r>
      <w:r>
        <w:rPr>
          <w:rFonts w:ascii="Arial" w:hAnsi="Arial"/>
          <w:i/>
          <w:spacing w:val="-11"/>
          <w:sz w:val="20"/>
        </w:rPr>
        <w:t> </w:t>
      </w:r>
      <w:r>
        <w:rPr>
          <w:rFonts w:ascii="Arial" w:hAnsi="Arial"/>
          <w:i/>
          <w:sz w:val="20"/>
        </w:rPr>
        <w:t>προσώπων</w:t>
      </w:r>
      <w:r>
        <w:rPr>
          <w:rFonts w:ascii="Arial" w:hAnsi="Arial"/>
          <w:i/>
          <w:spacing w:val="-11"/>
          <w:sz w:val="20"/>
        </w:rPr>
        <w:t> </w:t>
      </w:r>
      <w:r>
        <w:rPr>
          <w:rFonts w:ascii="Arial" w:hAnsi="Arial"/>
          <w:i/>
          <w:sz w:val="20"/>
        </w:rPr>
        <w:t>από</w:t>
      </w:r>
      <w:r>
        <w:rPr>
          <w:rFonts w:ascii="Arial" w:hAnsi="Arial"/>
          <w:i/>
          <w:spacing w:val="-11"/>
          <w:sz w:val="20"/>
        </w:rPr>
        <w:t> </w:t>
      </w:r>
      <w:r>
        <w:rPr>
          <w:rFonts w:ascii="Arial" w:hAnsi="Arial"/>
          <w:i/>
          <w:sz w:val="20"/>
        </w:rPr>
        <w:t>τον</w:t>
      </w:r>
      <w:r>
        <w:rPr>
          <w:rFonts w:ascii="Arial" w:hAnsi="Arial"/>
          <w:i/>
          <w:spacing w:val="-11"/>
          <w:sz w:val="20"/>
        </w:rPr>
        <w:t> </w:t>
      </w:r>
      <w:r>
        <w:rPr>
          <w:rFonts w:ascii="Arial" w:hAnsi="Arial"/>
          <w:i/>
          <w:sz w:val="20"/>
        </w:rPr>
        <w:t>Δικαιούχο</w:t>
      </w:r>
      <w:r>
        <w:rPr>
          <w:rFonts w:ascii="Arial" w:hAnsi="Arial"/>
          <w:i/>
          <w:spacing w:val="-11"/>
          <w:sz w:val="20"/>
        </w:rPr>
        <w:t> </w:t>
      </w:r>
      <w:r>
        <w:rPr>
          <w:rFonts w:ascii="Arial" w:hAnsi="Arial"/>
          <w:i/>
          <w:sz w:val="20"/>
        </w:rPr>
        <w:t>στη</w:t>
      </w:r>
      <w:r>
        <w:rPr>
          <w:rFonts w:ascii="Arial" w:hAnsi="Arial"/>
          <w:i/>
          <w:spacing w:val="-11"/>
          <w:sz w:val="20"/>
        </w:rPr>
        <w:t> </w:t>
      </w:r>
      <w:r>
        <w:rPr>
          <w:rFonts w:ascii="Arial" w:hAnsi="Arial"/>
          <w:i/>
          <w:sz w:val="20"/>
        </w:rPr>
        <w:t>βάση</w:t>
      </w:r>
      <w:r>
        <w:rPr>
          <w:rFonts w:ascii="Arial" w:hAnsi="Arial"/>
          <w:i/>
          <w:spacing w:val="-11"/>
          <w:sz w:val="20"/>
        </w:rPr>
        <w:t> </w:t>
      </w:r>
      <w:r>
        <w:rPr>
          <w:rFonts w:ascii="Arial" w:hAnsi="Arial"/>
          <w:i/>
          <w:sz w:val="20"/>
        </w:rPr>
        <w:t>πρόσκλησης</w:t>
      </w:r>
      <w:r>
        <w:rPr>
          <w:rFonts w:ascii="Arial" w:hAnsi="Arial"/>
          <w:i/>
          <w:spacing w:val="-11"/>
          <w:sz w:val="20"/>
        </w:rPr>
        <w:t> </w:t>
      </w:r>
      <w:r>
        <w:rPr>
          <w:rFonts w:ascii="Arial" w:hAnsi="Arial"/>
          <w:i/>
          <w:sz w:val="20"/>
        </w:rPr>
        <w:t>εκδήλωσης</w:t>
      </w:r>
      <w:r>
        <w:rPr>
          <w:rFonts w:ascii="Arial" w:hAnsi="Arial"/>
          <w:i/>
          <w:spacing w:val="-11"/>
          <w:sz w:val="20"/>
        </w:rPr>
        <w:t> </w:t>
      </w:r>
      <w:r>
        <w:rPr>
          <w:rFonts w:ascii="Arial" w:hAnsi="Arial"/>
          <w:i/>
          <w:sz w:val="20"/>
        </w:rPr>
        <w:t>ενδιαφέροντος,</w:t>
      </w:r>
      <w:r>
        <w:rPr>
          <w:rFonts w:ascii="Arial" w:hAnsi="Arial"/>
          <w:i/>
          <w:spacing w:val="-11"/>
          <w:sz w:val="20"/>
        </w:rPr>
        <w:t> </w:t>
      </w:r>
      <w:r>
        <w:rPr>
          <w:rFonts w:ascii="Arial" w:hAnsi="Arial"/>
          <w:i/>
          <w:sz w:val="20"/>
        </w:rPr>
        <w:t>και για</w:t>
      </w:r>
      <w:r>
        <w:rPr>
          <w:rFonts w:ascii="Arial" w:hAnsi="Arial"/>
          <w:i/>
          <w:spacing w:val="-4"/>
          <w:sz w:val="20"/>
        </w:rPr>
        <w:t> </w:t>
      </w:r>
      <w:r>
        <w:rPr>
          <w:rFonts w:ascii="Arial" w:hAnsi="Arial"/>
          <w:i/>
          <w:sz w:val="20"/>
        </w:rPr>
        <w:t>τις</w:t>
      </w:r>
      <w:r>
        <w:rPr>
          <w:rFonts w:ascii="Arial" w:hAnsi="Arial"/>
          <w:i/>
          <w:spacing w:val="-4"/>
          <w:sz w:val="20"/>
        </w:rPr>
        <w:t> </w:t>
      </w:r>
      <w:r>
        <w:rPr>
          <w:rFonts w:ascii="Arial" w:hAnsi="Arial"/>
          <w:i/>
          <w:sz w:val="20"/>
        </w:rPr>
        <w:t>οποίες</w:t>
      </w:r>
      <w:r>
        <w:rPr>
          <w:rFonts w:ascii="Arial" w:hAnsi="Arial"/>
          <w:i/>
          <w:spacing w:val="-4"/>
          <w:sz w:val="20"/>
        </w:rPr>
        <w:t> </w:t>
      </w:r>
      <w:r>
        <w:rPr>
          <w:rFonts w:ascii="Arial" w:hAnsi="Arial"/>
          <w:i/>
          <w:sz w:val="20"/>
        </w:rPr>
        <w:t>τα</w:t>
      </w:r>
      <w:r>
        <w:rPr>
          <w:rFonts w:ascii="Arial" w:hAnsi="Arial"/>
          <w:i/>
          <w:spacing w:val="-4"/>
          <w:sz w:val="20"/>
        </w:rPr>
        <w:t> </w:t>
      </w:r>
      <w:r>
        <w:rPr>
          <w:rFonts w:ascii="Arial" w:hAnsi="Arial"/>
          <w:i/>
          <w:sz w:val="20"/>
        </w:rPr>
        <w:t>απαραίτητα</w:t>
      </w:r>
      <w:r>
        <w:rPr>
          <w:rFonts w:ascii="Arial" w:hAnsi="Arial"/>
          <w:i/>
          <w:spacing w:val="-4"/>
          <w:sz w:val="20"/>
        </w:rPr>
        <w:t> </w:t>
      </w:r>
      <w:r>
        <w:rPr>
          <w:rFonts w:ascii="Arial" w:hAnsi="Arial"/>
          <w:i/>
          <w:sz w:val="20"/>
        </w:rPr>
        <w:t>στοιχεία</w:t>
      </w:r>
      <w:r>
        <w:rPr>
          <w:rFonts w:ascii="Arial" w:hAnsi="Arial"/>
          <w:i/>
          <w:spacing w:val="-4"/>
          <w:sz w:val="20"/>
        </w:rPr>
        <w:t> </w:t>
      </w:r>
      <w:r>
        <w:rPr>
          <w:rFonts w:ascii="Arial" w:hAnsi="Arial"/>
          <w:i/>
          <w:sz w:val="20"/>
        </w:rPr>
        <w:t>(π.χ.</w:t>
      </w:r>
      <w:r>
        <w:rPr>
          <w:rFonts w:ascii="Arial" w:hAnsi="Arial"/>
          <w:i/>
          <w:spacing w:val="-4"/>
          <w:sz w:val="20"/>
        </w:rPr>
        <w:t> </w:t>
      </w:r>
      <w:r>
        <w:rPr>
          <w:rFonts w:ascii="Arial" w:hAnsi="Arial"/>
          <w:i/>
          <w:sz w:val="20"/>
        </w:rPr>
        <w:t>περιγραφή</w:t>
      </w:r>
      <w:r>
        <w:rPr>
          <w:rFonts w:ascii="Arial" w:hAnsi="Arial"/>
          <w:i/>
          <w:spacing w:val="-4"/>
          <w:sz w:val="20"/>
        </w:rPr>
        <w:t> </w:t>
      </w:r>
      <w:r>
        <w:rPr>
          <w:rFonts w:ascii="Arial" w:hAnsi="Arial"/>
          <w:i/>
          <w:sz w:val="20"/>
        </w:rPr>
        <w:t>διαδικασίας</w:t>
      </w:r>
      <w:r>
        <w:rPr>
          <w:rFonts w:ascii="Arial" w:hAnsi="Arial"/>
          <w:i/>
          <w:spacing w:val="-4"/>
          <w:sz w:val="20"/>
        </w:rPr>
        <w:t> </w:t>
      </w:r>
      <w:r>
        <w:rPr>
          <w:rFonts w:ascii="Arial" w:hAnsi="Arial"/>
          <w:i/>
          <w:sz w:val="20"/>
        </w:rPr>
        <w:t>επιλογής,</w:t>
      </w:r>
      <w:r>
        <w:rPr>
          <w:rFonts w:ascii="Arial" w:hAnsi="Arial"/>
          <w:i/>
          <w:spacing w:val="-4"/>
          <w:sz w:val="20"/>
        </w:rPr>
        <w:t> </w:t>
      </w:r>
      <w:r>
        <w:rPr>
          <w:rFonts w:ascii="Arial" w:hAnsi="Arial"/>
          <w:i/>
          <w:sz w:val="20"/>
        </w:rPr>
        <w:t>κριτήρια</w:t>
      </w:r>
      <w:r>
        <w:rPr>
          <w:rFonts w:ascii="Arial" w:hAnsi="Arial"/>
          <w:i/>
          <w:spacing w:val="-4"/>
          <w:sz w:val="20"/>
        </w:rPr>
        <w:t> </w:t>
      </w:r>
      <w:r>
        <w:rPr>
          <w:rFonts w:ascii="Arial" w:hAnsi="Arial"/>
          <w:i/>
          <w:sz w:val="20"/>
        </w:rPr>
        <w:t>κλπ)</w:t>
      </w:r>
      <w:r>
        <w:rPr>
          <w:rFonts w:ascii="Arial" w:hAnsi="Arial"/>
          <w:i/>
          <w:spacing w:val="-4"/>
          <w:sz w:val="20"/>
        </w:rPr>
        <w:t> </w:t>
      </w:r>
      <w:r>
        <w:rPr>
          <w:rFonts w:ascii="Arial" w:hAnsi="Arial"/>
          <w:i/>
          <w:sz w:val="20"/>
        </w:rPr>
        <w:t>δεν εξετάστηκαν κατά την αξιολόγηση, αναφέρεται ότι: Ο Δικαιούχος υποχρεούται να λαμβάνει έγκριση</w:t>
      </w:r>
      <w:r>
        <w:rPr>
          <w:rFonts w:ascii="Arial" w:hAnsi="Arial"/>
          <w:i/>
          <w:spacing w:val="-8"/>
          <w:sz w:val="20"/>
        </w:rPr>
        <w:t> </w:t>
      </w:r>
      <w:r>
        <w:rPr>
          <w:rFonts w:ascii="Arial" w:hAnsi="Arial"/>
          <w:i/>
          <w:sz w:val="20"/>
        </w:rPr>
        <w:t>από</w:t>
      </w:r>
      <w:r>
        <w:rPr>
          <w:rFonts w:ascii="Arial" w:hAnsi="Arial"/>
          <w:i/>
          <w:spacing w:val="-8"/>
          <w:sz w:val="20"/>
        </w:rPr>
        <w:t> </w:t>
      </w:r>
      <w:r>
        <w:rPr>
          <w:rFonts w:ascii="Arial" w:hAnsi="Arial"/>
          <w:i/>
          <w:sz w:val="20"/>
        </w:rPr>
        <w:t>την</w:t>
      </w:r>
      <w:r>
        <w:rPr>
          <w:rFonts w:ascii="Arial" w:hAnsi="Arial"/>
          <w:i/>
          <w:spacing w:val="-8"/>
          <w:sz w:val="20"/>
        </w:rPr>
        <w:t> </w:t>
      </w:r>
      <w:r>
        <w:rPr>
          <w:rFonts w:ascii="Arial" w:hAnsi="Arial"/>
          <w:i/>
          <w:sz w:val="20"/>
        </w:rPr>
        <w:t>Ειδική</w:t>
      </w:r>
      <w:r>
        <w:rPr>
          <w:rFonts w:ascii="Arial" w:hAnsi="Arial"/>
          <w:i/>
          <w:spacing w:val="-8"/>
          <w:sz w:val="20"/>
        </w:rPr>
        <w:t> </w:t>
      </w:r>
      <w:r>
        <w:rPr>
          <w:rFonts w:ascii="Arial" w:hAnsi="Arial"/>
          <w:i/>
          <w:sz w:val="20"/>
        </w:rPr>
        <w:t>Υπηρεσία</w:t>
      </w:r>
      <w:r>
        <w:rPr>
          <w:rFonts w:ascii="Arial" w:hAnsi="Arial"/>
          <w:i/>
          <w:spacing w:val="-8"/>
          <w:sz w:val="20"/>
        </w:rPr>
        <w:t> </w:t>
      </w:r>
      <w:r>
        <w:rPr>
          <w:rFonts w:ascii="Arial" w:hAnsi="Arial"/>
          <w:i/>
          <w:sz w:val="20"/>
        </w:rPr>
        <w:t>Διαχείρισης</w:t>
      </w:r>
      <w:r>
        <w:rPr>
          <w:rFonts w:ascii="Arial" w:hAnsi="Arial"/>
          <w:i/>
          <w:spacing w:val="-8"/>
          <w:sz w:val="20"/>
        </w:rPr>
        <w:t> </w:t>
      </w:r>
      <w:r>
        <w:rPr>
          <w:rFonts w:ascii="Arial" w:hAnsi="Arial"/>
          <w:i/>
          <w:sz w:val="20"/>
        </w:rPr>
        <w:t>του</w:t>
      </w:r>
      <w:r>
        <w:rPr>
          <w:rFonts w:ascii="Arial" w:hAnsi="Arial"/>
          <w:i/>
          <w:spacing w:val="-8"/>
          <w:sz w:val="20"/>
        </w:rPr>
        <w:t> </w:t>
      </w:r>
      <w:r>
        <w:rPr>
          <w:rFonts w:ascii="Arial" w:hAnsi="Arial"/>
          <w:i/>
          <w:sz w:val="20"/>
        </w:rPr>
        <w:t>Προγράμματος</w:t>
      </w:r>
      <w:r>
        <w:rPr>
          <w:rFonts w:ascii="Arial" w:hAnsi="Arial"/>
          <w:i/>
          <w:spacing w:val="-8"/>
          <w:sz w:val="20"/>
        </w:rPr>
        <w:t> </w:t>
      </w:r>
      <w:r>
        <w:rPr>
          <w:rFonts w:ascii="Arial" w:hAnsi="Arial"/>
          <w:i/>
          <w:sz w:val="20"/>
        </w:rPr>
        <w:t>της</w:t>
      </w:r>
      <w:r>
        <w:rPr>
          <w:rFonts w:ascii="Arial" w:hAnsi="Arial"/>
          <w:i/>
          <w:spacing w:val="-8"/>
          <w:sz w:val="20"/>
        </w:rPr>
        <w:t> </w:t>
      </w:r>
      <w:r>
        <w:rPr>
          <w:rFonts w:ascii="Arial" w:hAnsi="Arial"/>
          <w:i/>
          <w:sz w:val="20"/>
        </w:rPr>
        <w:t>πρόσκλησης</w:t>
      </w:r>
      <w:r>
        <w:rPr>
          <w:rFonts w:ascii="Arial" w:hAnsi="Arial"/>
          <w:i/>
          <w:spacing w:val="-8"/>
          <w:sz w:val="20"/>
        </w:rPr>
        <w:t> </w:t>
      </w:r>
      <w:r>
        <w:rPr>
          <w:rFonts w:ascii="Arial" w:hAnsi="Arial"/>
          <w:i/>
          <w:sz w:val="20"/>
        </w:rPr>
        <w:t>εκδήλωσης ενδιαφέροντος προς φορείς ή/και φυσικά πρόσωπα πριν την έκδοσή της, καθώς και για οποιαδήποτε σημαντική τροποποίησή της.</w:t>
      </w:r>
    </w:p>
    <w:p>
      <w:pPr>
        <w:pStyle w:val="BodyText"/>
        <w:spacing w:before="195"/>
        <w:rPr>
          <w:rFonts w:ascii="Arial"/>
          <w:i/>
        </w:rPr>
      </w:pPr>
    </w:p>
    <w:tbl>
      <w:tblPr>
        <w:tblW w:w="0" w:type="auto"/>
        <w:jc w:val="left"/>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50"/>
        <w:gridCol w:w="2232"/>
      </w:tblGrid>
      <w:tr>
        <w:trPr>
          <w:trHeight w:val="380" w:hRule="atLeast"/>
        </w:trPr>
        <w:tc>
          <w:tcPr>
            <w:tcW w:w="9182" w:type="dxa"/>
            <w:gridSpan w:val="2"/>
          </w:tcPr>
          <w:p>
            <w:pPr>
              <w:pStyle w:val="TableParagraph"/>
              <w:spacing w:before="78"/>
              <w:rPr>
                <w:sz w:val="20"/>
              </w:rPr>
            </w:pPr>
            <w:r>
              <w:rPr>
                <w:sz w:val="20"/>
              </w:rPr>
              <w:t>Η</w:t>
            </w:r>
            <w:r>
              <w:rPr>
                <w:spacing w:val="-4"/>
                <w:sz w:val="20"/>
              </w:rPr>
              <w:t> </w:t>
            </w:r>
            <w:r>
              <w:rPr>
                <w:sz w:val="20"/>
              </w:rPr>
              <w:t>ΠΡΟΣΚΛΗΣΗ</w:t>
            </w:r>
            <w:r>
              <w:rPr>
                <w:spacing w:val="-2"/>
                <w:sz w:val="20"/>
              </w:rPr>
              <w:t> ΑΦΟΡΑ:</w:t>
            </w:r>
          </w:p>
        </w:tc>
      </w:tr>
      <w:tr>
        <w:trPr>
          <w:trHeight w:val="380" w:hRule="atLeast"/>
        </w:trPr>
        <w:tc>
          <w:tcPr>
            <w:tcW w:w="6950" w:type="dxa"/>
          </w:tcPr>
          <w:p>
            <w:pPr>
              <w:pStyle w:val="TableParagraph"/>
              <w:spacing w:before="78"/>
              <w:rPr>
                <w:sz w:val="20"/>
              </w:rPr>
            </w:pPr>
            <w:r>
              <w:rPr>
                <w:sz w:val="20"/>
              </w:rPr>
              <w:t>1.</w:t>
            </w:r>
            <w:r>
              <w:rPr>
                <w:spacing w:val="54"/>
                <w:w w:val="150"/>
                <w:sz w:val="20"/>
              </w:rPr>
              <w:t> </w:t>
            </w:r>
            <w:r>
              <w:rPr>
                <w:sz w:val="20"/>
              </w:rPr>
              <w:t>ΔΙΑΠΕΡΙΦΕΡΕΙΑΚΕΣ,</w:t>
            </w:r>
            <w:r>
              <w:rPr>
                <w:spacing w:val="-7"/>
                <w:sz w:val="20"/>
              </w:rPr>
              <w:t> </w:t>
            </w:r>
            <w:r>
              <w:rPr>
                <w:sz w:val="20"/>
              </w:rPr>
              <w:t>ΔΙΑΣΥΝΟΡΙΑΚΕΣ</w:t>
            </w:r>
            <w:r>
              <w:rPr>
                <w:spacing w:val="-6"/>
                <w:sz w:val="20"/>
              </w:rPr>
              <w:t> </w:t>
            </w:r>
            <w:r>
              <w:rPr>
                <w:sz w:val="20"/>
              </w:rPr>
              <w:t>ΚΑΙ</w:t>
            </w:r>
            <w:r>
              <w:rPr>
                <w:spacing w:val="-7"/>
                <w:sz w:val="20"/>
              </w:rPr>
              <w:t> </w:t>
            </w:r>
            <w:r>
              <w:rPr>
                <w:sz w:val="20"/>
              </w:rPr>
              <w:t>ΔΙΑΚΡΑΤΙΚΕΣ</w:t>
            </w:r>
            <w:r>
              <w:rPr>
                <w:spacing w:val="-7"/>
                <w:sz w:val="20"/>
              </w:rPr>
              <w:t> </w:t>
            </w:r>
            <w:r>
              <w:rPr>
                <w:spacing w:val="-2"/>
                <w:sz w:val="20"/>
              </w:rPr>
              <w:t>ΔΡΑΣΕΙΣ</w:t>
            </w:r>
          </w:p>
        </w:tc>
        <w:tc>
          <w:tcPr>
            <w:tcW w:w="2232" w:type="dxa"/>
          </w:tcPr>
          <w:p>
            <w:pPr>
              <w:pStyle w:val="TableParagraph"/>
              <w:spacing w:before="78"/>
              <w:ind w:left="0" w:right="770"/>
              <w:jc w:val="right"/>
              <w:rPr>
                <w:sz w:val="20"/>
              </w:rPr>
            </w:pPr>
            <w:r>
              <w:rPr>
                <w:spacing w:val="-5"/>
                <w:sz w:val="20"/>
              </w:rPr>
              <w:t>ΟΧΙ</w:t>
            </w:r>
          </w:p>
        </w:tc>
      </w:tr>
      <w:tr>
        <w:trPr>
          <w:trHeight w:val="380" w:hRule="atLeast"/>
        </w:trPr>
        <w:tc>
          <w:tcPr>
            <w:tcW w:w="6950" w:type="dxa"/>
          </w:tcPr>
          <w:p>
            <w:pPr>
              <w:pStyle w:val="TableParagraph"/>
              <w:spacing w:before="78"/>
              <w:rPr>
                <w:sz w:val="20"/>
              </w:rPr>
            </w:pPr>
            <w:r>
              <w:rPr>
                <w:sz w:val="20"/>
              </w:rPr>
              <w:t>2.</w:t>
            </w:r>
            <w:r>
              <w:rPr>
                <w:spacing w:val="70"/>
                <w:w w:val="150"/>
                <w:sz w:val="20"/>
              </w:rPr>
              <w:t> </w:t>
            </w:r>
            <w:r>
              <w:rPr>
                <w:sz w:val="20"/>
              </w:rPr>
              <w:t>ΧΡΗΜΑΤΟΔΟΤΙΚΑ</w:t>
            </w:r>
            <w:r>
              <w:rPr>
                <w:spacing w:val="-1"/>
                <w:sz w:val="20"/>
              </w:rPr>
              <w:t> </w:t>
            </w:r>
            <w:r>
              <w:rPr>
                <w:sz w:val="20"/>
              </w:rPr>
              <w:t>ΜΕΣΑ</w:t>
            </w:r>
            <w:r>
              <w:rPr>
                <w:spacing w:val="-1"/>
                <w:sz w:val="20"/>
              </w:rPr>
              <w:t> </w:t>
            </w:r>
            <w:r>
              <w:rPr>
                <w:spacing w:val="-2"/>
                <w:sz w:val="20"/>
              </w:rPr>
              <w:t>(ΝΑΙ/ΟΧΙ)</w:t>
            </w:r>
          </w:p>
        </w:tc>
        <w:tc>
          <w:tcPr>
            <w:tcW w:w="2232" w:type="dxa"/>
          </w:tcPr>
          <w:p>
            <w:pPr>
              <w:pStyle w:val="TableParagraph"/>
              <w:spacing w:before="78"/>
              <w:ind w:left="10"/>
              <w:jc w:val="center"/>
              <w:rPr>
                <w:sz w:val="20"/>
              </w:rPr>
            </w:pPr>
            <w:r>
              <w:rPr>
                <w:spacing w:val="-5"/>
                <w:sz w:val="20"/>
              </w:rPr>
              <w:t>ΟΧΙ</w:t>
            </w:r>
          </w:p>
        </w:tc>
      </w:tr>
      <w:tr>
        <w:trPr>
          <w:trHeight w:val="969" w:hRule="atLeast"/>
        </w:trPr>
        <w:tc>
          <w:tcPr>
            <w:tcW w:w="6950" w:type="dxa"/>
          </w:tcPr>
          <w:p>
            <w:pPr>
              <w:pStyle w:val="TableParagraph"/>
              <w:spacing w:before="3"/>
              <w:rPr>
                <w:sz w:val="20"/>
              </w:rPr>
            </w:pPr>
            <w:r>
              <w:rPr>
                <w:sz w:val="20"/>
              </w:rPr>
              <w:t>3.</w:t>
            </w:r>
            <w:r>
              <w:rPr>
                <w:spacing w:val="62"/>
                <w:w w:val="150"/>
                <w:sz w:val="20"/>
              </w:rPr>
              <w:t> </w:t>
            </w:r>
            <w:r>
              <w:rPr>
                <w:sz w:val="20"/>
              </w:rPr>
              <w:t>Έχει</w:t>
            </w:r>
            <w:r>
              <w:rPr>
                <w:spacing w:val="-5"/>
                <w:sz w:val="20"/>
              </w:rPr>
              <w:t> </w:t>
            </w:r>
            <w:r>
              <w:rPr>
                <w:sz w:val="20"/>
              </w:rPr>
              <w:t>άμεσα</w:t>
            </w:r>
            <w:r>
              <w:rPr>
                <w:spacing w:val="-4"/>
                <w:sz w:val="20"/>
              </w:rPr>
              <w:t> </w:t>
            </w:r>
            <w:r>
              <w:rPr>
                <w:sz w:val="20"/>
              </w:rPr>
              <w:t>ωφελούμενους</w:t>
            </w:r>
            <w:r>
              <w:rPr>
                <w:spacing w:val="-4"/>
                <w:sz w:val="20"/>
              </w:rPr>
              <w:t> </w:t>
            </w:r>
            <w:r>
              <w:rPr>
                <w:sz w:val="20"/>
              </w:rPr>
              <w:t>ΕΚΤ+</w:t>
            </w:r>
            <w:r>
              <w:rPr>
                <w:spacing w:val="-4"/>
                <w:sz w:val="20"/>
              </w:rPr>
              <w:t> </w:t>
            </w:r>
            <w:r>
              <w:rPr>
                <w:sz w:val="20"/>
              </w:rPr>
              <w:t>/</w:t>
            </w:r>
            <w:r>
              <w:rPr>
                <w:spacing w:val="-4"/>
                <w:sz w:val="20"/>
              </w:rPr>
              <w:t> </w:t>
            </w:r>
            <w:r>
              <w:rPr>
                <w:sz w:val="20"/>
              </w:rPr>
              <w:t>ΤΔΜ</w:t>
            </w:r>
            <w:r>
              <w:rPr>
                <w:spacing w:val="-4"/>
                <w:sz w:val="20"/>
              </w:rPr>
              <w:t> </w:t>
            </w:r>
            <w:r>
              <w:rPr>
                <w:spacing w:val="-2"/>
                <w:sz w:val="20"/>
              </w:rPr>
              <w:t>(ΝΑΙ/ΟΧΙ)</w:t>
            </w:r>
          </w:p>
          <w:p>
            <w:pPr>
              <w:pStyle w:val="TableParagraph"/>
              <w:spacing w:before="53"/>
              <w:ind w:left="0"/>
              <w:rPr>
                <w:rFonts w:ascii="Arial"/>
                <w:i/>
                <w:sz w:val="20"/>
              </w:rPr>
            </w:pPr>
          </w:p>
          <w:p>
            <w:pPr>
              <w:pStyle w:val="TableParagraph"/>
              <w:spacing w:before="1"/>
              <w:rPr>
                <w:sz w:val="20"/>
              </w:rPr>
            </w:pPr>
            <w:r>
              <w:rPr>
                <w:sz w:val="20"/>
              </w:rPr>
              <w:t>(αν</w:t>
            </w:r>
            <w:r>
              <w:rPr>
                <w:spacing w:val="1"/>
                <w:sz w:val="20"/>
              </w:rPr>
              <w:t> </w:t>
            </w:r>
            <w:r>
              <w:rPr>
                <w:sz w:val="20"/>
              </w:rPr>
              <w:t>«Ναι»</w:t>
            </w:r>
            <w:r>
              <w:rPr>
                <w:spacing w:val="2"/>
                <w:sz w:val="20"/>
              </w:rPr>
              <w:t> </w:t>
            </w:r>
            <w:r>
              <w:rPr>
                <w:sz w:val="20"/>
              </w:rPr>
              <w:t>η</w:t>
            </w:r>
            <w:r>
              <w:rPr>
                <w:spacing w:val="1"/>
                <w:sz w:val="20"/>
              </w:rPr>
              <w:t> </w:t>
            </w:r>
            <w:r>
              <w:rPr>
                <w:sz w:val="20"/>
              </w:rPr>
              <w:t>μέθοδος</w:t>
            </w:r>
            <w:r>
              <w:rPr>
                <w:spacing w:val="2"/>
                <w:sz w:val="20"/>
              </w:rPr>
              <w:t> </w:t>
            </w:r>
            <w:r>
              <w:rPr>
                <w:sz w:val="20"/>
              </w:rPr>
              <w:t>συλλογής</w:t>
            </w:r>
            <w:r>
              <w:rPr>
                <w:spacing w:val="1"/>
                <w:sz w:val="20"/>
              </w:rPr>
              <w:t> </w:t>
            </w:r>
            <w:r>
              <w:rPr>
                <w:sz w:val="20"/>
              </w:rPr>
              <w:t>–</w:t>
            </w:r>
            <w:r>
              <w:rPr>
                <w:spacing w:val="2"/>
                <w:sz w:val="20"/>
              </w:rPr>
              <w:t> </w:t>
            </w:r>
            <w:r>
              <w:rPr>
                <w:sz w:val="20"/>
              </w:rPr>
              <w:t>το</w:t>
            </w:r>
            <w:r>
              <w:rPr>
                <w:spacing w:val="1"/>
                <w:sz w:val="20"/>
              </w:rPr>
              <w:t> </w:t>
            </w:r>
            <w:r>
              <w:rPr>
                <w:sz w:val="20"/>
              </w:rPr>
              <w:t>πρότυπο</w:t>
            </w:r>
            <w:r>
              <w:rPr>
                <w:spacing w:val="2"/>
                <w:sz w:val="20"/>
              </w:rPr>
              <w:t> </w:t>
            </w:r>
            <w:r>
              <w:rPr>
                <w:spacing w:val="-2"/>
                <w:sz w:val="20"/>
              </w:rPr>
              <w:t>απογραφικό)</w:t>
            </w:r>
          </w:p>
        </w:tc>
        <w:tc>
          <w:tcPr>
            <w:tcW w:w="2232" w:type="dxa"/>
          </w:tcPr>
          <w:p>
            <w:pPr>
              <w:pStyle w:val="TableParagraph"/>
              <w:spacing w:before="143"/>
              <w:ind w:left="0"/>
              <w:rPr>
                <w:rFonts w:ascii="Arial"/>
                <w:i/>
                <w:sz w:val="20"/>
              </w:rPr>
            </w:pPr>
          </w:p>
          <w:p>
            <w:pPr>
              <w:pStyle w:val="TableParagraph"/>
              <w:ind w:left="0" w:right="768"/>
              <w:jc w:val="right"/>
              <w:rPr>
                <w:sz w:val="20"/>
              </w:rPr>
            </w:pPr>
            <w:r>
              <w:rPr>
                <w:spacing w:val="-5"/>
                <w:sz w:val="20"/>
              </w:rPr>
              <w:t>ΟΧΙ</w:t>
            </w:r>
          </w:p>
        </w:tc>
      </w:tr>
      <w:tr>
        <w:trPr>
          <w:trHeight w:val="459" w:hRule="atLeast"/>
        </w:trPr>
        <w:tc>
          <w:tcPr>
            <w:tcW w:w="6950" w:type="dxa"/>
          </w:tcPr>
          <w:p>
            <w:pPr>
              <w:pStyle w:val="TableParagraph"/>
              <w:spacing w:before="3"/>
              <w:rPr>
                <w:sz w:val="20"/>
              </w:rPr>
            </w:pPr>
            <w:r>
              <w:rPr>
                <w:sz w:val="20"/>
              </w:rPr>
              <w:t>4.</w:t>
            </w:r>
            <w:r>
              <w:rPr>
                <w:spacing w:val="70"/>
                <w:w w:val="150"/>
                <w:sz w:val="20"/>
              </w:rPr>
              <w:t> </w:t>
            </w:r>
            <w:r>
              <w:rPr>
                <w:sz w:val="20"/>
              </w:rPr>
              <w:t>ΠΡΑΞΗ</w:t>
            </w:r>
            <w:r>
              <w:rPr>
                <w:spacing w:val="-1"/>
                <w:sz w:val="20"/>
              </w:rPr>
              <w:t> </w:t>
            </w:r>
            <w:r>
              <w:rPr>
                <w:sz w:val="20"/>
              </w:rPr>
              <w:t>ΠΟΥ</w:t>
            </w:r>
            <w:r>
              <w:rPr>
                <w:spacing w:val="-1"/>
                <w:sz w:val="20"/>
              </w:rPr>
              <w:t> </w:t>
            </w:r>
            <w:r>
              <w:rPr>
                <w:sz w:val="20"/>
              </w:rPr>
              <w:t>ΕΜΠΙΠΤΕΙ</w:t>
            </w:r>
            <w:r>
              <w:rPr>
                <w:spacing w:val="-1"/>
                <w:sz w:val="20"/>
              </w:rPr>
              <w:t> </w:t>
            </w:r>
            <w:r>
              <w:rPr>
                <w:sz w:val="20"/>
              </w:rPr>
              <w:t>ΣΤΟ</w:t>
            </w:r>
            <w:r>
              <w:rPr>
                <w:spacing w:val="-1"/>
                <w:sz w:val="20"/>
              </w:rPr>
              <w:t> </w:t>
            </w:r>
            <w:r>
              <w:rPr>
                <w:sz w:val="20"/>
              </w:rPr>
              <w:t>ΑΡΘΡΟ</w:t>
            </w:r>
            <w:r>
              <w:rPr>
                <w:spacing w:val="-1"/>
                <w:sz w:val="20"/>
              </w:rPr>
              <w:t> </w:t>
            </w:r>
            <w:r>
              <w:rPr>
                <w:sz w:val="20"/>
              </w:rPr>
              <w:t>94</w:t>
            </w:r>
            <w:r>
              <w:rPr>
                <w:spacing w:val="-1"/>
                <w:sz w:val="20"/>
              </w:rPr>
              <w:t> </w:t>
            </w:r>
            <w:r>
              <w:rPr>
                <w:sz w:val="20"/>
              </w:rPr>
              <w:t>του</w:t>
            </w:r>
            <w:r>
              <w:rPr>
                <w:spacing w:val="-1"/>
                <w:sz w:val="20"/>
              </w:rPr>
              <w:t> </w:t>
            </w:r>
            <w:r>
              <w:rPr>
                <w:sz w:val="20"/>
              </w:rPr>
              <w:t>Καν.</w:t>
            </w:r>
            <w:r>
              <w:rPr>
                <w:spacing w:val="-1"/>
                <w:sz w:val="20"/>
              </w:rPr>
              <w:t> </w:t>
            </w:r>
            <w:r>
              <w:rPr>
                <w:sz w:val="20"/>
              </w:rPr>
              <w:t>(ΕΕ)</w:t>
            </w:r>
            <w:r>
              <w:rPr>
                <w:spacing w:val="-1"/>
                <w:sz w:val="20"/>
              </w:rPr>
              <w:t> </w:t>
            </w:r>
            <w:r>
              <w:rPr>
                <w:spacing w:val="-2"/>
                <w:sz w:val="20"/>
              </w:rPr>
              <w:t>2021/1060</w:t>
            </w:r>
          </w:p>
          <w:p>
            <w:pPr>
              <w:pStyle w:val="TableParagraph"/>
              <w:spacing w:line="207" w:lineRule="exact" w:before="4"/>
              <w:ind w:left="435"/>
              <w:rPr>
                <w:sz w:val="20"/>
              </w:rPr>
            </w:pPr>
            <w:r>
              <w:rPr>
                <w:spacing w:val="-2"/>
                <w:sz w:val="20"/>
              </w:rPr>
              <w:t>(ναι/όχι)</w:t>
            </w:r>
          </w:p>
        </w:tc>
        <w:tc>
          <w:tcPr>
            <w:tcW w:w="2232" w:type="dxa"/>
          </w:tcPr>
          <w:p>
            <w:pPr>
              <w:pStyle w:val="TableParagraph"/>
              <w:spacing w:before="118"/>
              <w:ind w:left="0" w:right="768"/>
              <w:jc w:val="right"/>
              <w:rPr>
                <w:sz w:val="20"/>
              </w:rPr>
            </w:pPr>
            <w:r>
              <w:rPr>
                <w:spacing w:val="-5"/>
                <w:sz w:val="20"/>
              </w:rPr>
              <w:t>ΟΧΙ</w:t>
            </w:r>
          </w:p>
        </w:tc>
      </w:tr>
      <w:tr>
        <w:trPr>
          <w:trHeight w:val="459" w:hRule="atLeast"/>
        </w:trPr>
        <w:tc>
          <w:tcPr>
            <w:tcW w:w="6950" w:type="dxa"/>
          </w:tcPr>
          <w:p>
            <w:pPr>
              <w:pStyle w:val="TableParagraph"/>
              <w:spacing w:before="3"/>
              <w:rPr>
                <w:sz w:val="20"/>
              </w:rPr>
            </w:pPr>
            <w:r>
              <w:rPr>
                <w:sz w:val="20"/>
              </w:rPr>
              <w:t>5.</w:t>
            </w:r>
            <w:r>
              <w:rPr>
                <w:spacing w:val="70"/>
                <w:w w:val="150"/>
                <w:sz w:val="20"/>
              </w:rPr>
              <w:t> </w:t>
            </w:r>
            <w:r>
              <w:rPr>
                <w:sz w:val="20"/>
              </w:rPr>
              <w:t>ΠΡΑΞΗ</w:t>
            </w:r>
            <w:r>
              <w:rPr>
                <w:spacing w:val="-1"/>
                <w:sz w:val="20"/>
              </w:rPr>
              <w:t> </w:t>
            </w:r>
            <w:r>
              <w:rPr>
                <w:sz w:val="20"/>
              </w:rPr>
              <w:t>ΠΟΥ</w:t>
            </w:r>
            <w:r>
              <w:rPr>
                <w:spacing w:val="-1"/>
                <w:sz w:val="20"/>
              </w:rPr>
              <w:t> </w:t>
            </w:r>
            <w:r>
              <w:rPr>
                <w:sz w:val="20"/>
              </w:rPr>
              <w:t>ΕΜΠΙΠΤΕΙ</w:t>
            </w:r>
            <w:r>
              <w:rPr>
                <w:spacing w:val="-1"/>
                <w:sz w:val="20"/>
              </w:rPr>
              <w:t> </w:t>
            </w:r>
            <w:r>
              <w:rPr>
                <w:sz w:val="20"/>
              </w:rPr>
              <w:t>ΣΤΟ</w:t>
            </w:r>
            <w:r>
              <w:rPr>
                <w:spacing w:val="-1"/>
                <w:sz w:val="20"/>
              </w:rPr>
              <w:t> </w:t>
            </w:r>
            <w:r>
              <w:rPr>
                <w:sz w:val="20"/>
              </w:rPr>
              <w:t>ΑΡΘΡΟ</w:t>
            </w:r>
            <w:r>
              <w:rPr>
                <w:spacing w:val="-1"/>
                <w:sz w:val="20"/>
              </w:rPr>
              <w:t> </w:t>
            </w:r>
            <w:r>
              <w:rPr>
                <w:sz w:val="20"/>
              </w:rPr>
              <w:t>95</w:t>
            </w:r>
            <w:r>
              <w:rPr>
                <w:spacing w:val="-1"/>
                <w:sz w:val="20"/>
              </w:rPr>
              <w:t> </w:t>
            </w:r>
            <w:r>
              <w:rPr>
                <w:sz w:val="20"/>
              </w:rPr>
              <w:t>του</w:t>
            </w:r>
            <w:r>
              <w:rPr>
                <w:spacing w:val="-1"/>
                <w:sz w:val="20"/>
              </w:rPr>
              <w:t> </w:t>
            </w:r>
            <w:r>
              <w:rPr>
                <w:sz w:val="20"/>
              </w:rPr>
              <w:t>Καν.</w:t>
            </w:r>
            <w:r>
              <w:rPr>
                <w:spacing w:val="-1"/>
                <w:sz w:val="20"/>
              </w:rPr>
              <w:t> </w:t>
            </w:r>
            <w:r>
              <w:rPr>
                <w:sz w:val="20"/>
              </w:rPr>
              <w:t>(ΕΕ)</w:t>
            </w:r>
            <w:r>
              <w:rPr>
                <w:spacing w:val="-1"/>
                <w:sz w:val="20"/>
              </w:rPr>
              <w:t> </w:t>
            </w:r>
            <w:r>
              <w:rPr>
                <w:spacing w:val="-2"/>
                <w:sz w:val="20"/>
              </w:rPr>
              <w:t>2021/1060</w:t>
            </w:r>
          </w:p>
          <w:p>
            <w:pPr>
              <w:pStyle w:val="TableParagraph"/>
              <w:spacing w:line="207" w:lineRule="exact" w:before="4"/>
              <w:ind w:left="435"/>
              <w:rPr>
                <w:sz w:val="20"/>
              </w:rPr>
            </w:pPr>
            <w:r>
              <w:rPr>
                <w:spacing w:val="-2"/>
                <w:sz w:val="20"/>
              </w:rPr>
              <w:t>(ΝΑΙ/ΟΧΙ)</w:t>
            </w:r>
          </w:p>
        </w:tc>
        <w:tc>
          <w:tcPr>
            <w:tcW w:w="2232" w:type="dxa"/>
          </w:tcPr>
          <w:p>
            <w:pPr>
              <w:pStyle w:val="TableParagraph"/>
              <w:spacing w:before="118"/>
              <w:ind w:left="0" w:right="768"/>
              <w:jc w:val="right"/>
              <w:rPr>
                <w:sz w:val="20"/>
              </w:rPr>
            </w:pPr>
            <w:r>
              <w:rPr>
                <w:spacing w:val="-5"/>
                <w:sz w:val="20"/>
              </w:rPr>
              <w:t>ΟΧΙ</w:t>
            </w:r>
          </w:p>
        </w:tc>
      </w:tr>
    </w:tbl>
    <w:p>
      <w:pPr>
        <w:pStyle w:val="BodyText"/>
        <w:rPr>
          <w:rFonts w:ascii="Arial"/>
          <w:i/>
        </w:rPr>
      </w:pPr>
    </w:p>
    <w:p>
      <w:pPr>
        <w:pStyle w:val="BodyText"/>
        <w:spacing w:before="38"/>
        <w:rPr>
          <w:rFonts w:ascii="Arial"/>
          <w:i/>
        </w:rPr>
      </w:pPr>
    </w:p>
    <w:p>
      <w:pPr>
        <w:spacing w:before="1"/>
        <w:ind w:left="1058" w:right="0" w:firstLine="0"/>
        <w:jc w:val="left"/>
        <w:rPr>
          <w:rFonts w:ascii="Arial" w:hAnsi="Arial"/>
          <w:b/>
          <w:sz w:val="20"/>
        </w:rPr>
      </w:pPr>
      <w:r>
        <w:rPr>
          <w:rFonts w:ascii="Arial" w:hAnsi="Arial"/>
          <w:b/>
          <w:sz w:val="20"/>
        </w:rPr>
        <w:t>ΙΙ.2:</w:t>
      </w:r>
      <w:r>
        <w:rPr>
          <w:rFonts w:ascii="Arial" w:hAnsi="Arial"/>
          <w:b/>
          <w:spacing w:val="-6"/>
          <w:sz w:val="20"/>
        </w:rPr>
        <w:t> </w:t>
      </w:r>
      <w:r>
        <w:rPr>
          <w:rFonts w:ascii="Arial" w:hAnsi="Arial"/>
          <w:b/>
          <w:sz w:val="20"/>
        </w:rPr>
        <w:t>ΚΩΔΙΚΟΠΟΙΗΜΕΝΑ</w:t>
      </w:r>
      <w:r>
        <w:rPr>
          <w:rFonts w:ascii="Arial" w:hAnsi="Arial"/>
          <w:b/>
          <w:spacing w:val="-5"/>
          <w:sz w:val="20"/>
        </w:rPr>
        <w:t> </w:t>
      </w:r>
      <w:r>
        <w:rPr>
          <w:rFonts w:ascii="Arial" w:hAnsi="Arial"/>
          <w:b/>
          <w:sz w:val="20"/>
        </w:rPr>
        <w:t>ΣΤΟΙΧΕΙΑ</w:t>
      </w:r>
      <w:r>
        <w:rPr>
          <w:rFonts w:ascii="Arial" w:hAnsi="Arial"/>
          <w:b/>
          <w:spacing w:val="-4"/>
          <w:sz w:val="20"/>
        </w:rPr>
        <w:t> </w:t>
      </w:r>
      <w:r>
        <w:rPr>
          <w:rFonts w:ascii="Arial" w:hAnsi="Arial"/>
          <w:b/>
          <w:spacing w:val="-2"/>
          <w:sz w:val="20"/>
        </w:rPr>
        <w:t>ΠΡΟΣΚΛΗΣΗΣ</w:t>
      </w:r>
    </w:p>
    <w:p>
      <w:pPr>
        <w:pStyle w:val="BodyText"/>
        <w:spacing w:before="4" w:after="1"/>
        <w:rPr>
          <w:rFonts w:ascii="Arial"/>
          <w:b/>
          <w:sz w:val="12"/>
        </w:rPr>
      </w:pPr>
    </w:p>
    <w:tbl>
      <w:tblPr>
        <w:tblW w:w="0" w:type="auto"/>
        <w:jc w:val="left"/>
        <w:tblInd w:w="9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3952"/>
        <w:gridCol w:w="1219"/>
        <w:gridCol w:w="4143"/>
      </w:tblGrid>
      <w:tr>
        <w:trPr>
          <w:trHeight w:val="362" w:hRule="atLeast"/>
        </w:trPr>
        <w:tc>
          <w:tcPr>
            <w:tcW w:w="3952" w:type="dxa"/>
          </w:tcPr>
          <w:p>
            <w:pPr>
              <w:pStyle w:val="TableParagraph"/>
              <w:ind w:left="0"/>
              <w:rPr>
                <w:rFonts w:ascii="Times New Roman"/>
                <w:sz w:val="18"/>
              </w:rPr>
            </w:pPr>
          </w:p>
        </w:tc>
        <w:tc>
          <w:tcPr>
            <w:tcW w:w="1219" w:type="dxa"/>
          </w:tcPr>
          <w:p>
            <w:pPr>
              <w:pStyle w:val="TableParagraph"/>
              <w:spacing w:before="74"/>
              <w:ind w:left="111"/>
              <w:rPr>
                <w:sz w:val="20"/>
              </w:rPr>
            </w:pPr>
            <w:r>
              <w:rPr>
                <w:spacing w:val="-2"/>
                <w:sz w:val="20"/>
              </w:rPr>
              <w:t>Ι.ΚΩΔΙΚΟΣ</w:t>
            </w:r>
          </w:p>
        </w:tc>
        <w:tc>
          <w:tcPr>
            <w:tcW w:w="4143" w:type="dxa"/>
          </w:tcPr>
          <w:p>
            <w:pPr>
              <w:pStyle w:val="TableParagraph"/>
              <w:spacing w:before="74"/>
              <w:ind w:left="1343"/>
              <w:rPr>
                <w:sz w:val="20"/>
              </w:rPr>
            </w:pPr>
            <w:r>
              <w:rPr>
                <w:spacing w:val="-2"/>
                <w:sz w:val="20"/>
              </w:rPr>
              <w:t>ΙΙ.ΠΕΡΙΓΡΑΦΗ</w:t>
            </w:r>
          </w:p>
        </w:tc>
      </w:tr>
      <w:tr>
        <w:trPr>
          <w:trHeight w:val="480" w:hRule="atLeast"/>
        </w:trPr>
        <w:tc>
          <w:tcPr>
            <w:tcW w:w="3952" w:type="dxa"/>
            <w:vMerge w:val="restart"/>
          </w:tcPr>
          <w:p>
            <w:pPr>
              <w:pStyle w:val="TableParagraph"/>
              <w:spacing w:line="254" w:lineRule="auto" w:before="155"/>
              <w:ind w:left="278" w:hanging="170"/>
              <w:rPr>
                <w:sz w:val="20"/>
              </w:rPr>
            </w:pPr>
            <w:r>
              <w:rPr>
                <w:sz w:val="20"/>
              </w:rPr>
              <w:t>1.ΤΑΞΙΝΟΜΗΣΗ</w:t>
            </w:r>
            <w:r>
              <w:rPr>
                <w:spacing w:val="-12"/>
                <w:sz w:val="20"/>
              </w:rPr>
              <w:t> </w:t>
            </w:r>
            <w:r>
              <w:rPr>
                <w:sz w:val="20"/>
              </w:rPr>
              <w:t>ΔΑΠΑΝΩΝ</w:t>
            </w:r>
            <w:r>
              <w:rPr>
                <w:spacing w:val="-12"/>
                <w:sz w:val="20"/>
              </w:rPr>
              <w:t> </w:t>
            </w:r>
            <w:r>
              <w:rPr>
                <w:sz w:val="20"/>
              </w:rPr>
              <w:t>ΣΕ</w:t>
            </w:r>
            <w:r>
              <w:rPr>
                <w:spacing w:val="-12"/>
                <w:sz w:val="20"/>
              </w:rPr>
              <w:t> </w:t>
            </w:r>
            <w:r>
              <w:rPr>
                <w:sz w:val="20"/>
              </w:rPr>
              <w:t>Β’ ΕΠΙΠΕΔΟ GOFOG2</w:t>
            </w:r>
          </w:p>
        </w:tc>
        <w:tc>
          <w:tcPr>
            <w:tcW w:w="1219" w:type="dxa"/>
          </w:tcPr>
          <w:p>
            <w:pPr>
              <w:pStyle w:val="TableParagraph"/>
              <w:spacing w:before="133"/>
              <w:rPr>
                <w:sz w:val="20"/>
              </w:rPr>
            </w:pPr>
            <w:r>
              <w:rPr>
                <w:spacing w:val="-4"/>
                <w:sz w:val="20"/>
              </w:rPr>
              <w:t>05.6</w:t>
            </w:r>
          </w:p>
        </w:tc>
        <w:tc>
          <w:tcPr>
            <w:tcW w:w="4143" w:type="dxa"/>
          </w:tcPr>
          <w:p>
            <w:pPr>
              <w:pStyle w:val="TableParagraph"/>
              <w:spacing w:line="240" w:lineRule="exact"/>
              <w:ind w:left="107"/>
              <w:rPr>
                <w:sz w:val="20"/>
              </w:rPr>
            </w:pPr>
            <w:r>
              <w:rPr>
                <w:sz w:val="20"/>
              </w:rPr>
              <w:t>Προστασία</w:t>
            </w:r>
            <w:r>
              <w:rPr>
                <w:spacing w:val="-14"/>
                <w:sz w:val="20"/>
              </w:rPr>
              <w:t> </w:t>
            </w:r>
            <w:r>
              <w:rPr>
                <w:sz w:val="20"/>
              </w:rPr>
              <w:t>περιβάλλοντος</w:t>
            </w:r>
            <w:r>
              <w:rPr>
                <w:spacing w:val="-13"/>
                <w:sz w:val="20"/>
              </w:rPr>
              <w:t> </w:t>
            </w:r>
            <w:r>
              <w:rPr>
                <w:sz w:val="20"/>
              </w:rPr>
              <w:t>που</w:t>
            </w:r>
            <w:r>
              <w:rPr>
                <w:spacing w:val="-13"/>
                <w:sz w:val="20"/>
              </w:rPr>
              <w:t> </w:t>
            </w:r>
            <w:r>
              <w:rPr>
                <w:sz w:val="20"/>
              </w:rPr>
              <w:t>δεν κατηγοριοποιείται αλλού</w:t>
            </w:r>
          </w:p>
        </w:tc>
      </w:tr>
      <w:tr>
        <w:trPr>
          <w:trHeight w:val="274"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274" w:hRule="atLeast"/>
        </w:trPr>
        <w:tc>
          <w:tcPr>
            <w:tcW w:w="3952" w:type="dxa"/>
            <w:vMerge w:val="restart"/>
          </w:tcPr>
          <w:p>
            <w:pPr>
              <w:pStyle w:val="TableParagraph"/>
              <w:spacing w:before="172"/>
              <w:rPr>
                <w:sz w:val="20"/>
              </w:rPr>
            </w:pPr>
            <w:r>
              <w:rPr>
                <w:sz w:val="20"/>
              </w:rPr>
              <w:t>2.ΜΟΡΦΗ</w:t>
            </w:r>
            <w:r>
              <w:rPr>
                <w:spacing w:val="-7"/>
                <w:sz w:val="20"/>
              </w:rPr>
              <w:t> </w:t>
            </w:r>
            <w:r>
              <w:rPr>
                <w:spacing w:val="-2"/>
                <w:sz w:val="20"/>
              </w:rPr>
              <w:t>ΣΤΗΡΙΞΗΣ</w:t>
            </w:r>
          </w:p>
        </w:tc>
        <w:tc>
          <w:tcPr>
            <w:tcW w:w="1219" w:type="dxa"/>
          </w:tcPr>
          <w:p>
            <w:pPr>
              <w:pStyle w:val="TableParagraph"/>
              <w:spacing w:line="224" w:lineRule="exact" w:before="30"/>
              <w:rPr>
                <w:sz w:val="20"/>
              </w:rPr>
            </w:pPr>
            <w:r>
              <w:rPr>
                <w:spacing w:val="-5"/>
                <w:sz w:val="20"/>
              </w:rPr>
              <w:t>01</w:t>
            </w:r>
          </w:p>
        </w:tc>
        <w:tc>
          <w:tcPr>
            <w:tcW w:w="4143" w:type="dxa"/>
          </w:tcPr>
          <w:p>
            <w:pPr>
              <w:pStyle w:val="TableParagraph"/>
              <w:spacing w:line="224" w:lineRule="exact" w:before="30"/>
              <w:ind w:left="107"/>
              <w:rPr>
                <w:sz w:val="20"/>
              </w:rPr>
            </w:pPr>
            <w:r>
              <w:rPr>
                <w:spacing w:val="-2"/>
                <w:sz w:val="20"/>
              </w:rPr>
              <w:t>Επιχορήγηση</w:t>
            </w:r>
          </w:p>
        </w:tc>
      </w:tr>
      <w:tr>
        <w:trPr>
          <w:trHeight w:val="273"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273" w:hRule="atLeast"/>
        </w:trPr>
        <w:tc>
          <w:tcPr>
            <w:tcW w:w="3952" w:type="dxa"/>
            <w:vMerge w:val="restart"/>
          </w:tcPr>
          <w:p>
            <w:pPr>
              <w:pStyle w:val="TableParagraph"/>
              <w:spacing w:line="240" w:lineRule="exact"/>
              <w:ind w:left="278" w:right="152" w:hanging="170"/>
              <w:rPr>
                <w:sz w:val="20"/>
              </w:rPr>
            </w:pPr>
            <w:r>
              <w:rPr>
                <w:sz w:val="20"/>
              </w:rPr>
              <w:t>3.ΜΗΧΑΝΙΣΜΟΣ ΧΩΡΙΚΗΣ ΥΛΟΠΟΙΗΣΗΣ</w:t>
            </w:r>
            <w:r>
              <w:rPr>
                <w:spacing w:val="-14"/>
                <w:sz w:val="20"/>
              </w:rPr>
              <w:t> </w:t>
            </w:r>
            <w:r>
              <w:rPr>
                <w:sz w:val="20"/>
              </w:rPr>
              <w:t>ΚΑΙ</w:t>
            </w:r>
            <w:r>
              <w:rPr>
                <w:spacing w:val="-13"/>
                <w:sz w:val="20"/>
              </w:rPr>
              <w:t> </w:t>
            </w:r>
            <w:r>
              <w:rPr>
                <w:sz w:val="20"/>
              </w:rPr>
              <w:t>ΧΩΡΙΚΗΣ </w:t>
            </w:r>
            <w:r>
              <w:rPr>
                <w:spacing w:val="-2"/>
                <w:sz w:val="20"/>
              </w:rPr>
              <w:t>ΕΣΤΙΑΣΗΣ</w:t>
            </w:r>
          </w:p>
        </w:tc>
        <w:tc>
          <w:tcPr>
            <w:tcW w:w="1219" w:type="dxa"/>
          </w:tcPr>
          <w:p>
            <w:pPr>
              <w:pStyle w:val="TableParagraph"/>
              <w:spacing w:line="224" w:lineRule="exact" w:before="30"/>
              <w:rPr>
                <w:sz w:val="20"/>
              </w:rPr>
            </w:pPr>
            <w:r>
              <w:rPr>
                <w:spacing w:val="-5"/>
                <w:sz w:val="20"/>
              </w:rPr>
              <w:t>33</w:t>
            </w:r>
          </w:p>
        </w:tc>
        <w:tc>
          <w:tcPr>
            <w:tcW w:w="4143" w:type="dxa"/>
          </w:tcPr>
          <w:p>
            <w:pPr>
              <w:pStyle w:val="TableParagraph"/>
              <w:spacing w:line="224" w:lineRule="exact" w:before="30"/>
              <w:ind w:left="107"/>
              <w:rPr>
                <w:sz w:val="20"/>
              </w:rPr>
            </w:pPr>
            <w:r>
              <w:rPr>
                <w:sz w:val="20"/>
              </w:rPr>
              <w:t>Καμία</w:t>
            </w:r>
            <w:r>
              <w:rPr>
                <w:spacing w:val="-11"/>
                <w:sz w:val="20"/>
              </w:rPr>
              <w:t> </w:t>
            </w:r>
            <w:r>
              <w:rPr>
                <w:sz w:val="20"/>
              </w:rPr>
              <w:t>εδαφική</w:t>
            </w:r>
            <w:r>
              <w:rPr>
                <w:spacing w:val="-10"/>
                <w:sz w:val="20"/>
              </w:rPr>
              <w:t> </w:t>
            </w:r>
            <w:r>
              <w:rPr>
                <w:spacing w:val="-2"/>
                <w:sz w:val="20"/>
              </w:rPr>
              <w:t>στόχευση</w:t>
            </w:r>
          </w:p>
        </w:tc>
      </w:tr>
      <w:tr>
        <w:trPr>
          <w:trHeight w:val="436"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415" w:hRule="atLeast"/>
        </w:trPr>
        <w:tc>
          <w:tcPr>
            <w:tcW w:w="3952" w:type="dxa"/>
            <w:vMerge w:val="restart"/>
          </w:tcPr>
          <w:p>
            <w:pPr>
              <w:pStyle w:val="TableParagraph"/>
              <w:spacing w:before="83"/>
              <w:ind w:left="0"/>
              <w:rPr>
                <w:rFonts w:ascii="Arial"/>
                <w:b/>
                <w:sz w:val="20"/>
              </w:rPr>
            </w:pPr>
          </w:p>
          <w:p>
            <w:pPr>
              <w:pStyle w:val="TableParagraph"/>
              <w:rPr>
                <w:sz w:val="20"/>
              </w:rPr>
            </w:pPr>
            <w:r>
              <w:rPr>
                <w:sz w:val="20"/>
              </w:rPr>
              <w:t>4.ΟΙΚΟΝΟΜΙΚΗ </w:t>
            </w:r>
            <w:r>
              <w:rPr>
                <w:spacing w:val="-2"/>
                <w:sz w:val="20"/>
              </w:rPr>
              <w:t>ΔΡΑΣΤΗΡΙΟΤΗΤΑ</w:t>
            </w:r>
          </w:p>
        </w:tc>
        <w:tc>
          <w:tcPr>
            <w:tcW w:w="1219" w:type="dxa"/>
          </w:tcPr>
          <w:p>
            <w:pPr>
              <w:pStyle w:val="TableParagraph"/>
              <w:spacing w:before="100"/>
              <w:rPr>
                <w:sz w:val="20"/>
              </w:rPr>
            </w:pPr>
            <w:r>
              <w:rPr>
                <w:spacing w:val="-5"/>
                <w:sz w:val="20"/>
              </w:rPr>
              <w:t>26</w:t>
            </w:r>
          </w:p>
        </w:tc>
        <w:tc>
          <w:tcPr>
            <w:tcW w:w="4143" w:type="dxa"/>
          </w:tcPr>
          <w:p>
            <w:pPr>
              <w:pStyle w:val="TableParagraph"/>
              <w:spacing w:before="100"/>
              <w:ind w:left="107"/>
              <w:rPr>
                <w:sz w:val="20"/>
              </w:rPr>
            </w:pPr>
            <w:r>
              <w:rPr>
                <w:sz w:val="20"/>
              </w:rPr>
              <w:t>Άλλες</w:t>
            </w:r>
            <w:r>
              <w:rPr>
                <w:spacing w:val="-11"/>
                <w:sz w:val="20"/>
              </w:rPr>
              <w:t> </w:t>
            </w:r>
            <w:r>
              <w:rPr>
                <w:sz w:val="20"/>
              </w:rPr>
              <w:t>μη</w:t>
            </w:r>
            <w:r>
              <w:rPr>
                <w:spacing w:val="-10"/>
                <w:sz w:val="20"/>
              </w:rPr>
              <w:t> </w:t>
            </w:r>
            <w:r>
              <w:rPr>
                <w:sz w:val="20"/>
              </w:rPr>
              <w:t>προσδιοριζόμενες</w:t>
            </w:r>
            <w:r>
              <w:rPr>
                <w:spacing w:val="-10"/>
                <w:sz w:val="20"/>
              </w:rPr>
              <w:t> </w:t>
            </w:r>
            <w:r>
              <w:rPr>
                <w:spacing w:val="-2"/>
                <w:sz w:val="20"/>
              </w:rPr>
              <w:t>υπηρεσίες</w:t>
            </w:r>
          </w:p>
        </w:tc>
      </w:tr>
      <w:tr>
        <w:trPr>
          <w:trHeight w:val="415"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415" w:hRule="atLeast"/>
        </w:trPr>
        <w:tc>
          <w:tcPr>
            <w:tcW w:w="3952" w:type="dxa"/>
            <w:vMerge w:val="restart"/>
          </w:tcPr>
          <w:p>
            <w:pPr>
              <w:pStyle w:val="TableParagraph"/>
              <w:spacing w:before="105"/>
              <w:ind w:left="0"/>
              <w:rPr>
                <w:rFonts w:ascii="Arial"/>
                <w:b/>
                <w:sz w:val="20"/>
              </w:rPr>
            </w:pPr>
          </w:p>
          <w:p>
            <w:pPr>
              <w:pStyle w:val="TableParagraph"/>
              <w:spacing w:line="254" w:lineRule="auto"/>
              <w:ind w:left="278" w:hanging="170"/>
              <w:rPr>
                <w:sz w:val="20"/>
              </w:rPr>
            </w:pPr>
            <w:r>
              <w:rPr>
                <w:sz w:val="20"/>
              </w:rPr>
              <w:t>5.ΓΕΩΓΡΑΦΙΚΗ</w:t>
            </w:r>
            <w:r>
              <w:rPr>
                <w:spacing w:val="-14"/>
                <w:sz w:val="20"/>
              </w:rPr>
              <w:t> </w:t>
            </w:r>
            <w:r>
              <w:rPr>
                <w:sz w:val="20"/>
              </w:rPr>
              <w:t>ΘΕΣΗ</w:t>
            </w:r>
            <w:r>
              <w:rPr>
                <w:spacing w:val="-13"/>
                <w:sz w:val="20"/>
              </w:rPr>
              <w:t> </w:t>
            </w:r>
            <w:r>
              <w:rPr>
                <w:sz w:val="20"/>
              </w:rPr>
              <w:t>(ΠΕΡΙΦΕΡΕΙΑ</w:t>
            </w:r>
            <w:r>
              <w:rPr>
                <w:spacing w:val="-13"/>
                <w:sz w:val="20"/>
              </w:rPr>
              <w:t> </w:t>
            </w:r>
            <w:r>
              <w:rPr>
                <w:sz w:val="20"/>
              </w:rPr>
              <w:t>Ή </w:t>
            </w:r>
            <w:r>
              <w:rPr>
                <w:spacing w:val="-2"/>
                <w:w w:val="110"/>
                <w:sz w:val="20"/>
              </w:rPr>
              <w:t>ΝΟΜΟΣ/ΟΤΑ)</w:t>
            </w:r>
            <w:r>
              <w:rPr>
                <w:spacing w:val="-13"/>
                <w:w w:val="110"/>
                <w:sz w:val="20"/>
              </w:rPr>
              <w:t> </w:t>
            </w:r>
            <w:r>
              <w:rPr>
                <w:spacing w:val="-2"/>
                <w:w w:val="140"/>
                <w:sz w:val="20"/>
              </w:rPr>
              <w:t>–</w:t>
            </w:r>
            <w:r>
              <w:rPr>
                <w:spacing w:val="-19"/>
                <w:w w:val="140"/>
                <w:sz w:val="20"/>
              </w:rPr>
              <w:t> </w:t>
            </w:r>
            <w:r>
              <w:rPr>
                <w:spacing w:val="-2"/>
                <w:w w:val="110"/>
                <w:sz w:val="20"/>
              </w:rPr>
              <w:t>(NUTS/LAU)</w:t>
            </w:r>
          </w:p>
        </w:tc>
        <w:tc>
          <w:tcPr>
            <w:tcW w:w="1219" w:type="dxa"/>
          </w:tcPr>
          <w:p>
            <w:pPr>
              <w:pStyle w:val="TableParagraph"/>
              <w:spacing w:before="36"/>
              <w:rPr>
                <w:sz w:val="18"/>
              </w:rPr>
            </w:pPr>
            <w:r>
              <w:rPr>
                <w:spacing w:val="-5"/>
                <w:sz w:val="18"/>
              </w:rPr>
              <w:t>EL</w:t>
            </w:r>
          </w:p>
        </w:tc>
        <w:tc>
          <w:tcPr>
            <w:tcW w:w="4143" w:type="dxa"/>
          </w:tcPr>
          <w:p>
            <w:pPr>
              <w:pStyle w:val="TableParagraph"/>
              <w:spacing w:before="36"/>
              <w:ind w:left="107"/>
              <w:rPr>
                <w:sz w:val="18"/>
              </w:rPr>
            </w:pPr>
            <w:r>
              <w:rPr>
                <w:spacing w:val="-2"/>
                <w:sz w:val="18"/>
              </w:rPr>
              <w:t>ΕΛΛΑΣ</w:t>
            </w:r>
          </w:p>
        </w:tc>
      </w:tr>
      <w:tr>
        <w:trPr>
          <w:trHeight w:val="415"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273" w:hRule="atLeast"/>
        </w:trPr>
        <w:tc>
          <w:tcPr>
            <w:tcW w:w="3952" w:type="dxa"/>
            <w:vMerge/>
            <w:tcBorders>
              <w:top w:val="nil"/>
            </w:tcBorders>
          </w:tcPr>
          <w:p>
            <w:pPr>
              <w:rPr>
                <w:sz w:val="2"/>
                <w:szCs w:val="2"/>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bl>
    <w:p>
      <w:pPr>
        <w:spacing w:after="0"/>
        <w:rPr>
          <w:rFonts w:ascii="Times New Roman"/>
          <w:sz w:val="18"/>
        </w:rPr>
        <w:sectPr>
          <w:pgSz w:w="11910" w:h="16840"/>
          <w:pgMar w:header="423" w:footer="1612" w:top="640" w:bottom="1800" w:left="360" w:right="160"/>
        </w:sectPr>
      </w:pPr>
    </w:p>
    <w:p>
      <w:pPr>
        <w:pStyle w:val="BodyText"/>
        <w:rPr>
          <w:rFonts w:ascii="Arial"/>
          <w:b/>
        </w:rPr>
      </w:pPr>
    </w:p>
    <w:p>
      <w:pPr>
        <w:pStyle w:val="BodyText"/>
        <w:spacing w:before="44"/>
        <w:rPr>
          <w:rFonts w:ascii="Arial"/>
          <w:b/>
        </w:rPr>
      </w:pPr>
    </w:p>
    <w:tbl>
      <w:tblPr>
        <w:tblW w:w="0" w:type="auto"/>
        <w:jc w:val="left"/>
        <w:tblInd w:w="9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3952"/>
        <w:gridCol w:w="1219"/>
        <w:gridCol w:w="4143"/>
      </w:tblGrid>
      <w:tr>
        <w:trPr>
          <w:trHeight w:val="278" w:hRule="atLeast"/>
        </w:trPr>
        <w:tc>
          <w:tcPr>
            <w:tcW w:w="3952" w:type="dxa"/>
          </w:tcPr>
          <w:p>
            <w:pPr>
              <w:pStyle w:val="TableParagraph"/>
              <w:ind w:left="0"/>
              <w:rPr>
                <w:rFonts w:ascii="Times New Roman"/>
                <w:sz w:val="18"/>
              </w:rPr>
            </w:pPr>
          </w:p>
        </w:tc>
        <w:tc>
          <w:tcPr>
            <w:tcW w:w="1219" w:type="dxa"/>
          </w:tcPr>
          <w:p>
            <w:pPr>
              <w:pStyle w:val="TableParagraph"/>
              <w:ind w:left="0"/>
              <w:rPr>
                <w:rFonts w:ascii="Times New Roman"/>
                <w:sz w:val="18"/>
              </w:rPr>
            </w:pPr>
          </w:p>
        </w:tc>
        <w:tc>
          <w:tcPr>
            <w:tcW w:w="4143" w:type="dxa"/>
          </w:tcPr>
          <w:p>
            <w:pPr>
              <w:pStyle w:val="TableParagraph"/>
              <w:ind w:left="0"/>
              <w:rPr>
                <w:rFonts w:ascii="Times New Roman"/>
                <w:sz w:val="18"/>
              </w:rPr>
            </w:pPr>
          </w:p>
        </w:tc>
      </w:tr>
      <w:tr>
        <w:trPr>
          <w:trHeight w:val="278" w:hRule="atLeast"/>
        </w:trPr>
        <w:tc>
          <w:tcPr>
            <w:tcW w:w="3952" w:type="dxa"/>
            <w:vMerge w:val="restart"/>
          </w:tcPr>
          <w:p>
            <w:pPr>
              <w:pStyle w:val="TableParagraph"/>
              <w:spacing w:line="240" w:lineRule="exact"/>
              <w:ind w:left="278" w:right="152" w:hanging="170"/>
              <w:rPr>
                <w:sz w:val="20"/>
              </w:rPr>
            </w:pPr>
            <w:r>
              <w:rPr>
                <w:spacing w:val="-2"/>
                <w:sz w:val="20"/>
              </w:rPr>
              <w:t>6.ΜΑΚΡΟΠΕΡΙΦΕΡΕΙΑΚΕΣ </w:t>
            </w:r>
            <w:r>
              <w:rPr>
                <w:sz w:val="20"/>
              </w:rPr>
              <w:t>ΣΤΡΑΤΗΓΙΚΕΣ</w:t>
            </w:r>
            <w:r>
              <w:rPr>
                <w:spacing w:val="-14"/>
                <w:sz w:val="20"/>
              </w:rPr>
              <w:t> </w:t>
            </w:r>
            <w:r>
              <w:rPr>
                <w:sz w:val="20"/>
              </w:rPr>
              <w:t>ΚΑΙ</w:t>
            </w:r>
            <w:r>
              <w:rPr>
                <w:spacing w:val="-13"/>
                <w:sz w:val="20"/>
              </w:rPr>
              <w:t> </w:t>
            </w:r>
            <w:r>
              <w:rPr>
                <w:sz w:val="20"/>
              </w:rPr>
              <w:t>ΣΤΡΑΤΗΓΙΚΕΣ</w:t>
            </w:r>
            <w:r>
              <w:rPr>
                <w:spacing w:val="-13"/>
                <w:sz w:val="20"/>
              </w:rPr>
              <w:t> </w:t>
            </w:r>
            <w:r>
              <w:rPr>
                <w:sz w:val="20"/>
              </w:rPr>
              <w:t>ΓΙΑ ΘΑΛΑΣΣΙΕΣ ΛΕΚΑΝΕΣ</w:t>
            </w:r>
          </w:p>
        </w:tc>
        <w:tc>
          <w:tcPr>
            <w:tcW w:w="1219" w:type="dxa"/>
            <w:vMerge w:val="restart"/>
          </w:tcPr>
          <w:p>
            <w:pPr>
              <w:pStyle w:val="TableParagraph"/>
              <w:spacing w:before="143"/>
              <w:ind w:left="0"/>
              <w:rPr>
                <w:rFonts w:ascii="Arial"/>
                <w:b/>
                <w:sz w:val="20"/>
              </w:rPr>
            </w:pPr>
          </w:p>
          <w:p>
            <w:pPr>
              <w:pStyle w:val="TableParagraph"/>
              <w:rPr>
                <w:sz w:val="20"/>
              </w:rPr>
            </w:pPr>
            <w:r>
              <w:rPr>
                <w:spacing w:val="-2"/>
                <w:sz w:val="20"/>
              </w:rPr>
              <w:t>ΝΑΙ/ΟΧΙ</w:t>
            </w:r>
          </w:p>
        </w:tc>
        <w:tc>
          <w:tcPr>
            <w:tcW w:w="4143" w:type="dxa"/>
          </w:tcPr>
          <w:p>
            <w:pPr>
              <w:pStyle w:val="TableParagraph"/>
              <w:spacing w:before="32"/>
              <w:ind w:left="107"/>
              <w:rPr>
                <w:sz w:val="20"/>
              </w:rPr>
            </w:pPr>
            <w:r>
              <w:rPr>
                <w:spacing w:val="-5"/>
                <w:sz w:val="20"/>
              </w:rPr>
              <w:t>ΟΧΙ</w:t>
            </w:r>
          </w:p>
        </w:tc>
      </w:tr>
      <w:tr>
        <w:trPr>
          <w:trHeight w:val="430" w:hRule="atLeast"/>
        </w:trPr>
        <w:tc>
          <w:tcPr>
            <w:tcW w:w="3952" w:type="dxa"/>
            <w:vMerge/>
            <w:tcBorders>
              <w:top w:val="nil"/>
            </w:tcBorders>
          </w:tcPr>
          <w:p>
            <w:pPr>
              <w:rPr>
                <w:sz w:val="2"/>
                <w:szCs w:val="2"/>
              </w:rPr>
            </w:pPr>
          </w:p>
        </w:tc>
        <w:tc>
          <w:tcPr>
            <w:tcW w:w="1219" w:type="dxa"/>
            <w:vMerge/>
            <w:tcBorders>
              <w:top w:val="nil"/>
            </w:tcBorders>
          </w:tcPr>
          <w:p>
            <w:pPr>
              <w:rPr>
                <w:sz w:val="2"/>
                <w:szCs w:val="2"/>
              </w:rPr>
            </w:pPr>
          </w:p>
        </w:tc>
        <w:tc>
          <w:tcPr>
            <w:tcW w:w="4143" w:type="dxa"/>
          </w:tcPr>
          <w:p>
            <w:pPr>
              <w:pStyle w:val="TableParagraph"/>
              <w:ind w:left="0"/>
              <w:rPr>
                <w:rFonts w:ascii="Times New Roman"/>
                <w:sz w:val="18"/>
              </w:rPr>
            </w:pPr>
          </w:p>
        </w:tc>
      </w:tr>
      <w:tr>
        <w:trPr>
          <w:trHeight w:val="278" w:hRule="atLeast"/>
        </w:trPr>
        <w:tc>
          <w:tcPr>
            <w:tcW w:w="3952" w:type="dxa"/>
            <w:vMerge w:val="restart"/>
          </w:tcPr>
          <w:p>
            <w:pPr>
              <w:pStyle w:val="TableParagraph"/>
              <w:spacing w:line="254" w:lineRule="auto" w:before="57"/>
              <w:ind w:left="278" w:hanging="170"/>
              <w:rPr>
                <w:sz w:val="20"/>
              </w:rPr>
            </w:pPr>
            <w:r>
              <w:rPr>
                <w:sz w:val="20"/>
              </w:rPr>
              <w:t>7.ΕΞΥΠΝΗ</w:t>
            </w:r>
            <w:r>
              <w:rPr>
                <w:spacing w:val="-14"/>
                <w:sz w:val="20"/>
              </w:rPr>
              <w:t> </w:t>
            </w:r>
            <w:r>
              <w:rPr>
                <w:sz w:val="20"/>
              </w:rPr>
              <w:t>ΕΞΕΙΔΙΚΕΥΣΗ</w:t>
            </w:r>
            <w:r>
              <w:rPr>
                <w:spacing w:val="-13"/>
                <w:sz w:val="20"/>
              </w:rPr>
              <w:t> </w:t>
            </w:r>
            <w:r>
              <w:rPr>
                <w:sz w:val="20"/>
              </w:rPr>
              <w:t>(συμβολή</w:t>
            </w:r>
            <w:r>
              <w:rPr>
                <w:spacing w:val="-13"/>
                <w:sz w:val="20"/>
              </w:rPr>
              <w:t> </w:t>
            </w:r>
            <w:r>
              <w:rPr>
                <w:sz w:val="20"/>
              </w:rPr>
              <w:t>της </w:t>
            </w:r>
            <w:r>
              <w:rPr>
                <w:spacing w:val="-2"/>
                <w:sz w:val="20"/>
              </w:rPr>
              <w:t>πράξης)</w:t>
            </w:r>
          </w:p>
        </w:tc>
        <w:tc>
          <w:tcPr>
            <w:tcW w:w="1219" w:type="dxa"/>
            <w:vMerge w:val="restart"/>
          </w:tcPr>
          <w:p>
            <w:pPr>
              <w:pStyle w:val="TableParagraph"/>
              <w:spacing w:before="67"/>
              <w:ind w:left="0"/>
              <w:rPr>
                <w:rFonts w:ascii="Arial"/>
                <w:b/>
                <w:sz w:val="20"/>
              </w:rPr>
            </w:pPr>
          </w:p>
          <w:p>
            <w:pPr>
              <w:pStyle w:val="TableParagraph"/>
              <w:rPr>
                <w:sz w:val="20"/>
              </w:rPr>
            </w:pPr>
            <w:r>
              <w:rPr>
                <w:spacing w:val="-2"/>
                <w:sz w:val="20"/>
              </w:rPr>
              <w:t>ΝΑΙ/ΟΧΙ</w:t>
            </w:r>
          </w:p>
        </w:tc>
        <w:tc>
          <w:tcPr>
            <w:tcW w:w="4143" w:type="dxa"/>
          </w:tcPr>
          <w:p>
            <w:pPr>
              <w:pStyle w:val="TableParagraph"/>
              <w:spacing w:before="32"/>
              <w:ind w:left="107"/>
              <w:rPr>
                <w:sz w:val="20"/>
              </w:rPr>
            </w:pPr>
            <w:r>
              <w:rPr>
                <w:spacing w:val="-5"/>
                <w:sz w:val="20"/>
              </w:rPr>
              <w:t>ΟΧΙ</w:t>
            </w:r>
          </w:p>
        </w:tc>
      </w:tr>
      <w:tr>
        <w:trPr>
          <w:trHeight w:val="278" w:hRule="atLeast"/>
        </w:trPr>
        <w:tc>
          <w:tcPr>
            <w:tcW w:w="3952" w:type="dxa"/>
            <w:vMerge/>
            <w:tcBorders>
              <w:top w:val="nil"/>
            </w:tcBorders>
          </w:tcPr>
          <w:p>
            <w:pPr>
              <w:rPr>
                <w:sz w:val="2"/>
                <w:szCs w:val="2"/>
              </w:rPr>
            </w:pPr>
          </w:p>
        </w:tc>
        <w:tc>
          <w:tcPr>
            <w:tcW w:w="1219" w:type="dxa"/>
            <w:vMerge/>
            <w:tcBorders>
              <w:top w:val="nil"/>
            </w:tcBorders>
          </w:tcPr>
          <w:p>
            <w:pPr>
              <w:rPr>
                <w:sz w:val="2"/>
                <w:szCs w:val="2"/>
              </w:rPr>
            </w:pPr>
          </w:p>
        </w:tc>
        <w:tc>
          <w:tcPr>
            <w:tcW w:w="4143" w:type="dxa"/>
          </w:tcPr>
          <w:p>
            <w:pPr>
              <w:pStyle w:val="TableParagraph"/>
              <w:ind w:left="0"/>
              <w:rPr>
                <w:rFonts w:ascii="Times New Roman"/>
                <w:sz w:val="18"/>
              </w:rPr>
            </w:pPr>
          </w:p>
        </w:tc>
      </w:tr>
      <w:tr>
        <w:trPr>
          <w:trHeight w:val="278" w:hRule="atLeast"/>
        </w:trPr>
        <w:tc>
          <w:tcPr>
            <w:tcW w:w="3952" w:type="dxa"/>
            <w:vMerge w:val="restart"/>
          </w:tcPr>
          <w:p>
            <w:pPr>
              <w:pStyle w:val="TableParagraph"/>
              <w:spacing w:before="111"/>
              <w:ind w:left="0"/>
              <w:rPr>
                <w:rFonts w:ascii="Arial"/>
                <w:b/>
                <w:sz w:val="20"/>
              </w:rPr>
            </w:pPr>
          </w:p>
          <w:p>
            <w:pPr>
              <w:pStyle w:val="TableParagraph"/>
              <w:rPr>
                <w:sz w:val="18"/>
              </w:rPr>
            </w:pPr>
            <w:r>
              <w:rPr>
                <w:sz w:val="20"/>
              </w:rPr>
              <w:t>8.ΣΥΝΕΙΣΦΟΡΑ</w:t>
            </w:r>
            <w:r>
              <w:rPr>
                <w:spacing w:val="1"/>
                <w:sz w:val="20"/>
              </w:rPr>
              <w:t> </w:t>
            </w:r>
            <w:r>
              <w:rPr>
                <w:sz w:val="20"/>
              </w:rPr>
              <w:t>ΣΕ</w:t>
            </w:r>
            <w:r>
              <w:rPr>
                <w:spacing w:val="3"/>
                <w:sz w:val="20"/>
              </w:rPr>
              <w:t> </w:t>
            </w:r>
            <w:r>
              <w:rPr>
                <w:sz w:val="20"/>
              </w:rPr>
              <w:t>ΑΜΕΑ</w:t>
            </w:r>
            <w:r>
              <w:rPr>
                <w:spacing w:val="3"/>
                <w:sz w:val="20"/>
              </w:rPr>
              <w:t> </w:t>
            </w:r>
            <w:r>
              <w:rPr>
                <w:spacing w:val="-2"/>
                <w:sz w:val="18"/>
              </w:rPr>
              <w:t>(βελτίωση</w:t>
            </w:r>
          </w:p>
          <w:p>
            <w:pPr>
              <w:pStyle w:val="TableParagraph"/>
              <w:spacing w:before="36"/>
              <w:ind w:left="278"/>
              <w:rPr>
                <w:sz w:val="18"/>
              </w:rPr>
            </w:pPr>
            <w:r>
              <w:rPr>
                <w:spacing w:val="-2"/>
                <w:sz w:val="18"/>
              </w:rPr>
              <w:t>προσβασιμότητας</w:t>
            </w:r>
            <w:r>
              <w:rPr>
                <w:spacing w:val="-4"/>
                <w:sz w:val="18"/>
              </w:rPr>
              <w:t> </w:t>
            </w:r>
            <w:r>
              <w:rPr>
                <w:spacing w:val="-2"/>
                <w:sz w:val="18"/>
              </w:rPr>
              <w:t>και</w:t>
            </w:r>
            <w:r>
              <w:rPr>
                <w:spacing w:val="-4"/>
                <w:sz w:val="18"/>
              </w:rPr>
              <w:t> </w:t>
            </w:r>
            <w:r>
              <w:rPr>
                <w:spacing w:val="-2"/>
                <w:sz w:val="18"/>
              </w:rPr>
              <w:t>ενεργός</w:t>
            </w:r>
            <w:r>
              <w:rPr>
                <w:spacing w:val="-4"/>
                <w:sz w:val="18"/>
              </w:rPr>
              <w:t> </w:t>
            </w:r>
            <w:r>
              <w:rPr>
                <w:spacing w:val="-2"/>
                <w:sz w:val="18"/>
              </w:rPr>
              <w:t>ένταξη)</w:t>
            </w:r>
          </w:p>
        </w:tc>
        <w:tc>
          <w:tcPr>
            <w:tcW w:w="1219" w:type="dxa"/>
          </w:tcPr>
          <w:p>
            <w:pPr>
              <w:pStyle w:val="TableParagraph"/>
              <w:spacing w:before="32"/>
              <w:rPr>
                <w:sz w:val="20"/>
              </w:rPr>
            </w:pPr>
            <w:r>
              <w:rPr>
                <w:spacing w:val="-4"/>
                <w:sz w:val="20"/>
              </w:rPr>
              <w:t>10.1</w:t>
            </w:r>
          </w:p>
        </w:tc>
        <w:tc>
          <w:tcPr>
            <w:tcW w:w="4143" w:type="dxa"/>
          </w:tcPr>
          <w:p>
            <w:pPr>
              <w:pStyle w:val="TableParagraph"/>
              <w:spacing w:before="32"/>
              <w:ind w:left="107"/>
              <w:rPr>
                <w:sz w:val="20"/>
              </w:rPr>
            </w:pPr>
            <w:r>
              <w:rPr>
                <w:spacing w:val="-5"/>
                <w:sz w:val="20"/>
              </w:rPr>
              <w:t>Ναι</w:t>
            </w:r>
          </w:p>
        </w:tc>
      </w:tr>
      <w:tr>
        <w:trPr>
          <w:trHeight w:val="278" w:hRule="atLeast"/>
        </w:trPr>
        <w:tc>
          <w:tcPr>
            <w:tcW w:w="3952" w:type="dxa"/>
            <w:vMerge/>
            <w:tcBorders>
              <w:top w:val="nil"/>
            </w:tcBorders>
          </w:tcPr>
          <w:p>
            <w:pPr>
              <w:rPr>
                <w:sz w:val="2"/>
                <w:szCs w:val="2"/>
              </w:rPr>
            </w:pPr>
          </w:p>
        </w:tc>
        <w:tc>
          <w:tcPr>
            <w:tcW w:w="1219" w:type="dxa"/>
          </w:tcPr>
          <w:p>
            <w:pPr>
              <w:pStyle w:val="TableParagraph"/>
              <w:spacing w:before="32"/>
              <w:rPr>
                <w:sz w:val="20"/>
              </w:rPr>
            </w:pPr>
            <w:r>
              <w:rPr>
                <w:spacing w:val="-4"/>
                <w:sz w:val="20"/>
              </w:rPr>
              <w:t>10.2</w:t>
            </w:r>
          </w:p>
        </w:tc>
        <w:tc>
          <w:tcPr>
            <w:tcW w:w="4143" w:type="dxa"/>
          </w:tcPr>
          <w:p>
            <w:pPr>
              <w:pStyle w:val="TableParagraph"/>
              <w:ind w:left="0"/>
              <w:rPr>
                <w:rFonts w:ascii="Times New Roman"/>
                <w:sz w:val="18"/>
              </w:rPr>
            </w:pP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11.2</w:t>
            </w:r>
          </w:p>
        </w:tc>
        <w:tc>
          <w:tcPr>
            <w:tcW w:w="4143" w:type="dxa"/>
          </w:tcPr>
          <w:p>
            <w:pPr>
              <w:pStyle w:val="TableParagraph"/>
              <w:ind w:left="0"/>
              <w:rPr>
                <w:rFonts w:ascii="Times New Roman"/>
                <w:sz w:val="18"/>
              </w:rPr>
            </w:pP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12.2</w:t>
            </w:r>
          </w:p>
        </w:tc>
        <w:tc>
          <w:tcPr>
            <w:tcW w:w="4143" w:type="dxa"/>
          </w:tcPr>
          <w:p>
            <w:pPr>
              <w:pStyle w:val="TableParagraph"/>
              <w:ind w:left="0"/>
              <w:rPr>
                <w:rFonts w:ascii="Times New Roman"/>
                <w:sz w:val="18"/>
              </w:rPr>
            </w:pPr>
          </w:p>
        </w:tc>
      </w:tr>
      <w:tr>
        <w:trPr>
          <w:trHeight w:val="273" w:hRule="atLeast"/>
        </w:trPr>
        <w:tc>
          <w:tcPr>
            <w:tcW w:w="3952" w:type="dxa"/>
            <w:vMerge w:val="restart"/>
          </w:tcPr>
          <w:p>
            <w:pPr>
              <w:pStyle w:val="TableParagraph"/>
              <w:spacing w:before="226"/>
              <w:ind w:left="0"/>
              <w:rPr>
                <w:rFonts w:ascii="Arial"/>
                <w:b/>
                <w:sz w:val="20"/>
              </w:rPr>
            </w:pPr>
          </w:p>
          <w:p>
            <w:pPr>
              <w:pStyle w:val="TableParagraph"/>
              <w:rPr>
                <w:sz w:val="20"/>
              </w:rPr>
            </w:pPr>
            <w:r>
              <w:rPr>
                <w:spacing w:val="-2"/>
                <w:sz w:val="20"/>
              </w:rPr>
              <w:t>9.ΕΙΔΟΣ</w:t>
            </w:r>
            <w:r>
              <w:rPr>
                <w:sz w:val="20"/>
              </w:rPr>
              <w:t> </w:t>
            </w:r>
            <w:r>
              <w:rPr>
                <w:spacing w:val="-2"/>
                <w:sz w:val="20"/>
              </w:rPr>
              <w:t>ΔΡΑΣΗΣ</w:t>
            </w:r>
            <w:r>
              <w:rPr>
                <w:sz w:val="20"/>
              </w:rPr>
              <w:t> </w:t>
            </w:r>
            <w:r>
              <w:rPr>
                <w:spacing w:val="-2"/>
                <w:sz w:val="20"/>
              </w:rPr>
              <w:t>(Παράρτημα</w:t>
            </w:r>
            <w:r>
              <w:rPr>
                <w:sz w:val="20"/>
              </w:rPr>
              <w:t> </w:t>
            </w:r>
            <w:r>
              <w:rPr>
                <w:spacing w:val="-5"/>
                <w:sz w:val="20"/>
              </w:rPr>
              <w:t>VI)</w:t>
            </w:r>
          </w:p>
        </w:tc>
        <w:tc>
          <w:tcPr>
            <w:tcW w:w="1219" w:type="dxa"/>
          </w:tcPr>
          <w:p>
            <w:pPr>
              <w:pStyle w:val="TableParagraph"/>
              <w:spacing w:line="224" w:lineRule="exact" w:before="30"/>
              <w:rPr>
                <w:sz w:val="20"/>
              </w:rPr>
            </w:pPr>
            <w:r>
              <w:rPr>
                <w:spacing w:val="-4"/>
                <w:sz w:val="20"/>
              </w:rPr>
              <w:t>13.1</w:t>
            </w:r>
          </w:p>
        </w:tc>
        <w:tc>
          <w:tcPr>
            <w:tcW w:w="4143" w:type="dxa"/>
          </w:tcPr>
          <w:p>
            <w:pPr>
              <w:pStyle w:val="TableParagraph"/>
              <w:spacing w:line="224" w:lineRule="exact" w:before="30"/>
              <w:ind w:left="107"/>
              <w:rPr>
                <w:sz w:val="20"/>
              </w:rPr>
            </w:pPr>
            <w:r>
              <w:rPr>
                <w:spacing w:val="-2"/>
                <w:sz w:val="20"/>
              </w:rPr>
              <w:t>Ενεργειακή</w:t>
            </w:r>
            <w:r>
              <w:rPr>
                <w:spacing w:val="-1"/>
                <w:sz w:val="20"/>
              </w:rPr>
              <w:t> </w:t>
            </w:r>
            <w:r>
              <w:rPr>
                <w:spacing w:val="-2"/>
                <w:sz w:val="20"/>
              </w:rPr>
              <w:t>αναβάθμιση</w:t>
            </w:r>
            <w:r>
              <w:rPr>
                <w:sz w:val="20"/>
              </w:rPr>
              <w:t> </w:t>
            </w:r>
            <w:r>
              <w:rPr>
                <w:spacing w:val="-2"/>
                <w:sz w:val="20"/>
              </w:rPr>
              <w:t>κτιριων</w:t>
            </w: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13.2</w:t>
            </w:r>
          </w:p>
        </w:tc>
        <w:tc>
          <w:tcPr>
            <w:tcW w:w="4143" w:type="dxa"/>
          </w:tcPr>
          <w:p>
            <w:pPr>
              <w:pStyle w:val="TableParagraph"/>
              <w:ind w:left="0"/>
              <w:rPr>
                <w:rFonts w:ascii="Times New Roman"/>
                <w:sz w:val="18"/>
              </w:rPr>
            </w:pP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14.2</w:t>
            </w:r>
          </w:p>
        </w:tc>
        <w:tc>
          <w:tcPr>
            <w:tcW w:w="4143" w:type="dxa"/>
          </w:tcPr>
          <w:p>
            <w:pPr>
              <w:pStyle w:val="TableParagraph"/>
              <w:ind w:left="0"/>
              <w:rPr>
                <w:rFonts w:ascii="Times New Roman"/>
                <w:sz w:val="18"/>
              </w:rPr>
            </w:pP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15.2</w:t>
            </w:r>
          </w:p>
        </w:tc>
        <w:tc>
          <w:tcPr>
            <w:tcW w:w="4143" w:type="dxa"/>
          </w:tcPr>
          <w:p>
            <w:pPr>
              <w:pStyle w:val="TableParagraph"/>
              <w:ind w:left="0"/>
              <w:rPr>
                <w:rFonts w:ascii="Times New Roman"/>
                <w:sz w:val="18"/>
              </w:rPr>
            </w:pPr>
          </w:p>
        </w:tc>
      </w:tr>
      <w:tr>
        <w:trPr>
          <w:trHeight w:val="273" w:hRule="atLeast"/>
        </w:trPr>
        <w:tc>
          <w:tcPr>
            <w:tcW w:w="3952" w:type="dxa"/>
            <w:vMerge w:val="restart"/>
          </w:tcPr>
          <w:p>
            <w:pPr>
              <w:pStyle w:val="TableParagraph"/>
              <w:tabs>
                <w:tab w:pos="828" w:val="left" w:leader="none"/>
              </w:tabs>
              <w:spacing w:before="52"/>
              <w:rPr>
                <w:sz w:val="20"/>
              </w:rPr>
            </w:pPr>
            <w:r>
              <w:rPr>
                <w:spacing w:val="-5"/>
                <w:sz w:val="20"/>
              </w:rPr>
              <w:t>10.</w:t>
            </w:r>
            <w:r>
              <w:rPr>
                <w:sz w:val="20"/>
              </w:rPr>
              <w:tab/>
              <w:t>ΠΕΔΙΟ</w:t>
            </w:r>
            <w:r>
              <w:rPr>
                <w:spacing w:val="-5"/>
                <w:sz w:val="20"/>
              </w:rPr>
              <w:t> </w:t>
            </w:r>
            <w:r>
              <w:rPr>
                <w:spacing w:val="-2"/>
                <w:sz w:val="20"/>
              </w:rPr>
              <w:t>ΠΑΡΕΜΒΑΣΗΣ</w:t>
            </w:r>
          </w:p>
          <w:p>
            <w:pPr>
              <w:pStyle w:val="TableParagraph"/>
              <w:spacing w:before="14"/>
              <w:ind w:left="278"/>
              <w:rPr>
                <w:sz w:val="20"/>
              </w:rPr>
            </w:pPr>
            <w:r>
              <w:rPr>
                <w:spacing w:val="-2"/>
                <w:sz w:val="20"/>
              </w:rPr>
              <w:t>(Παράρτημα</w:t>
            </w:r>
            <w:r>
              <w:rPr>
                <w:spacing w:val="-10"/>
                <w:sz w:val="20"/>
              </w:rPr>
              <w:t> </w:t>
            </w:r>
            <w:r>
              <w:rPr>
                <w:spacing w:val="-5"/>
                <w:sz w:val="20"/>
              </w:rPr>
              <w:t>VI)</w:t>
            </w:r>
          </w:p>
        </w:tc>
        <w:tc>
          <w:tcPr>
            <w:tcW w:w="1219" w:type="dxa"/>
          </w:tcPr>
          <w:p>
            <w:pPr>
              <w:pStyle w:val="TableParagraph"/>
              <w:spacing w:line="224" w:lineRule="exact" w:before="30"/>
              <w:rPr>
                <w:sz w:val="20"/>
              </w:rPr>
            </w:pPr>
            <w:r>
              <w:rPr>
                <w:spacing w:val="-4"/>
                <w:sz w:val="20"/>
              </w:rPr>
              <w:t>16.1</w:t>
            </w:r>
          </w:p>
        </w:tc>
        <w:tc>
          <w:tcPr>
            <w:tcW w:w="4143" w:type="dxa"/>
          </w:tcPr>
          <w:p>
            <w:pPr>
              <w:pStyle w:val="TableParagraph"/>
              <w:spacing w:line="224" w:lineRule="exact" w:before="30"/>
              <w:ind w:left="107"/>
              <w:rPr>
                <w:sz w:val="20"/>
              </w:rPr>
            </w:pPr>
            <w:r>
              <w:rPr>
                <w:spacing w:val="-5"/>
                <w:sz w:val="20"/>
              </w:rPr>
              <w:t>083</w:t>
            </w:r>
          </w:p>
        </w:tc>
      </w:tr>
      <w:tr>
        <w:trPr>
          <w:trHeight w:val="273" w:hRule="atLeast"/>
        </w:trPr>
        <w:tc>
          <w:tcPr>
            <w:tcW w:w="3952" w:type="dxa"/>
            <w:vMerge/>
            <w:tcBorders>
              <w:top w:val="nil"/>
            </w:tcBorders>
          </w:tcPr>
          <w:p>
            <w:pPr>
              <w:rPr>
                <w:sz w:val="2"/>
                <w:szCs w:val="2"/>
              </w:rPr>
            </w:pPr>
          </w:p>
        </w:tc>
        <w:tc>
          <w:tcPr>
            <w:tcW w:w="1219" w:type="dxa"/>
          </w:tcPr>
          <w:p>
            <w:pPr>
              <w:pStyle w:val="TableParagraph"/>
              <w:spacing w:line="224" w:lineRule="exact" w:before="30"/>
              <w:rPr>
                <w:sz w:val="20"/>
              </w:rPr>
            </w:pPr>
            <w:r>
              <w:rPr>
                <w:spacing w:val="-4"/>
                <w:sz w:val="20"/>
              </w:rPr>
              <w:t>16.2</w:t>
            </w:r>
          </w:p>
        </w:tc>
        <w:tc>
          <w:tcPr>
            <w:tcW w:w="4143" w:type="dxa"/>
          </w:tcPr>
          <w:p>
            <w:pPr>
              <w:pStyle w:val="TableParagraph"/>
              <w:ind w:left="0"/>
              <w:rPr>
                <w:rFonts w:ascii="Times New Roman"/>
                <w:sz w:val="18"/>
              </w:rPr>
            </w:pPr>
          </w:p>
        </w:tc>
      </w:tr>
      <w:tr>
        <w:trPr>
          <w:trHeight w:val="833" w:hRule="atLeast"/>
        </w:trPr>
        <w:tc>
          <w:tcPr>
            <w:tcW w:w="3952" w:type="dxa"/>
          </w:tcPr>
          <w:p>
            <w:pPr>
              <w:pStyle w:val="TableParagraph"/>
              <w:spacing w:line="254" w:lineRule="auto" w:before="70"/>
              <w:ind w:left="278" w:right="169" w:hanging="170"/>
              <w:jc w:val="both"/>
              <w:rPr>
                <w:sz w:val="20"/>
              </w:rPr>
            </w:pPr>
            <w:r>
              <w:rPr>
                <w:sz w:val="20"/>
              </w:rPr>
              <w:t>11.</w:t>
            </w:r>
            <w:r>
              <w:rPr>
                <w:spacing w:val="80"/>
                <w:sz w:val="20"/>
              </w:rPr>
              <w:t> </w:t>
            </w:r>
            <w:r>
              <w:rPr>
                <w:sz w:val="20"/>
              </w:rPr>
              <w:t>ΠΡΑΞΕΙΣ ΠΟΥ Η ΣΥΝΕΙΣΦΟΡΑ ΤΟΥΣ</w:t>
            </w:r>
            <w:r>
              <w:rPr>
                <w:spacing w:val="-6"/>
                <w:sz w:val="20"/>
              </w:rPr>
              <w:t> </w:t>
            </w:r>
            <w:r>
              <w:rPr>
                <w:sz w:val="20"/>
              </w:rPr>
              <w:t>ΔΕΝ</w:t>
            </w:r>
            <w:r>
              <w:rPr>
                <w:spacing w:val="-6"/>
                <w:sz w:val="20"/>
              </w:rPr>
              <w:t> </w:t>
            </w:r>
            <w:r>
              <w:rPr>
                <w:sz w:val="20"/>
              </w:rPr>
              <w:t>ΥΠΕΡΒΑΙΝΕΙ</w:t>
            </w:r>
            <w:r>
              <w:rPr>
                <w:spacing w:val="-6"/>
                <w:sz w:val="20"/>
              </w:rPr>
              <w:t> </w:t>
            </w:r>
            <w:r>
              <w:rPr>
                <w:sz w:val="20"/>
              </w:rPr>
              <w:t>ΤΟ</w:t>
            </w:r>
            <w:r>
              <w:rPr>
                <w:spacing w:val="-6"/>
                <w:sz w:val="20"/>
              </w:rPr>
              <w:t> </w:t>
            </w:r>
            <w:r>
              <w:rPr>
                <w:sz w:val="20"/>
              </w:rPr>
              <w:t>75%</w:t>
            </w:r>
            <w:r>
              <w:rPr>
                <w:spacing w:val="-6"/>
                <w:sz w:val="20"/>
              </w:rPr>
              <w:t> </w:t>
            </w:r>
            <w:r>
              <w:rPr>
                <w:sz w:val="20"/>
              </w:rPr>
              <w:t>ΤΗΣ ΣΥΝΟΛΙΚΗΣ ΕΠΙΛΕΞΙΜΗΣ ΔΑΠΑΝΗΣ</w:t>
            </w:r>
          </w:p>
        </w:tc>
        <w:tc>
          <w:tcPr>
            <w:tcW w:w="1219" w:type="dxa"/>
          </w:tcPr>
          <w:p>
            <w:pPr>
              <w:pStyle w:val="TableParagraph"/>
              <w:spacing w:before="80"/>
              <w:ind w:left="0"/>
              <w:rPr>
                <w:rFonts w:ascii="Arial"/>
                <w:b/>
                <w:sz w:val="20"/>
              </w:rPr>
            </w:pPr>
          </w:p>
          <w:p>
            <w:pPr>
              <w:pStyle w:val="TableParagraph"/>
              <w:rPr>
                <w:sz w:val="20"/>
              </w:rPr>
            </w:pPr>
            <w:r>
              <w:rPr>
                <w:spacing w:val="-2"/>
                <w:sz w:val="20"/>
              </w:rPr>
              <w:t>ΝΑΙ/ΟΧΙ</w:t>
            </w:r>
          </w:p>
        </w:tc>
        <w:tc>
          <w:tcPr>
            <w:tcW w:w="4143" w:type="dxa"/>
          </w:tcPr>
          <w:p>
            <w:pPr>
              <w:pStyle w:val="TableParagraph"/>
              <w:spacing w:before="80"/>
              <w:ind w:left="0"/>
              <w:rPr>
                <w:rFonts w:ascii="Arial"/>
                <w:b/>
                <w:sz w:val="20"/>
              </w:rPr>
            </w:pPr>
          </w:p>
          <w:p>
            <w:pPr>
              <w:pStyle w:val="TableParagraph"/>
              <w:ind w:left="107"/>
              <w:rPr>
                <w:sz w:val="20"/>
              </w:rPr>
            </w:pPr>
            <w:r>
              <w:rPr>
                <w:spacing w:val="-5"/>
                <w:sz w:val="20"/>
              </w:rPr>
              <w:t>ΟΧΙ</w:t>
            </w:r>
          </w:p>
        </w:tc>
      </w:tr>
      <w:tr>
        <w:trPr>
          <w:trHeight w:val="847" w:hRule="atLeast"/>
        </w:trPr>
        <w:tc>
          <w:tcPr>
            <w:tcW w:w="3952" w:type="dxa"/>
          </w:tcPr>
          <w:p>
            <w:pPr>
              <w:pStyle w:val="TableParagraph"/>
              <w:tabs>
                <w:tab w:pos="828" w:val="left" w:leader="none"/>
              </w:tabs>
              <w:spacing w:line="254" w:lineRule="auto" w:before="76"/>
              <w:ind w:left="278" w:right="268" w:hanging="170"/>
              <w:rPr>
                <w:sz w:val="20"/>
              </w:rPr>
            </w:pPr>
            <w:r>
              <w:rPr>
                <w:spacing w:val="-4"/>
                <w:sz w:val="20"/>
              </w:rPr>
              <w:t>12.</w:t>
            </w:r>
            <w:r>
              <w:rPr>
                <w:sz w:val="20"/>
              </w:rPr>
              <w:tab/>
              <w:t>ΠΡΑΞΕΙΣ</w:t>
            </w:r>
            <w:r>
              <w:rPr>
                <w:spacing w:val="-12"/>
                <w:sz w:val="20"/>
              </w:rPr>
              <w:t> </w:t>
            </w:r>
            <w:r>
              <w:rPr>
                <w:sz w:val="20"/>
              </w:rPr>
              <w:t>ΠΟΥ</w:t>
            </w:r>
            <w:r>
              <w:rPr>
                <w:spacing w:val="-12"/>
                <w:sz w:val="20"/>
              </w:rPr>
              <w:t> </w:t>
            </w:r>
            <w:r>
              <w:rPr>
                <w:sz w:val="20"/>
              </w:rPr>
              <w:t>ΥΠΑΓΟΝΤΑΙ</w:t>
            </w:r>
            <w:r>
              <w:rPr>
                <w:spacing w:val="-12"/>
                <w:sz w:val="20"/>
              </w:rPr>
              <w:t> </w:t>
            </w:r>
            <w:r>
              <w:rPr>
                <w:sz w:val="20"/>
              </w:rPr>
              <w:t>ΣΕ ΕΙΔΙΚΕΣ ΔΡΑΣΕΙΣ Ή ΔΡΑΣΕΙΣ ΤΟΥ ΠΑΡΑΡΤΗΜΑΤΟΣ IV</w:t>
            </w:r>
          </w:p>
        </w:tc>
        <w:tc>
          <w:tcPr>
            <w:tcW w:w="1219" w:type="dxa"/>
          </w:tcPr>
          <w:p>
            <w:pPr>
              <w:pStyle w:val="TableParagraph"/>
              <w:spacing w:before="86"/>
              <w:ind w:left="0"/>
              <w:rPr>
                <w:rFonts w:ascii="Arial"/>
                <w:b/>
                <w:sz w:val="20"/>
              </w:rPr>
            </w:pPr>
          </w:p>
          <w:p>
            <w:pPr>
              <w:pStyle w:val="TableParagraph"/>
              <w:rPr>
                <w:sz w:val="20"/>
              </w:rPr>
            </w:pPr>
            <w:r>
              <w:rPr>
                <w:spacing w:val="-2"/>
                <w:sz w:val="20"/>
              </w:rPr>
              <w:t>ΝΑΙ/ΟΧΙ</w:t>
            </w:r>
          </w:p>
        </w:tc>
        <w:tc>
          <w:tcPr>
            <w:tcW w:w="4143" w:type="dxa"/>
          </w:tcPr>
          <w:p>
            <w:pPr>
              <w:pStyle w:val="TableParagraph"/>
              <w:spacing w:before="86"/>
              <w:ind w:left="0"/>
              <w:rPr>
                <w:rFonts w:ascii="Arial"/>
                <w:b/>
                <w:sz w:val="20"/>
              </w:rPr>
            </w:pPr>
          </w:p>
          <w:p>
            <w:pPr>
              <w:pStyle w:val="TableParagraph"/>
              <w:ind w:left="107"/>
              <w:rPr>
                <w:sz w:val="20"/>
              </w:rPr>
            </w:pPr>
            <w:r>
              <w:rPr>
                <w:spacing w:val="-5"/>
                <w:sz w:val="20"/>
              </w:rPr>
              <w:t>ΟΧΙ</w:t>
            </w:r>
          </w:p>
        </w:tc>
      </w:tr>
      <w:tr>
        <w:trPr>
          <w:trHeight w:val="830" w:hRule="atLeast"/>
        </w:trPr>
        <w:tc>
          <w:tcPr>
            <w:tcW w:w="3952" w:type="dxa"/>
          </w:tcPr>
          <w:p>
            <w:pPr>
              <w:pStyle w:val="TableParagraph"/>
              <w:tabs>
                <w:tab w:pos="828" w:val="left" w:leader="none"/>
              </w:tabs>
              <w:spacing w:line="254" w:lineRule="auto" w:before="68"/>
              <w:ind w:left="278" w:right="114" w:hanging="170"/>
              <w:rPr>
                <w:sz w:val="20"/>
              </w:rPr>
            </w:pPr>
            <w:r>
              <w:rPr>
                <w:spacing w:val="-4"/>
                <w:sz w:val="20"/>
              </w:rPr>
              <w:t>13.</w:t>
            </w:r>
            <w:r>
              <w:rPr>
                <w:sz w:val="20"/>
              </w:rPr>
              <w:tab/>
              <w:t>ΠΡΑΞΕΙΣ ΠΟΥ ΥΠΑΓΟΝΤΑΙ ΣΕ ΛΕΙΤΟΥΡΓΙΚΗ</w:t>
            </w:r>
            <w:r>
              <w:rPr>
                <w:spacing w:val="-12"/>
                <w:sz w:val="20"/>
              </w:rPr>
              <w:t> </w:t>
            </w:r>
            <w:r>
              <w:rPr>
                <w:sz w:val="20"/>
              </w:rPr>
              <w:t>ΕΝΙΣΧΥΣΗ</w:t>
            </w:r>
            <w:r>
              <w:rPr>
                <w:spacing w:val="-12"/>
                <w:sz w:val="20"/>
              </w:rPr>
              <w:t> </w:t>
            </w:r>
            <w:r>
              <w:rPr>
                <w:sz w:val="20"/>
              </w:rPr>
              <w:t>Ή</w:t>
            </w:r>
            <w:r>
              <w:rPr>
                <w:spacing w:val="-12"/>
                <w:sz w:val="20"/>
              </w:rPr>
              <w:t> </w:t>
            </w:r>
            <w:r>
              <w:rPr>
                <w:sz w:val="20"/>
              </w:rPr>
              <w:t>ΒΟΗΘΕΙΑ ΕΚΤΑΚΤΗΣ ΑΝΑΓΚΗΣ</w:t>
            </w:r>
          </w:p>
        </w:tc>
        <w:tc>
          <w:tcPr>
            <w:tcW w:w="1219" w:type="dxa"/>
          </w:tcPr>
          <w:p>
            <w:pPr>
              <w:pStyle w:val="TableParagraph"/>
              <w:spacing w:before="78"/>
              <w:ind w:left="0"/>
              <w:rPr>
                <w:rFonts w:ascii="Arial"/>
                <w:b/>
                <w:sz w:val="20"/>
              </w:rPr>
            </w:pPr>
          </w:p>
          <w:p>
            <w:pPr>
              <w:pStyle w:val="TableParagraph"/>
              <w:rPr>
                <w:sz w:val="20"/>
              </w:rPr>
            </w:pPr>
            <w:r>
              <w:rPr>
                <w:spacing w:val="-2"/>
                <w:sz w:val="20"/>
              </w:rPr>
              <w:t>ΝΑΙ/ΟΧΙ</w:t>
            </w:r>
          </w:p>
        </w:tc>
        <w:tc>
          <w:tcPr>
            <w:tcW w:w="4143" w:type="dxa"/>
          </w:tcPr>
          <w:p>
            <w:pPr>
              <w:pStyle w:val="TableParagraph"/>
              <w:spacing w:before="78"/>
              <w:ind w:left="0"/>
              <w:rPr>
                <w:rFonts w:ascii="Arial"/>
                <w:b/>
                <w:sz w:val="20"/>
              </w:rPr>
            </w:pPr>
          </w:p>
          <w:p>
            <w:pPr>
              <w:pStyle w:val="TableParagraph"/>
              <w:ind w:left="107"/>
              <w:rPr>
                <w:sz w:val="20"/>
              </w:rPr>
            </w:pPr>
            <w:r>
              <w:rPr>
                <w:spacing w:val="-5"/>
                <w:sz w:val="20"/>
              </w:rPr>
              <w:t>ΟΧΙ</w:t>
            </w:r>
          </w:p>
        </w:tc>
      </w:tr>
      <w:tr>
        <w:trPr>
          <w:trHeight w:val="480" w:hRule="atLeast"/>
        </w:trPr>
        <w:tc>
          <w:tcPr>
            <w:tcW w:w="3952" w:type="dxa"/>
          </w:tcPr>
          <w:p>
            <w:pPr>
              <w:pStyle w:val="TableParagraph"/>
              <w:tabs>
                <w:tab w:pos="828" w:val="left" w:leader="none"/>
              </w:tabs>
              <w:spacing w:line="240" w:lineRule="exact"/>
              <w:ind w:left="278" w:right="1154" w:hanging="170"/>
              <w:rPr>
                <w:sz w:val="20"/>
              </w:rPr>
            </w:pPr>
            <w:r>
              <w:rPr>
                <w:spacing w:val="-4"/>
                <w:sz w:val="20"/>
              </w:rPr>
              <w:t>14.</w:t>
            </w:r>
            <w:r>
              <w:rPr>
                <w:sz w:val="20"/>
              </w:rPr>
              <w:tab/>
              <w:t>ΕΙΔΙΚΗ</w:t>
            </w:r>
            <w:r>
              <w:rPr>
                <w:spacing w:val="-14"/>
                <w:sz w:val="20"/>
              </w:rPr>
              <w:t> </w:t>
            </w:r>
            <w:r>
              <w:rPr>
                <w:sz w:val="20"/>
              </w:rPr>
              <w:t>(ΠΡΟΣΘΕΤΗ) </w:t>
            </w:r>
            <w:r>
              <w:rPr>
                <w:spacing w:val="-2"/>
                <w:sz w:val="20"/>
              </w:rPr>
              <w:t>ΚΑΤΗΓΟΡΙΑ</w:t>
            </w:r>
          </w:p>
        </w:tc>
        <w:tc>
          <w:tcPr>
            <w:tcW w:w="1219" w:type="dxa"/>
          </w:tcPr>
          <w:p>
            <w:pPr>
              <w:pStyle w:val="TableParagraph"/>
              <w:spacing w:before="133"/>
              <w:rPr>
                <w:sz w:val="20"/>
              </w:rPr>
            </w:pPr>
            <w:r>
              <w:rPr>
                <w:spacing w:val="-2"/>
                <w:sz w:val="20"/>
              </w:rPr>
              <w:t>ΝΑΙ/ΟΧΙ</w:t>
            </w:r>
          </w:p>
        </w:tc>
        <w:tc>
          <w:tcPr>
            <w:tcW w:w="4143" w:type="dxa"/>
          </w:tcPr>
          <w:p>
            <w:pPr>
              <w:pStyle w:val="TableParagraph"/>
              <w:spacing w:before="133"/>
              <w:ind w:left="107"/>
              <w:rPr>
                <w:sz w:val="20"/>
              </w:rPr>
            </w:pPr>
            <w:r>
              <w:rPr>
                <w:spacing w:val="-5"/>
                <w:sz w:val="20"/>
              </w:rPr>
              <w:t>ΟΧΙ</w:t>
            </w:r>
          </w:p>
        </w:tc>
      </w:tr>
    </w:tbl>
    <w:sectPr>
      <w:pgSz w:w="11910" w:h="16840"/>
      <w:pgMar w:header="423" w:footer="1612" w:top="640" w:bottom="1800" w:left="3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Tahoma">
    <w:altName w:val="Tahoma"/>
    <w:charset w:val="1"/>
    <w:family w:val="swiss"/>
    <w:pitch w:val="variable"/>
  </w:font>
  <w:font w:name="Microsoft Sans Serif">
    <w:altName w:val="Microsoft Sans Serif"/>
    <w:charset w:val="1"/>
    <w:family w:val="swiss"/>
    <w:pitch w:val="variable"/>
  </w:font>
  <w:font w:name="Symbol">
    <w:altName w:val="Symbol"/>
    <w:charset w:val="2"/>
    <w:family w:val="decorative"/>
    <w:pitch w:val="variable"/>
  </w:font>
  <w:font w:name="Verdana">
    <w:altName w:val="Verdana"/>
    <w:charset w:val="1"/>
    <w:family w:val="swiss"/>
    <w:pitch w:val="variable"/>
  </w:font>
  <w:font w:name="Calibri">
    <w:altName w:val="Calibri"/>
    <w:charset w:val="1"/>
    <w:family w:val="roman"/>
    <w:pitch w:val="variable"/>
  </w:font>
  <w:font w:name="Wingdings">
    <w:altName w:val="Wingdings"/>
    <w:charset w:val="2"/>
    <w:family w:val="decorative"/>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6829568">
          <wp:simplePos x="0" y="0"/>
          <wp:positionH relativeFrom="page">
            <wp:posOffset>5858199</wp:posOffset>
          </wp:positionH>
          <wp:positionV relativeFrom="page">
            <wp:posOffset>9560483</wp:posOffset>
          </wp:positionV>
          <wp:extent cx="705385" cy="457199"/>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1" cstate="print"/>
                  <a:stretch>
                    <a:fillRect/>
                  </a:stretch>
                </pic:blipFill>
                <pic:spPr>
                  <a:xfrm>
                    <a:off x="0" y="0"/>
                    <a:ext cx="705385" cy="457199"/>
                  </a:xfrm>
                  <a:prstGeom prst="rect">
                    <a:avLst/>
                  </a:prstGeom>
                </pic:spPr>
              </pic:pic>
            </a:graphicData>
          </a:graphic>
        </wp:anchor>
      </w:drawing>
    </w:r>
    <w:r>
      <w:rPr/>
      <mc:AlternateContent>
        <mc:Choice Requires="wps">
          <w:drawing>
            <wp:anchor distT="0" distB="0" distL="0" distR="0" allowOverlap="1" layoutInCell="1" locked="0" behindDoc="1" simplePos="0" relativeHeight="486830080">
              <wp:simplePos x="0" y="0"/>
              <wp:positionH relativeFrom="page">
                <wp:posOffset>905827</wp:posOffset>
              </wp:positionH>
              <wp:positionV relativeFrom="page">
                <wp:posOffset>9544608</wp:posOffset>
              </wp:positionV>
              <wp:extent cx="5734685" cy="127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5734685" cy="1270"/>
                      </a:xfrm>
                      <a:custGeom>
                        <a:avLst/>
                        <a:gdLst/>
                        <a:ahLst/>
                        <a:cxnLst/>
                        <a:rect l="l" t="t" r="r" b="b"/>
                        <a:pathLst>
                          <a:path w="5734685" h="0">
                            <a:moveTo>
                              <a:pt x="0" y="0"/>
                            </a:moveTo>
                            <a:lnTo>
                              <a:pt x="5734684"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6486400" from="71.325005pt,751.544006pt" to="522.874992pt,751.544006pt" stroked="true" strokeweight=".5pt" strokecolor="#000000">
              <v:stroke dashstyle="solid"/>
              <w10:wrap type="none"/>
            </v:line>
          </w:pict>
        </mc:Fallback>
      </mc:AlternateContent>
    </w:r>
    <w:r>
      <w:rPr/>
      <mc:AlternateContent>
        <mc:Choice Requires="wps">
          <w:drawing>
            <wp:anchor distT="0" distB="0" distL="0" distR="0" allowOverlap="1" layoutInCell="1" locked="0" behindDoc="1" simplePos="0" relativeHeight="486830592">
              <wp:simplePos x="0" y="0"/>
              <wp:positionH relativeFrom="page">
                <wp:posOffset>961707</wp:posOffset>
              </wp:positionH>
              <wp:positionV relativeFrom="page">
                <wp:posOffset>9560485</wp:posOffset>
              </wp:positionV>
              <wp:extent cx="1355090" cy="444500"/>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1355090" cy="444500"/>
                      </a:xfrm>
                      <a:prstGeom prst="rect">
                        <a:avLst/>
                      </a:prstGeom>
                    </wps:spPr>
                    <wps:txbx>
                      <w:txbxContent>
                        <w:p>
                          <w:pPr>
                            <w:spacing w:before="20"/>
                            <w:ind w:left="20" w:right="0" w:firstLine="0"/>
                            <w:jc w:val="left"/>
                            <w:rPr>
                              <w:rFonts w:ascii="Tahoma" w:hAnsi="Tahoma"/>
                              <w:sz w:val="16"/>
                            </w:rPr>
                          </w:pPr>
                          <w:r>
                            <w:rPr>
                              <w:rFonts w:ascii="Tahoma" w:hAnsi="Tahoma"/>
                              <w:sz w:val="16"/>
                            </w:rPr>
                            <w:t>Έντυπο: </w:t>
                          </w:r>
                          <w:r>
                            <w:rPr>
                              <w:rFonts w:ascii="Tahoma" w:hAnsi="Tahoma"/>
                              <w:spacing w:val="-2"/>
                              <w:sz w:val="16"/>
                            </w:rPr>
                            <w:t>E.I.1_2</w:t>
                          </w:r>
                        </w:p>
                        <w:p>
                          <w:pPr>
                            <w:spacing w:before="40"/>
                            <w:ind w:left="20" w:right="0" w:firstLine="0"/>
                            <w:jc w:val="left"/>
                            <w:rPr>
                              <w:rFonts w:ascii="Tahoma" w:hAnsi="Tahoma"/>
                              <w:sz w:val="16"/>
                            </w:rPr>
                          </w:pPr>
                          <w:r>
                            <w:rPr>
                              <w:rFonts w:ascii="Tahoma" w:hAnsi="Tahoma"/>
                              <w:sz w:val="16"/>
                            </w:rPr>
                            <w:t>Έκδοση:</w:t>
                          </w:r>
                          <w:r>
                            <w:rPr>
                              <w:rFonts w:ascii="Tahoma" w:hAnsi="Tahoma"/>
                              <w:spacing w:val="-1"/>
                              <w:sz w:val="16"/>
                            </w:rPr>
                            <w:t> </w:t>
                          </w:r>
                          <w:r>
                            <w:rPr>
                              <w:rFonts w:ascii="Tahoma" w:hAnsi="Tahoma"/>
                              <w:spacing w:val="-5"/>
                              <w:sz w:val="16"/>
                            </w:rPr>
                            <w:t>1η</w:t>
                          </w:r>
                        </w:p>
                        <w:p>
                          <w:pPr>
                            <w:spacing w:before="40"/>
                            <w:ind w:left="20" w:right="0" w:firstLine="0"/>
                            <w:jc w:val="left"/>
                            <w:rPr>
                              <w:rFonts w:ascii="Tahoma" w:hAnsi="Tahoma"/>
                              <w:sz w:val="16"/>
                            </w:rPr>
                          </w:pPr>
                          <w:r>
                            <w:rPr>
                              <w:rFonts w:ascii="Tahoma" w:hAnsi="Tahoma"/>
                              <w:sz w:val="16"/>
                            </w:rPr>
                            <w:t>Ημ.</w:t>
                          </w:r>
                          <w:r>
                            <w:rPr>
                              <w:rFonts w:ascii="Tahoma" w:hAnsi="Tahoma"/>
                              <w:spacing w:val="-2"/>
                              <w:sz w:val="16"/>
                            </w:rPr>
                            <w:t> </w:t>
                          </w:r>
                          <w:r>
                            <w:rPr>
                              <w:rFonts w:ascii="Tahoma" w:hAnsi="Tahoma"/>
                              <w:sz w:val="16"/>
                            </w:rPr>
                            <w:t>Έκδοσης: </w:t>
                          </w:r>
                          <w:r>
                            <w:rPr>
                              <w:rFonts w:ascii="Tahoma" w:hAnsi="Tahoma"/>
                              <w:spacing w:val="-2"/>
                              <w:sz w:val="16"/>
                            </w:rPr>
                            <w:t>Νοέμβριος2022</w:t>
                          </w:r>
                        </w:p>
                      </w:txbxContent>
                    </wps:txbx>
                    <wps:bodyPr wrap="square" lIns="0" tIns="0" rIns="0" bIns="0" rtlCol="0">
                      <a:noAutofit/>
                    </wps:bodyPr>
                  </wps:wsp>
                </a:graphicData>
              </a:graphic>
            </wp:anchor>
          </w:drawing>
        </mc:Choice>
        <mc:Fallback>
          <w:pict>
            <v:shape style="position:absolute;margin-left:75.724998pt;margin-top:752.794128pt;width:106.7pt;height:35pt;mso-position-horizontal-relative:page;mso-position-vertical-relative:page;z-index:-16485888" type="#_x0000_t202" id="docshape11" filled="false" stroked="false">
              <v:textbox inset="0,0,0,0">
                <w:txbxContent>
                  <w:p>
                    <w:pPr>
                      <w:spacing w:before="20"/>
                      <w:ind w:left="20" w:right="0" w:firstLine="0"/>
                      <w:jc w:val="left"/>
                      <w:rPr>
                        <w:rFonts w:ascii="Tahoma" w:hAnsi="Tahoma"/>
                        <w:sz w:val="16"/>
                      </w:rPr>
                    </w:pPr>
                    <w:r>
                      <w:rPr>
                        <w:rFonts w:ascii="Tahoma" w:hAnsi="Tahoma"/>
                        <w:sz w:val="16"/>
                      </w:rPr>
                      <w:t>Έντυπο: </w:t>
                    </w:r>
                    <w:r>
                      <w:rPr>
                        <w:rFonts w:ascii="Tahoma" w:hAnsi="Tahoma"/>
                        <w:spacing w:val="-2"/>
                        <w:sz w:val="16"/>
                      </w:rPr>
                      <w:t>E.I.1_2</w:t>
                    </w:r>
                  </w:p>
                  <w:p>
                    <w:pPr>
                      <w:spacing w:before="40"/>
                      <w:ind w:left="20" w:right="0" w:firstLine="0"/>
                      <w:jc w:val="left"/>
                      <w:rPr>
                        <w:rFonts w:ascii="Tahoma" w:hAnsi="Tahoma"/>
                        <w:sz w:val="16"/>
                      </w:rPr>
                    </w:pPr>
                    <w:r>
                      <w:rPr>
                        <w:rFonts w:ascii="Tahoma" w:hAnsi="Tahoma"/>
                        <w:sz w:val="16"/>
                      </w:rPr>
                      <w:t>Έκδοση:</w:t>
                    </w:r>
                    <w:r>
                      <w:rPr>
                        <w:rFonts w:ascii="Tahoma" w:hAnsi="Tahoma"/>
                        <w:spacing w:val="-1"/>
                        <w:sz w:val="16"/>
                      </w:rPr>
                      <w:t> </w:t>
                    </w:r>
                    <w:r>
                      <w:rPr>
                        <w:rFonts w:ascii="Tahoma" w:hAnsi="Tahoma"/>
                        <w:spacing w:val="-5"/>
                        <w:sz w:val="16"/>
                      </w:rPr>
                      <w:t>1η</w:t>
                    </w:r>
                  </w:p>
                  <w:p>
                    <w:pPr>
                      <w:spacing w:before="40"/>
                      <w:ind w:left="20" w:right="0" w:firstLine="0"/>
                      <w:jc w:val="left"/>
                      <w:rPr>
                        <w:rFonts w:ascii="Tahoma" w:hAnsi="Tahoma"/>
                        <w:sz w:val="16"/>
                      </w:rPr>
                    </w:pPr>
                    <w:r>
                      <w:rPr>
                        <w:rFonts w:ascii="Tahoma" w:hAnsi="Tahoma"/>
                        <w:sz w:val="16"/>
                      </w:rPr>
                      <w:t>Ημ.</w:t>
                    </w:r>
                    <w:r>
                      <w:rPr>
                        <w:rFonts w:ascii="Tahoma" w:hAnsi="Tahoma"/>
                        <w:spacing w:val="-2"/>
                        <w:sz w:val="16"/>
                      </w:rPr>
                      <w:t> </w:t>
                    </w:r>
                    <w:r>
                      <w:rPr>
                        <w:rFonts w:ascii="Tahoma" w:hAnsi="Tahoma"/>
                        <w:sz w:val="16"/>
                      </w:rPr>
                      <w:t>Έκδοσης: </w:t>
                    </w:r>
                    <w:r>
                      <w:rPr>
                        <w:rFonts w:ascii="Tahoma" w:hAnsi="Tahoma"/>
                        <w:spacing w:val="-2"/>
                        <w:sz w:val="16"/>
                      </w:rPr>
                      <w:t>Νοέμβριος2022</w:t>
                    </w:r>
                  </w:p>
                </w:txbxContent>
              </v:textbox>
              <w10:wrap type="none"/>
            </v:shape>
          </w:pict>
        </mc:Fallback>
      </mc:AlternateContent>
    </w:r>
    <w:r>
      <w:rPr/>
      <mc:AlternateContent>
        <mc:Choice Requires="wps">
          <w:drawing>
            <wp:anchor distT="0" distB="0" distL="0" distR="0" allowOverlap="1" layoutInCell="1" locked="0" behindDoc="1" simplePos="0" relativeHeight="486831104">
              <wp:simplePos x="0" y="0"/>
              <wp:positionH relativeFrom="page">
                <wp:posOffset>3822090</wp:posOffset>
              </wp:positionH>
              <wp:positionV relativeFrom="page">
                <wp:posOffset>9895054</wp:posOffset>
              </wp:positionV>
              <wp:extent cx="273685" cy="14859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273685" cy="148590"/>
                      </a:xfrm>
                      <a:prstGeom prst="rect">
                        <a:avLst/>
                      </a:prstGeom>
                    </wps:spPr>
                    <wps:txbx>
                      <w:txbxContent>
                        <w:p>
                          <w:pPr>
                            <w:spacing w:before="20"/>
                            <w:ind w:left="20" w:right="0" w:firstLine="0"/>
                            <w:jc w:val="left"/>
                            <w:rPr>
                              <w:rFonts w:ascii="Tahoma"/>
                              <w:sz w:val="16"/>
                            </w:rPr>
                          </w:pPr>
                          <w:r>
                            <w:rPr>
                              <w:rFonts w:ascii="Tahoma"/>
                              <w:sz w:val="16"/>
                            </w:rPr>
                            <w:t>- </w:t>
                          </w:r>
                          <w:r>
                            <w:rPr>
                              <w:rFonts w:ascii="Tahoma"/>
                              <w:sz w:val="16"/>
                            </w:rPr>
                            <w:fldChar w:fldCharType="begin"/>
                          </w:r>
                          <w:r>
                            <w:rPr>
                              <w:rFonts w:ascii="Tahoma"/>
                              <w:sz w:val="16"/>
                            </w:rPr>
                            <w:instrText> PAGE </w:instrText>
                          </w:r>
                          <w:r>
                            <w:rPr>
                              <w:rFonts w:ascii="Tahoma"/>
                              <w:sz w:val="16"/>
                            </w:rPr>
                            <w:fldChar w:fldCharType="separate"/>
                          </w:r>
                          <w:r>
                            <w:rPr>
                              <w:rFonts w:ascii="Tahoma"/>
                              <w:sz w:val="16"/>
                            </w:rPr>
                            <w:t>10</w:t>
                          </w:r>
                          <w:r>
                            <w:rPr>
                              <w:rFonts w:ascii="Tahoma"/>
                              <w:sz w:val="16"/>
                            </w:rPr>
                            <w:fldChar w:fldCharType="end"/>
                          </w:r>
                          <w:r>
                            <w:rPr>
                              <w:rFonts w:ascii="Tahoma"/>
                              <w:spacing w:val="-1"/>
                              <w:sz w:val="16"/>
                            </w:rPr>
                            <w:t> </w:t>
                          </w:r>
                          <w:r>
                            <w:rPr>
                              <w:rFonts w:ascii="Tahoma"/>
                              <w:spacing w:val="-10"/>
                              <w:sz w:val="16"/>
                            </w:rPr>
                            <w:t>-</w:t>
                          </w:r>
                        </w:p>
                      </w:txbxContent>
                    </wps:txbx>
                    <wps:bodyPr wrap="square" lIns="0" tIns="0" rIns="0" bIns="0" rtlCol="0">
                      <a:noAutofit/>
                    </wps:bodyPr>
                  </wps:wsp>
                </a:graphicData>
              </a:graphic>
            </wp:anchor>
          </w:drawing>
        </mc:Choice>
        <mc:Fallback>
          <w:pict>
            <v:shape style="position:absolute;margin-left:300.951996pt;margin-top:779.138123pt;width:21.55pt;height:11.7pt;mso-position-horizontal-relative:page;mso-position-vertical-relative:page;z-index:-16485376" type="#_x0000_t202" id="docshape12" filled="false" stroked="false">
              <v:textbox inset="0,0,0,0">
                <w:txbxContent>
                  <w:p>
                    <w:pPr>
                      <w:spacing w:before="20"/>
                      <w:ind w:left="20" w:right="0" w:firstLine="0"/>
                      <w:jc w:val="left"/>
                      <w:rPr>
                        <w:rFonts w:ascii="Tahoma"/>
                        <w:sz w:val="16"/>
                      </w:rPr>
                    </w:pPr>
                    <w:r>
                      <w:rPr>
                        <w:rFonts w:ascii="Tahoma"/>
                        <w:sz w:val="16"/>
                      </w:rPr>
                      <w:t>- </w:t>
                    </w:r>
                    <w:r>
                      <w:rPr>
                        <w:rFonts w:ascii="Tahoma"/>
                        <w:sz w:val="16"/>
                      </w:rPr>
                      <w:fldChar w:fldCharType="begin"/>
                    </w:r>
                    <w:r>
                      <w:rPr>
                        <w:rFonts w:ascii="Tahoma"/>
                        <w:sz w:val="16"/>
                      </w:rPr>
                      <w:instrText> PAGE </w:instrText>
                    </w:r>
                    <w:r>
                      <w:rPr>
                        <w:rFonts w:ascii="Tahoma"/>
                        <w:sz w:val="16"/>
                      </w:rPr>
                      <w:fldChar w:fldCharType="separate"/>
                    </w:r>
                    <w:r>
                      <w:rPr>
                        <w:rFonts w:ascii="Tahoma"/>
                        <w:sz w:val="16"/>
                      </w:rPr>
                      <w:t>10</w:t>
                    </w:r>
                    <w:r>
                      <w:rPr>
                        <w:rFonts w:ascii="Tahoma"/>
                        <w:sz w:val="16"/>
                      </w:rPr>
                      <w:fldChar w:fldCharType="end"/>
                    </w:r>
                    <w:r>
                      <w:rPr>
                        <w:rFonts w:ascii="Tahoma"/>
                        <w:spacing w:val="-1"/>
                        <w:sz w:val="16"/>
                      </w:rPr>
                      <w:t> </w:t>
                    </w:r>
                    <w:r>
                      <w:rPr>
                        <w:rFonts w:ascii="Tahoma"/>
                        <w:spacing w:val="-10"/>
                        <w:sz w:val="16"/>
                      </w:rPr>
                      <w:t>-</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829056">
              <wp:simplePos x="0" y="0"/>
              <wp:positionH relativeFrom="page">
                <wp:posOffset>6075171</wp:posOffset>
              </wp:positionH>
              <wp:positionV relativeFrom="page">
                <wp:posOffset>255890</wp:posOffset>
              </wp:positionV>
              <wp:extent cx="1016000" cy="16637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016000" cy="166370"/>
                      </a:xfrm>
                      <a:prstGeom prst="rect">
                        <a:avLst/>
                      </a:prstGeom>
                    </wps:spPr>
                    <wps:txbx>
                      <w:txbxContent>
                        <w:p>
                          <w:pPr>
                            <w:pStyle w:val="BodyText"/>
                            <w:spacing w:before="11"/>
                            <w:ind w:left="20"/>
                            <w:rPr>
                              <w:rFonts w:ascii="Times New Roman" w:hAnsi="Times New Roman"/>
                            </w:rPr>
                          </w:pPr>
                          <w:r>
                            <w:rPr>
                              <w:rFonts w:ascii="Times New Roman" w:hAnsi="Times New Roman"/>
                            </w:rPr>
                            <w:t>A∆A:</w:t>
                          </w:r>
                          <w:r>
                            <w:rPr>
                              <w:rFonts w:ascii="Times New Roman" w:hAnsi="Times New Roman"/>
                              <w:spacing w:val="6"/>
                            </w:rPr>
                            <w:t> </w:t>
                          </w:r>
                          <w:r>
                            <w:rPr>
                              <w:rFonts w:ascii="Times New Roman" w:hAnsi="Times New Roman"/>
                            </w:rPr>
                            <w:t>Ρ3ΨΝΗ-</w:t>
                          </w:r>
                          <w:r>
                            <w:rPr>
                              <w:rFonts w:ascii="Times New Roman" w:hAnsi="Times New Roman"/>
                              <w:spacing w:val="-5"/>
                            </w:rPr>
                            <w:t>Ζ64</w:t>
                          </w:r>
                        </w:p>
                      </w:txbxContent>
                    </wps:txbx>
                    <wps:bodyPr wrap="square" lIns="0" tIns="0" rIns="0" bIns="0" rtlCol="0">
                      <a:noAutofit/>
                    </wps:bodyPr>
                  </wps:wsp>
                </a:graphicData>
              </a:graphic>
            </wp:anchor>
          </w:drawing>
        </mc:Choice>
        <mc:Fallback>
          <w:pict>
            <v:shape style="position:absolute;margin-left:478.359985pt;margin-top:20.148867pt;width:80pt;height:13.1pt;mso-position-horizontal-relative:page;mso-position-vertical-relative:page;z-index:-16487424" type="#_x0000_t202" id="docshape10" filled="false" stroked="false">
              <v:textbox inset="0,0,0,0">
                <w:txbxContent>
                  <w:p>
                    <w:pPr>
                      <w:pStyle w:val="BodyText"/>
                      <w:spacing w:before="11"/>
                      <w:ind w:left="20"/>
                      <w:rPr>
                        <w:rFonts w:ascii="Times New Roman" w:hAnsi="Times New Roman"/>
                      </w:rPr>
                    </w:pPr>
                    <w:r>
                      <w:rPr>
                        <w:rFonts w:ascii="Times New Roman" w:hAnsi="Times New Roman"/>
                      </w:rPr>
                      <w:t>A∆A:</w:t>
                    </w:r>
                    <w:r>
                      <w:rPr>
                        <w:rFonts w:ascii="Times New Roman" w:hAnsi="Times New Roman"/>
                        <w:spacing w:val="6"/>
                      </w:rPr>
                      <w:t> </w:t>
                    </w:r>
                    <w:r>
                      <w:rPr>
                        <w:rFonts w:ascii="Times New Roman" w:hAnsi="Times New Roman"/>
                      </w:rPr>
                      <w:t>Ρ3ΨΝΗ-</w:t>
                    </w:r>
                    <w:r>
                      <w:rPr>
                        <w:rFonts w:ascii="Times New Roman" w:hAnsi="Times New Roman"/>
                        <w:spacing w:val="-5"/>
                      </w:rPr>
                      <w:t>Ζ64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1836" w:hanging="360"/>
      </w:pPr>
      <w:rPr>
        <w:rFonts w:hint="default" w:ascii="Symbol" w:hAnsi="Symbol" w:eastAsia="Symbol" w:cs="Symbol"/>
        <w:b w:val="0"/>
        <w:bCs w:val="0"/>
        <w:i w:val="0"/>
        <w:iCs w:val="0"/>
        <w:spacing w:val="0"/>
        <w:w w:val="100"/>
        <w:sz w:val="20"/>
        <w:szCs w:val="20"/>
        <w:lang w:val="el-GR" w:eastAsia="en-US" w:bidi="ar-SA"/>
      </w:rPr>
    </w:lvl>
    <w:lvl w:ilvl="1">
      <w:start w:val="0"/>
      <w:numFmt w:val="bullet"/>
      <w:lvlText w:val="•"/>
      <w:lvlJc w:val="left"/>
      <w:pPr>
        <w:ind w:left="2794" w:hanging="360"/>
      </w:pPr>
      <w:rPr>
        <w:rFonts w:hint="default"/>
        <w:lang w:val="el-GR" w:eastAsia="en-US" w:bidi="ar-SA"/>
      </w:rPr>
    </w:lvl>
    <w:lvl w:ilvl="2">
      <w:start w:val="0"/>
      <w:numFmt w:val="bullet"/>
      <w:lvlText w:val="•"/>
      <w:lvlJc w:val="left"/>
      <w:pPr>
        <w:ind w:left="3749" w:hanging="360"/>
      </w:pPr>
      <w:rPr>
        <w:rFonts w:hint="default"/>
        <w:lang w:val="el-GR" w:eastAsia="en-US" w:bidi="ar-SA"/>
      </w:rPr>
    </w:lvl>
    <w:lvl w:ilvl="3">
      <w:start w:val="0"/>
      <w:numFmt w:val="bullet"/>
      <w:lvlText w:val="•"/>
      <w:lvlJc w:val="left"/>
      <w:pPr>
        <w:ind w:left="4703" w:hanging="360"/>
      </w:pPr>
      <w:rPr>
        <w:rFonts w:hint="default"/>
        <w:lang w:val="el-GR" w:eastAsia="en-US" w:bidi="ar-SA"/>
      </w:rPr>
    </w:lvl>
    <w:lvl w:ilvl="4">
      <w:start w:val="0"/>
      <w:numFmt w:val="bullet"/>
      <w:lvlText w:val="•"/>
      <w:lvlJc w:val="left"/>
      <w:pPr>
        <w:ind w:left="5658" w:hanging="360"/>
      </w:pPr>
      <w:rPr>
        <w:rFonts w:hint="default"/>
        <w:lang w:val="el-GR" w:eastAsia="en-US" w:bidi="ar-SA"/>
      </w:rPr>
    </w:lvl>
    <w:lvl w:ilvl="5">
      <w:start w:val="0"/>
      <w:numFmt w:val="bullet"/>
      <w:lvlText w:val="•"/>
      <w:lvlJc w:val="left"/>
      <w:pPr>
        <w:ind w:left="6613" w:hanging="360"/>
      </w:pPr>
      <w:rPr>
        <w:rFonts w:hint="default"/>
        <w:lang w:val="el-GR" w:eastAsia="en-US" w:bidi="ar-SA"/>
      </w:rPr>
    </w:lvl>
    <w:lvl w:ilvl="6">
      <w:start w:val="0"/>
      <w:numFmt w:val="bullet"/>
      <w:lvlText w:val="•"/>
      <w:lvlJc w:val="left"/>
      <w:pPr>
        <w:ind w:left="7567" w:hanging="360"/>
      </w:pPr>
      <w:rPr>
        <w:rFonts w:hint="default"/>
        <w:lang w:val="el-GR" w:eastAsia="en-US" w:bidi="ar-SA"/>
      </w:rPr>
    </w:lvl>
    <w:lvl w:ilvl="7">
      <w:start w:val="0"/>
      <w:numFmt w:val="bullet"/>
      <w:lvlText w:val="•"/>
      <w:lvlJc w:val="left"/>
      <w:pPr>
        <w:ind w:left="8522" w:hanging="360"/>
      </w:pPr>
      <w:rPr>
        <w:rFonts w:hint="default"/>
        <w:lang w:val="el-GR" w:eastAsia="en-US" w:bidi="ar-SA"/>
      </w:rPr>
    </w:lvl>
    <w:lvl w:ilvl="8">
      <w:start w:val="0"/>
      <w:numFmt w:val="bullet"/>
      <w:lvlText w:val="•"/>
      <w:lvlJc w:val="left"/>
      <w:pPr>
        <w:ind w:left="9476" w:hanging="360"/>
      </w:pPr>
      <w:rPr>
        <w:rFonts w:hint="default"/>
        <w:lang w:val="el-GR" w:eastAsia="en-US" w:bidi="ar-SA"/>
      </w:rPr>
    </w:lvl>
  </w:abstractNum>
  <w:abstractNum w:abstractNumId="15">
    <w:multiLevelType w:val="hybridMultilevel"/>
    <w:lvl w:ilvl="0">
      <w:start w:val="0"/>
      <w:numFmt w:val="bullet"/>
      <w:lvlText w:val=""/>
      <w:lvlJc w:val="left"/>
      <w:pPr>
        <w:ind w:left="2476" w:hanging="425"/>
      </w:pPr>
      <w:rPr>
        <w:rFonts w:hint="default" w:ascii="Wingdings" w:hAnsi="Wingdings" w:eastAsia="Wingdings" w:cs="Wingdings"/>
        <w:b w:val="0"/>
        <w:bCs w:val="0"/>
        <w:i w:val="0"/>
        <w:iCs w:val="0"/>
        <w:spacing w:val="0"/>
        <w:w w:val="100"/>
        <w:sz w:val="20"/>
        <w:szCs w:val="20"/>
        <w:lang w:val="el-GR" w:eastAsia="en-US" w:bidi="ar-SA"/>
      </w:rPr>
    </w:lvl>
    <w:lvl w:ilvl="1">
      <w:start w:val="0"/>
      <w:numFmt w:val="bullet"/>
      <w:lvlText w:val="•"/>
      <w:lvlJc w:val="left"/>
      <w:pPr>
        <w:ind w:left="3370" w:hanging="425"/>
      </w:pPr>
      <w:rPr>
        <w:rFonts w:hint="default"/>
        <w:lang w:val="el-GR" w:eastAsia="en-US" w:bidi="ar-SA"/>
      </w:rPr>
    </w:lvl>
    <w:lvl w:ilvl="2">
      <w:start w:val="0"/>
      <w:numFmt w:val="bullet"/>
      <w:lvlText w:val="•"/>
      <w:lvlJc w:val="left"/>
      <w:pPr>
        <w:ind w:left="4261" w:hanging="425"/>
      </w:pPr>
      <w:rPr>
        <w:rFonts w:hint="default"/>
        <w:lang w:val="el-GR" w:eastAsia="en-US" w:bidi="ar-SA"/>
      </w:rPr>
    </w:lvl>
    <w:lvl w:ilvl="3">
      <w:start w:val="0"/>
      <w:numFmt w:val="bullet"/>
      <w:lvlText w:val="•"/>
      <w:lvlJc w:val="left"/>
      <w:pPr>
        <w:ind w:left="5151" w:hanging="425"/>
      </w:pPr>
      <w:rPr>
        <w:rFonts w:hint="default"/>
        <w:lang w:val="el-GR" w:eastAsia="en-US" w:bidi="ar-SA"/>
      </w:rPr>
    </w:lvl>
    <w:lvl w:ilvl="4">
      <w:start w:val="0"/>
      <w:numFmt w:val="bullet"/>
      <w:lvlText w:val="•"/>
      <w:lvlJc w:val="left"/>
      <w:pPr>
        <w:ind w:left="6042" w:hanging="425"/>
      </w:pPr>
      <w:rPr>
        <w:rFonts w:hint="default"/>
        <w:lang w:val="el-GR" w:eastAsia="en-US" w:bidi="ar-SA"/>
      </w:rPr>
    </w:lvl>
    <w:lvl w:ilvl="5">
      <w:start w:val="0"/>
      <w:numFmt w:val="bullet"/>
      <w:lvlText w:val="•"/>
      <w:lvlJc w:val="left"/>
      <w:pPr>
        <w:ind w:left="6933" w:hanging="425"/>
      </w:pPr>
      <w:rPr>
        <w:rFonts w:hint="default"/>
        <w:lang w:val="el-GR" w:eastAsia="en-US" w:bidi="ar-SA"/>
      </w:rPr>
    </w:lvl>
    <w:lvl w:ilvl="6">
      <w:start w:val="0"/>
      <w:numFmt w:val="bullet"/>
      <w:lvlText w:val="•"/>
      <w:lvlJc w:val="left"/>
      <w:pPr>
        <w:ind w:left="7823" w:hanging="425"/>
      </w:pPr>
      <w:rPr>
        <w:rFonts w:hint="default"/>
        <w:lang w:val="el-GR" w:eastAsia="en-US" w:bidi="ar-SA"/>
      </w:rPr>
    </w:lvl>
    <w:lvl w:ilvl="7">
      <w:start w:val="0"/>
      <w:numFmt w:val="bullet"/>
      <w:lvlText w:val="•"/>
      <w:lvlJc w:val="left"/>
      <w:pPr>
        <w:ind w:left="8714" w:hanging="425"/>
      </w:pPr>
      <w:rPr>
        <w:rFonts w:hint="default"/>
        <w:lang w:val="el-GR" w:eastAsia="en-US" w:bidi="ar-SA"/>
      </w:rPr>
    </w:lvl>
    <w:lvl w:ilvl="8">
      <w:start w:val="0"/>
      <w:numFmt w:val="bullet"/>
      <w:lvlText w:val="•"/>
      <w:lvlJc w:val="left"/>
      <w:pPr>
        <w:ind w:left="9604" w:hanging="425"/>
      </w:pPr>
      <w:rPr>
        <w:rFonts w:hint="default"/>
        <w:lang w:val="el-GR" w:eastAsia="en-US" w:bidi="ar-SA"/>
      </w:rPr>
    </w:lvl>
  </w:abstractNum>
  <w:abstractNum w:abstractNumId="14">
    <w:multiLevelType w:val="hybridMultilevel"/>
    <w:lvl w:ilvl="0">
      <w:start w:val="1"/>
      <w:numFmt w:val="decimal"/>
      <w:lvlText w:val="%1."/>
      <w:lvlJc w:val="left"/>
      <w:pPr>
        <w:ind w:left="1342" w:hanging="285"/>
        <w:jc w:val="left"/>
      </w:pPr>
      <w:rPr>
        <w:rFonts w:hint="default" w:ascii="Arial" w:hAnsi="Arial" w:eastAsia="Arial" w:cs="Arial"/>
        <w:b/>
        <w:bCs/>
        <w:i w:val="0"/>
        <w:iCs w:val="0"/>
        <w:spacing w:val="0"/>
        <w:w w:val="100"/>
        <w:sz w:val="20"/>
        <w:szCs w:val="20"/>
        <w:lang w:val="el-GR" w:eastAsia="en-US" w:bidi="ar-SA"/>
      </w:rPr>
    </w:lvl>
    <w:lvl w:ilvl="1">
      <w:start w:val="1"/>
      <w:numFmt w:val="lowerRoman"/>
      <w:lvlText w:val="(%2)"/>
      <w:lvlJc w:val="left"/>
      <w:pPr>
        <w:ind w:left="1767" w:hanging="426"/>
        <w:jc w:val="left"/>
      </w:pPr>
      <w:rPr>
        <w:rFonts w:hint="default"/>
        <w:spacing w:val="0"/>
        <w:w w:val="99"/>
        <w:lang w:val="el-GR" w:eastAsia="en-US" w:bidi="ar-SA"/>
      </w:rPr>
    </w:lvl>
    <w:lvl w:ilvl="2">
      <w:start w:val="0"/>
      <w:numFmt w:val="bullet"/>
      <w:lvlText w:val=""/>
      <w:lvlJc w:val="left"/>
      <w:pPr>
        <w:ind w:left="2192" w:hanging="426"/>
      </w:pPr>
      <w:rPr>
        <w:rFonts w:hint="default" w:ascii="Symbol" w:hAnsi="Symbol" w:eastAsia="Symbol" w:cs="Symbol"/>
        <w:b w:val="0"/>
        <w:bCs w:val="0"/>
        <w:i w:val="0"/>
        <w:iCs w:val="0"/>
        <w:spacing w:val="0"/>
        <w:w w:val="100"/>
        <w:sz w:val="20"/>
        <w:szCs w:val="20"/>
        <w:lang w:val="el-GR" w:eastAsia="en-US" w:bidi="ar-SA"/>
      </w:rPr>
    </w:lvl>
    <w:lvl w:ilvl="3">
      <w:start w:val="0"/>
      <w:numFmt w:val="bullet"/>
      <w:lvlText w:val="•"/>
      <w:lvlJc w:val="left"/>
      <w:pPr>
        <w:ind w:left="2480" w:hanging="426"/>
      </w:pPr>
      <w:rPr>
        <w:rFonts w:hint="default"/>
        <w:lang w:val="el-GR" w:eastAsia="en-US" w:bidi="ar-SA"/>
      </w:rPr>
    </w:lvl>
    <w:lvl w:ilvl="4">
      <w:start w:val="0"/>
      <w:numFmt w:val="bullet"/>
      <w:lvlText w:val="•"/>
      <w:lvlJc w:val="left"/>
      <w:pPr>
        <w:ind w:left="3752" w:hanging="426"/>
      </w:pPr>
      <w:rPr>
        <w:rFonts w:hint="default"/>
        <w:lang w:val="el-GR" w:eastAsia="en-US" w:bidi="ar-SA"/>
      </w:rPr>
    </w:lvl>
    <w:lvl w:ilvl="5">
      <w:start w:val="0"/>
      <w:numFmt w:val="bullet"/>
      <w:lvlText w:val="•"/>
      <w:lvlJc w:val="left"/>
      <w:pPr>
        <w:ind w:left="5024" w:hanging="426"/>
      </w:pPr>
      <w:rPr>
        <w:rFonts w:hint="default"/>
        <w:lang w:val="el-GR" w:eastAsia="en-US" w:bidi="ar-SA"/>
      </w:rPr>
    </w:lvl>
    <w:lvl w:ilvl="6">
      <w:start w:val="0"/>
      <w:numFmt w:val="bullet"/>
      <w:lvlText w:val="•"/>
      <w:lvlJc w:val="left"/>
      <w:pPr>
        <w:ind w:left="6296" w:hanging="426"/>
      </w:pPr>
      <w:rPr>
        <w:rFonts w:hint="default"/>
        <w:lang w:val="el-GR" w:eastAsia="en-US" w:bidi="ar-SA"/>
      </w:rPr>
    </w:lvl>
    <w:lvl w:ilvl="7">
      <w:start w:val="0"/>
      <w:numFmt w:val="bullet"/>
      <w:lvlText w:val="•"/>
      <w:lvlJc w:val="left"/>
      <w:pPr>
        <w:ind w:left="7569" w:hanging="426"/>
      </w:pPr>
      <w:rPr>
        <w:rFonts w:hint="default"/>
        <w:lang w:val="el-GR" w:eastAsia="en-US" w:bidi="ar-SA"/>
      </w:rPr>
    </w:lvl>
    <w:lvl w:ilvl="8">
      <w:start w:val="0"/>
      <w:numFmt w:val="bullet"/>
      <w:lvlText w:val="•"/>
      <w:lvlJc w:val="left"/>
      <w:pPr>
        <w:ind w:left="8841" w:hanging="426"/>
      </w:pPr>
      <w:rPr>
        <w:rFonts w:hint="default"/>
        <w:lang w:val="el-GR" w:eastAsia="en-US" w:bidi="ar-SA"/>
      </w:rPr>
    </w:lvl>
  </w:abstractNum>
  <w:abstractNum w:abstractNumId="13">
    <w:multiLevelType w:val="hybridMultilevel"/>
    <w:lvl w:ilvl="0">
      <w:start w:val="1"/>
      <w:numFmt w:val="decimal"/>
      <w:lvlText w:val="%1"/>
      <w:lvlJc w:val="left"/>
      <w:pPr>
        <w:ind w:left="1418" w:hanging="360"/>
        <w:jc w:val="left"/>
      </w:pPr>
      <w:rPr>
        <w:rFonts w:hint="default" w:ascii="Microsoft Sans Serif" w:hAnsi="Microsoft Sans Serif" w:eastAsia="Microsoft Sans Serif" w:cs="Microsoft Sans Serif"/>
        <w:b w:val="0"/>
        <w:bCs w:val="0"/>
        <w:i w:val="0"/>
        <w:iCs w:val="0"/>
        <w:spacing w:val="0"/>
        <w:w w:val="100"/>
        <w:sz w:val="20"/>
        <w:szCs w:val="20"/>
        <w:lang w:val="el-GR" w:eastAsia="en-US" w:bidi="ar-SA"/>
      </w:rPr>
    </w:lvl>
    <w:lvl w:ilvl="1">
      <w:start w:val="0"/>
      <w:numFmt w:val="bullet"/>
      <w:lvlText w:val="•"/>
      <w:lvlJc w:val="left"/>
      <w:pPr>
        <w:ind w:left="2416" w:hanging="360"/>
      </w:pPr>
      <w:rPr>
        <w:rFonts w:hint="default"/>
        <w:lang w:val="el-GR" w:eastAsia="en-US" w:bidi="ar-SA"/>
      </w:rPr>
    </w:lvl>
    <w:lvl w:ilvl="2">
      <w:start w:val="0"/>
      <w:numFmt w:val="bullet"/>
      <w:lvlText w:val="•"/>
      <w:lvlJc w:val="left"/>
      <w:pPr>
        <w:ind w:left="3413" w:hanging="360"/>
      </w:pPr>
      <w:rPr>
        <w:rFonts w:hint="default"/>
        <w:lang w:val="el-GR" w:eastAsia="en-US" w:bidi="ar-SA"/>
      </w:rPr>
    </w:lvl>
    <w:lvl w:ilvl="3">
      <w:start w:val="0"/>
      <w:numFmt w:val="bullet"/>
      <w:lvlText w:val="•"/>
      <w:lvlJc w:val="left"/>
      <w:pPr>
        <w:ind w:left="4409" w:hanging="360"/>
      </w:pPr>
      <w:rPr>
        <w:rFonts w:hint="default"/>
        <w:lang w:val="el-GR" w:eastAsia="en-US" w:bidi="ar-SA"/>
      </w:rPr>
    </w:lvl>
    <w:lvl w:ilvl="4">
      <w:start w:val="0"/>
      <w:numFmt w:val="bullet"/>
      <w:lvlText w:val="•"/>
      <w:lvlJc w:val="left"/>
      <w:pPr>
        <w:ind w:left="5406" w:hanging="360"/>
      </w:pPr>
      <w:rPr>
        <w:rFonts w:hint="default"/>
        <w:lang w:val="el-GR" w:eastAsia="en-US" w:bidi="ar-SA"/>
      </w:rPr>
    </w:lvl>
    <w:lvl w:ilvl="5">
      <w:start w:val="0"/>
      <w:numFmt w:val="bullet"/>
      <w:lvlText w:val="•"/>
      <w:lvlJc w:val="left"/>
      <w:pPr>
        <w:ind w:left="6403" w:hanging="360"/>
      </w:pPr>
      <w:rPr>
        <w:rFonts w:hint="default"/>
        <w:lang w:val="el-GR" w:eastAsia="en-US" w:bidi="ar-SA"/>
      </w:rPr>
    </w:lvl>
    <w:lvl w:ilvl="6">
      <w:start w:val="0"/>
      <w:numFmt w:val="bullet"/>
      <w:lvlText w:val="•"/>
      <w:lvlJc w:val="left"/>
      <w:pPr>
        <w:ind w:left="7399" w:hanging="360"/>
      </w:pPr>
      <w:rPr>
        <w:rFonts w:hint="default"/>
        <w:lang w:val="el-GR" w:eastAsia="en-US" w:bidi="ar-SA"/>
      </w:rPr>
    </w:lvl>
    <w:lvl w:ilvl="7">
      <w:start w:val="0"/>
      <w:numFmt w:val="bullet"/>
      <w:lvlText w:val="•"/>
      <w:lvlJc w:val="left"/>
      <w:pPr>
        <w:ind w:left="8396" w:hanging="360"/>
      </w:pPr>
      <w:rPr>
        <w:rFonts w:hint="default"/>
        <w:lang w:val="el-GR" w:eastAsia="en-US" w:bidi="ar-SA"/>
      </w:rPr>
    </w:lvl>
    <w:lvl w:ilvl="8">
      <w:start w:val="0"/>
      <w:numFmt w:val="bullet"/>
      <w:lvlText w:val="•"/>
      <w:lvlJc w:val="left"/>
      <w:pPr>
        <w:ind w:left="9392" w:hanging="360"/>
      </w:pPr>
      <w:rPr>
        <w:rFonts w:hint="default"/>
        <w:lang w:val="el-GR" w:eastAsia="en-US" w:bidi="ar-SA"/>
      </w:rPr>
    </w:lvl>
  </w:abstractNum>
  <w:abstractNum w:abstractNumId="12">
    <w:multiLevelType w:val="hybridMultilevel"/>
    <w:lvl w:ilvl="0">
      <w:start w:val="1"/>
      <w:numFmt w:val="decimal"/>
      <w:lvlText w:val="%1"/>
      <w:lvlJc w:val="left"/>
      <w:pPr>
        <w:ind w:left="1418" w:hanging="360"/>
        <w:jc w:val="left"/>
      </w:pPr>
      <w:rPr>
        <w:rFonts w:hint="default" w:ascii="Microsoft Sans Serif" w:hAnsi="Microsoft Sans Serif" w:eastAsia="Microsoft Sans Serif" w:cs="Microsoft Sans Serif"/>
        <w:b w:val="0"/>
        <w:bCs w:val="0"/>
        <w:i w:val="0"/>
        <w:iCs w:val="0"/>
        <w:spacing w:val="0"/>
        <w:w w:val="100"/>
        <w:sz w:val="20"/>
        <w:szCs w:val="20"/>
        <w:lang w:val="el-GR" w:eastAsia="en-US" w:bidi="ar-SA"/>
      </w:rPr>
    </w:lvl>
    <w:lvl w:ilvl="1">
      <w:start w:val="0"/>
      <w:numFmt w:val="bullet"/>
      <w:lvlText w:val="•"/>
      <w:lvlJc w:val="left"/>
      <w:pPr>
        <w:ind w:left="2416" w:hanging="360"/>
      </w:pPr>
      <w:rPr>
        <w:rFonts w:hint="default"/>
        <w:lang w:val="el-GR" w:eastAsia="en-US" w:bidi="ar-SA"/>
      </w:rPr>
    </w:lvl>
    <w:lvl w:ilvl="2">
      <w:start w:val="0"/>
      <w:numFmt w:val="bullet"/>
      <w:lvlText w:val="•"/>
      <w:lvlJc w:val="left"/>
      <w:pPr>
        <w:ind w:left="3413" w:hanging="360"/>
      </w:pPr>
      <w:rPr>
        <w:rFonts w:hint="default"/>
        <w:lang w:val="el-GR" w:eastAsia="en-US" w:bidi="ar-SA"/>
      </w:rPr>
    </w:lvl>
    <w:lvl w:ilvl="3">
      <w:start w:val="0"/>
      <w:numFmt w:val="bullet"/>
      <w:lvlText w:val="•"/>
      <w:lvlJc w:val="left"/>
      <w:pPr>
        <w:ind w:left="4409" w:hanging="360"/>
      </w:pPr>
      <w:rPr>
        <w:rFonts w:hint="default"/>
        <w:lang w:val="el-GR" w:eastAsia="en-US" w:bidi="ar-SA"/>
      </w:rPr>
    </w:lvl>
    <w:lvl w:ilvl="4">
      <w:start w:val="0"/>
      <w:numFmt w:val="bullet"/>
      <w:lvlText w:val="•"/>
      <w:lvlJc w:val="left"/>
      <w:pPr>
        <w:ind w:left="5406" w:hanging="360"/>
      </w:pPr>
      <w:rPr>
        <w:rFonts w:hint="default"/>
        <w:lang w:val="el-GR" w:eastAsia="en-US" w:bidi="ar-SA"/>
      </w:rPr>
    </w:lvl>
    <w:lvl w:ilvl="5">
      <w:start w:val="0"/>
      <w:numFmt w:val="bullet"/>
      <w:lvlText w:val="•"/>
      <w:lvlJc w:val="left"/>
      <w:pPr>
        <w:ind w:left="6403" w:hanging="360"/>
      </w:pPr>
      <w:rPr>
        <w:rFonts w:hint="default"/>
        <w:lang w:val="el-GR" w:eastAsia="en-US" w:bidi="ar-SA"/>
      </w:rPr>
    </w:lvl>
    <w:lvl w:ilvl="6">
      <w:start w:val="0"/>
      <w:numFmt w:val="bullet"/>
      <w:lvlText w:val="•"/>
      <w:lvlJc w:val="left"/>
      <w:pPr>
        <w:ind w:left="7399" w:hanging="360"/>
      </w:pPr>
      <w:rPr>
        <w:rFonts w:hint="default"/>
        <w:lang w:val="el-GR" w:eastAsia="en-US" w:bidi="ar-SA"/>
      </w:rPr>
    </w:lvl>
    <w:lvl w:ilvl="7">
      <w:start w:val="0"/>
      <w:numFmt w:val="bullet"/>
      <w:lvlText w:val="•"/>
      <w:lvlJc w:val="left"/>
      <w:pPr>
        <w:ind w:left="8396" w:hanging="360"/>
      </w:pPr>
      <w:rPr>
        <w:rFonts w:hint="default"/>
        <w:lang w:val="el-GR" w:eastAsia="en-US" w:bidi="ar-SA"/>
      </w:rPr>
    </w:lvl>
    <w:lvl w:ilvl="8">
      <w:start w:val="0"/>
      <w:numFmt w:val="bullet"/>
      <w:lvlText w:val="•"/>
      <w:lvlJc w:val="left"/>
      <w:pPr>
        <w:ind w:left="9392" w:hanging="360"/>
      </w:pPr>
      <w:rPr>
        <w:rFonts w:hint="default"/>
        <w:lang w:val="el-GR" w:eastAsia="en-US" w:bidi="ar-SA"/>
      </w:rPr>
    </w:lvl>
  </w:abstractNum>
  <w:abstractNum w:abstractNumId="11">
    <w:multiLevelType w:val="hybridMultilevel"/>
    <w:lvl w:ilvl="0">
      <w:start w:val="1"/>
      <w:numFmt w:val="decimal"/>
      <w:lvlText w:val="%1"/>
      <w:lvlJc w:val="left"/>
      <w:pPr>
        <w:ind w:left="1418" w:hanging="360"/>
        <w:jc w:val="left"/>
      </w:pPr>
      <w:rPr>
        <w:rFonts w:hint="default" w:ascii="Microsoft Sans Serif" w:hAnsi="Microsoft Sans Serif" w:eastAsia="Microsoft Sans Serif" w:cs="Microsoft Sans Serif"/>
        <w:b w:val="0"/>
        <w:bCs w:val="0"/>
        <w:i w:val="0"/>
        <w:iCs w:val="0"/>
        <w:spacing w:val="0"/>
        <w:w w:val="100"/>
        <w:sz w:val="20"/>
        <w:szCs w:val="20"/>
        <w:lang w:val="el-GR" w:eastAsia="en-US" w:bidi="ar-SA"/>
      </w:rPr>
    </w:lvl>
    <w:lvl w:ilvl="1">
      <w:start w:val="0"/>
      <w:numFmt w:val="bullet"/>
      <w:lvlText w:val="•"/>
      <w:lvlJc w:val="left"/>
      <w:pPr>
        <w:ind w:left="2416" w:hanging="360"/>
      </w:pPr>
      <w:rPr>
        <w:rFonts w:hint="default"/>
        <w:lang w:val="el-GR" w:eastAsia="en-US" w:bidi="ar-SA"/>
      </w:rPr>
    </w:lvl>
    <w:lvl w:ilvl="2">
      <w:start w:val="0"/>
      <w:numFmt w:val="bullet"/>
      <w:lvlText w:val="•"/>
      <w:lvlJc w:val="left"/>
      <w:pPr>
        <w:ind w:left="3413" w:hanging="360"/>
      </w:pPr>
      <w:rPr>
        <w:rFonts w:hint="default"/>
        <w:lang w:val="el-GR" w:eastAsia="en-US" w:bidi="ar-SA"/>
      </w:rPr>
    </w:lvl>
    <w:lvl w:ilvl="3">
      <w:start w:val="0"/>
      <w:numFmt w:val="bullet"/>
      <w:lvlText w:val="•"/>
      <w:lvlJc w:val="left"/>
      <w:pPr>
        <w:ind w:left="4409" w:hanging="360"/>
      </w:pPr>
      <w:rPr>
        <w:rFonts w:hint="default"/>
        <w:lang w:val="el-GR" w:eastAsia="en-US" w:bidi="ar-SA"/>
      </w:rPr>
    </w:lvl>
    <w:lvl w:ilvl="4">
      <w:start w:val="0"/>
      <w:numFmt w:val="bullet"/>
      <w:lvlText w:val="•"/>
      <w:lvlJc w:val="left"/>
      <w:pPr>
        <w:ind w:left="5406" w:hanging="360"/>
      </w:pPr>
      <w:rPr>
        <w:rFonts w:hint="default"/>
        <w:lang w:val="el-GR" w:eastAsia="en-US" w:bidi="ar-SA"/>
      </w:rPr>
    </w:lvl>
    <w:lvl w:ilvl="5">
      <w:start w:val="0"/>
      <w:numFmt w:val="bullet"/>
      <w:lvlText w:val="•"/>
      <w:lvlJc w:val="left"/>
      <w:pPr>
        <w:ind w:left="6403" w:hanging="360"/>
      </w:pPr>
      <w:rPr>
        <w:rFonts w:hint="default"/>
        <w:lang w:val="el-GR" w:eastAsia="en-US" w:bidi="ar-SA"/>
      </w:rPr>
    </w:lvl>
    <w:lvl w:ilvl="6">
      <w:start w:val="0"/>
      <w:numFmt w:val="bullet"/>
      <w:lvlText w:val="•"/>
      <w:lvlJc w:val="left"/>
      <w:pPr>
        <w:ind w:left="7399" w:hanging="360"/>
      </w:pPr>
      <w:rPr>
        <w:rFonts w:hint="default"/>
        <w:lang w:val="el-GR" w:eastAsia="en-US" w:bidi="ar-SA"/>
      </w:rPr>
    </w:lvl>
    <w:lvl w:ilvl="7">
      <w:start w:val="0"/>
      <w:numFmt w:val="bullet"/>
      <w:lvlText w:val="•"/>
      <w:lvlJc w:val="left"/>
      <w:pPr>
        <w:ind w:left="8396" w:hanging="360"/>
      </w:pPr>
      <w:rPr>
        <w:rFonts w:hint="default"/>
        <w:lang w:val="el-GR" w:eastAsia="en-US" w:bidi="ar-SA"/>
      </w:rPr>
    </w:lvl>
    <w:lvl w:ilvl="8">
      <w:start w:val="0"/>
      <w:numFmt w:val="bullet"/>
      <w:lvlText w:val="•"/>
      <w:lvlJc w:val="left"/>
      <w:pPr>
        <w:ind w:left="9392" w:hanging="360"/>
      </w:pPr>
      <w:rPr>
        <w:rFonts w:hint="default"/>
        <w:lang w:val="el-GR" w:eastAsia="en-US" w:bidi="ar-SA"/>
      </w:rPr>
    </w:lvl>
  </w:abstractNum>
  <w:abstractNum w:abstractNumId="10">
    <w:multiLevelType w:val="hybridMultilevel"/>
    <w:lvl w:ilvl="0">
      <w:start w:val="6"/>
      <w:numFmt w:val="decimal"/>
      <w:lvlText w:val="%1."/>
      <w:lvlJc w:val="left"/>
      <w:pPr>
        <w:ind w:left="1553" w:hanging="496"/>
        <w:jc w:val="left"/>
      </w:pPr>
      <w:rPr>
        <w:rFonts w:hint="default" w:ascii="Arial" w:hAnsi="Arial" w:eastAsia="Arial" w:cs="Arial"/>
        <w:b/>
        <w:bCs/>
        <w:i w:val="0"/>
        <w:iCs w:val="0"/>
        <w:spacing w:val="0"/>
        <w:w w:val="100"/>
        <w:sz w:val="20"/>
        <w:szCs w:val="20"/>
        <w:lang w:val="el-GR" w:eastAsia="en-US" w:bidi="ar-SA"/>
      </w:rPr>
    </w:lvl>
    <w:lvl w:ilvl="1">
      <w:start w:val="1"/>
      <w:numFmt w:val="decimal"/>
      <w:lvlText w:val="%1.%2"/>
      <w:lvlJc w:val="left"/>
      <w:pPr>
        <w:ind w:left="1625" w:hanging="567"/>
        <w:jc w:val="left"/>
      </w:pPr>
      <w:rPr>
        <w:rFonts w:hint="default" w:ascii="Arial" w:hAnsi="Arial" w:eastAsia="Arial" w:cs="Arial"/>
        <w:b/>
        <w:bCs/>
        <w:i w:val="0"/>
        <w:iCs w:val="0"/>
        <w:spacing w:val="-1"/>
        <w:w w:val="100"/>
        <w:sz w:val="20"/>
        <w:szCs w:val="20"/>
        <w:lang w:val="el-GR" w:eastAsia="en-US" w:bidi="ar-SA"/>
      </w:rPr>
    </w:lvl>
    <w:lvl w:ilvl="2">
      <w:start w:val="0"/>
      <w:numFmt w:val="bullet"/>
      <w:lvlText w:val=""/>
      <w:lvlJc w:val="left"/>
      <w:pPr>
        <w:ind w:left="2051" w:hanging="426"/>
      </w:pPr>
      <w:rPr>
        <w:rFonts w:hint="default" w:ascii="Symbol" w:hAnsi="Symbol" w:eastAsia="Symbol" w:cs="Symbol"/>
        <w:b w:val="0"/>
        <w:bCs w:val="0"/>
        <w:i w:val="0"/>
        <w:iCs w:val="0"/>
        <w:spacing w:val="0"/>
        <w:w w:val="100"/>
        <w:sz w:val="20"/>
        <w:szCs w:val="20"/>
        <w:lang w:val="el-GR" w:eastAsia="en-US" w:bidi="ar-SA"/>
      </w:rPr>
    </w:lvl>
    <w:lvl w:ilvl="3">
      <w:start w:val="0"/>
      <w:numFmt w:val="bullet"/>
      <w:lvlText w:val="•"/>
      <w:lvlJc w:val="left"/>
      <w:pPr>
        <w:ind w:left="2060" w:hanging="426"/>
      </w:pPr>
      <w:rPr>
        <w:rFonts w:hint="default"/>
        <w:lang w:val="el-GR" w:eastAsia="en-US" w:bidi="ar-SA"/>
      </w:rPr>
    </w:lvl>
    <w:lvl w:ilvl="4">
      <w:start w:val="0"/>
      <w:numFmt w:val="bullet"/>
      <w:lvlText w:val="•"/>
      <w:lvlJc w:val="left"/>
      <w:pPr>
        <w:ind w:left="3392" w:hanging="426"/>
      </w:pPr>
      <w:rPr>
        <w:rFonts w:hint="default"/>
        <w:lang w:val="el-GR" w:eastAsia="en-US" w:bidi="ar-SA"/>
      </w:rPr>
    </w:lvl>
    <w:lvl w:ilvl="5">
      <w:start w:val="0"/>
      <w:numFmt w:val="bullet"/>
      <w:lvlText w:val="•"/>
      <w:lvlJc w:val="left"/>
      <w:pPr>
        <w:ind w:left="4724" w:hanging="426"/>
      </w:pPr>
      <w:rPr>
        <w:rFonts w:hint="default"/>
        <w:lang w:val="el-GR" w:eastAsia="en-US" w:bidi="ar-SA"/>
      </w:rPr>
    </w:lvl>
    <w:lvl w:ilvl="6">
      <w:start w:val="0"/>
      <w:numFmt w:val="bullet"/>
      <w:lvlText w:val="•"/>
      <w:lvlJc w:val="left"/>
      <w:pPr>
        <w:ind w:left="6056" w:hanging="426"/>
      </w:pPr>
      <w:rPr>
        <w:rFonts w:hint="default"/>
        <w:lang w:val="el-GR" w:eastAsia="en-US" w:bidi="ar-SA"/>
      </w:rPr>
    </w:lvl>
    <w:lvl w:ilvl="7">
      <w:start w:val="0"/>
      <w:numFmt w:val="bullet"/>
      <w:lvlText w:val="•"/>
      <w:lvlJc w:val="left"/>
      <w:pPr>
        <w:ind w:left="7389" w:hanging="426"/>
      </w:pPr>
      <w:rPr>
        <w:rFonts w:hint="default"/>
        <w:lang w:val="el-GR" w:eastAsia="en-US" w:bidi="ar-SA"/>
      </w:rPr>
    </w:lvl>
    <w:lvl w:ilvl="8">
      <w:start w:val="0"/>
      <w:numFmt w:val="bullet"/>
      <w:lvlText w:val="•"/>
      <w:lvlJc w:val="left"/>
      <w:pPr>
        <w:ind w:left="8721" w:hanging="426"/>
      </w:pPr>
      <w:rPr>
        <w:rFonts w:hint="default"/>
        <w:lang w:val="el-GR" w:eastAsia="en-US" w:bidi="ar-SA"/>
      </w:rPr>
    </w:lvl>
  </w:abstractNum>
  <w:abstractNum w:abstractNumId="9">
    <w:multiLevelType w:val="hybridMultilevel"/>
    <w:lvl w:ilvl="0">
      <w:start w:val="1"/>
      <w:numFmt w:val="lowerRoman"/>
      <w:lvlText w:val="(%1)"/>
      <w:lvlJc w:val="left"/>
      <w:pPr>
        <w:ind w:left="2051" w:hanging="852"/>
        <w:jc w:val="right"/>
      </w:pPr>
      <w:rPr>
        <w:rFonts w:hint="default" w:ascii="Microsoft Sans Serif" w:hAnsi="Microsoft Sans Serif" w:eastAsia="Microsoft Sans Serif" w:cs="Microsoft Sans Serif"/>
        <w:b w:val="0"/>
        <w:bCs w:val="0"/>
        <w:i w:val="0"/>
        <w:iCs w:val="0"/>
        <w:spacing w:val="0"/>
        <w:w w:val="99"/>
        <w:sz w:val="20"/>
        <w:szCs w:val="20"/>
        <w:lang w:val="el-GR" w:eastAsia="en-US" w:bidi="ar-SA"/>
      </w:rPr>
    </w:lvl>
    <w:lvl w:ilvl="1">
      <w:start w:val="0"/>
      <w:numFmt w:val="bullet"/>
      <w:lvlText w:val="•"/>
      <w:lvlJc w:val="left"/>
      <w:pPr>
        <w:ind w:left="2992" w:hanging="852"/>
      </w:pPr>
      <w:rPr>
        <w:rFonts w:hint="default"/>
        <w:lang w:val="el-GR" w:eastAsia="en-US" w:bidi="ar-SA"/>
      </w:rPr>
    </w:lvl>
    <w:lvl w:ilvl="2">
      <w:start w:val="0"/>
      <w:numFmt w:val="bullet"/>
      <w:lvlText w:val="•"/>
      <w:lvlJc w:val="left"/>
      <w:pPr>
        <w:ind w:left="3925" w:hanging="852"/>
      </w:pPr>
      <w:rPr>
        <w:rFonts w:hint="default"/>
        <w:lang w:val="el-GR" w:eastAsia="en-US" w:bidi="ar-SA"/>
      </w:rPr>
    </w:lvl>
    <w:lvl w:ilvl="3">
      <w:start w:val="0"/>
      <w:numFmt w:val="bullet"/>
      <w:lvlText w:val="•"/>
      <w:lvlJc w:val="left"/>
      <w:pPr>
        <w:ind w:left="4857" w:hanging="852"/>
      </w:pPr>
      <w:rPr>
        <w:rFonts w:hint="default"/>
        <w:lang w:val="el-GR" w:eastAsia="en-US" w:bidi="ar-SA"/>
      </w:rPr>
    </w:lvl>
    <w:lvl w:ilvl="4">
      <w:start w:val="0"/>
      <w:numFmt w:val="bullet"/>
      <w:lvlText w:val="•"/>
      <w:lvlJc w:val="left"/>
      <w:pPr>
        <w:ind w:left="5790" w:hanging="852"/>
      </w:pPr>
      <w:rPr>
        <w:rFonts w:hint="default"/>
        <w:lang w:val="el-GR" w:eastAsia="en-US" w:bidi="ar-SA"/>
      </w:rPr>
    </w:lvl>
    <w:lvl w:ilvl="5">
      <w:start w:val="0"/>
      <w:numFmt w:val="bullet"/>
      <w:lvlText w:val="•"/>
      <w:lvlJc w:val="left"/>
      <w:pPr>
        <w:ind w:left="6723" w:hanging="852"/>
      </w:pPr>
      <w:rPr>
        <w:rFonts w:hint="default"/>
        <w:lang w:val="el-GR" w:eastAsia="en-US" w:bidi="ar-SA"/>
      </w:rPr>
    </w:lvl>
    <w:lvl w:ilvl="6">
      <w:start w:val="0"/>
      <w:numFmt w:val="bullet"/>
      <w:lvlText w:val="•"/>
      <w:lvlJc w:val="left"/>
      <w:pPr>
        <w:ind w:left="7655" w:hanging="852"/>
      </w:pPr>
      <w:rPr>
        <w:rFonts w:hint="default"/>
        <w:lang w:val="el-GR" w:eastAsia="en-US" w:bidi="ar-SA"/>
      </w:rPr>
    </w:lvl>
    <w:lvl w:ilvl="7">
      <w:start w:val="0"/>
      <w:numFmt w:val="bullet"/>
      <w:lvlText w:val="•"/>
      <w:lvlJc w:val="left"/>
      <w:pPr>
        <w:ind w:left="8588" w:hanging="852"/>
      </w:pPr>
      <w:rPr>
        <w:rFonts w:hint="default"/>
        <w:lang w:val="el-GR" w:eastAsia="en-US" w:bidi="ar-SA"/>
      </w:rPr>
    </w:lvl>
    <w:lvl w:ilvl="8">
      <w:start w:val="0"/>
      <w:numFmt w:val="bullet"/>
      <w:lvlText w:val="•"/>
      <w:lvlJc w:val="left"/>
      <w:pPr>
        <w:ind w:left="9520" w:hanging="852"/>
      </w:pPr>
      <w:rPr>
        <w:rFonts w:hint="default"/>
        <w:lang w:val="el-GR" w:eastAsia="en-US" w:bidi="ar-SA"/>
      </w:rPr>
    </w:lvl>
  </w:abstractNum>
  <w:abstractNum w:abstractNumId="8">
    <w:multiLevelType w:val="hybridMultilevel"/>
    <w:lvl w:ilvl="0">
      <w:start w:val="4"/>
      <w:numFmt w:val="decimal"/>
      <w:lvlText w:val="%1"/>
      <w:lvlJc w:val="left"/>
      <w:pPr>
        <w:ind w:left="1418" w:hanging="360"/>
        <w:jc w:val="left"/>
      </w:pPr>
      <w:rPr>
        <w:rFonts w:hint="default" w:ascii="Arial" w:hAnsi="Arial" w:eastAsia="Arial" w:cs="Arial"/>
        <w:b/>
        <w:bCs/>
        <w:i w:val="0"/>
        <w:iCs w:val="0"/>
        <w:spacing w:val="0"/>
        <w:w w:val="100"/>
        <w:sz w:val="20"/>
        <w:szCs w:val="20"/>
        <w:lang w:val="el-GR" w:eastAsia="en-US" w:bidi="ar-SA"/>
      </w:rPr>
    </w:lvl>
    <w:lvl w:ilvl="1">
      <w:start w:val="1"/>
      <w:numFmt w:val="decimal"/>
      <w:lvlText w:val="%1.%2"/>
      <w:lvlJc w:val="left"/>
      <w:pPr>
        <w:ind w:left="1625" w:hanging="567"/>
        <w:jc w:val="left"/>
      </w:pPr>
      <w:rPr>
        <w:rFonts w:hint="default"/>
        <w:spacing w:val="-1"/>
        <w:w w:val="100"/>
        <w:lang w:val="el-GR" w:eastAsia="en-US" w:bidi="ar-SA"/>
      </w:rPr>
    </w:lvl>
    <w:lvl w:ilvl="2">
      <w:start w:val="1"/>
      <w:numFmt w:val="decimal"/>
      <w:lvlText w:val="%1.%2.%3."/>
      <w:lvlJc w:val="left"/>
      <w:pPr>
        <w:ind w:left="2476" w:hanging="567"/>
        <w:jc w:val="left"/>
      </w:pPr>
      <w:rPr>
        <w:rFonts w:hint="default" w:ascii="Microsoft Sans Serif" w:hAnsi="Microsoft Sans Serif" w:eastAsia="Microsoft Sans Serif" w:cs="Microsoft Sans Serif"/>
        <w:b w:val="0"/>
        <w:bCs w:val="0"/>
        <w:i w:val="0"/>
        <w:iCs w:val="0"/>
        <w:spacing w:val="0"/>
        <w:w w:val="100"/>
        <w:sz w:val="20"/>
        <w:szCs w:val="20"/>
        <w:lang w:val="el-GR" w:eastAsia="en-US" w:bidi="ar-SA"/>
      </w:rPr>
    </w:lvl>
    <w:lvl w:ilvl="3">
      <w:start w:val="0"/>
      <w:numFmt w:val="bullet"/>
      <w:lvlText w:val="•"/>
      <w:lvlJc w:val="left"/>
      <w:pPr>
        <w:ind w:left="2480" w:hanging="567"/>
      </w:pPr>
      <w:rPr>
        <w:rFonts w:hint="default"/>
        <w:lang w:val="el-GR" w:eastAsia="en-US" w:bidi="ar-SA"/>
      </w:rPr>
    </w:lvl>
    <w:lvl w:ilvl="4">
      <w:start w:val="0"/>
      <w:numFmt w:val="bullet"/>
      <w:lvlText w:val="•"/>
      <w:lvlJc w:val="left"/>
      <w:pPr>
        <w:ind w:left="3752" w:hanging="567"/>
      </w:pPr>
      <w:rPr>
        <w:rFonts w:hint="default"/>
        <w:lang w:val="el-GR" w:eastAsia="en-US" w:bidi="ar-SA"/>
      </w:rPr>
    </w:lvl>
    <w:lvl w:ilvl="5">
      <w:start w:val="0"/>
      <w:numFmt w:val="bullet"/>
      <w:lvlText w:val="•"/>
      <w:lvlJc w:val="left"/>
      <w:pPr>
        <w:ind w:left="5024" w:hanging="567"/>
      </w:pPr>
      <w:rPr>
        <w:rFonts w:hint="default"/>
        <w:lang w:val="el-GR" w:eastAsia="en-US" w:bidi="ar-SA"/>
      </w:rPr>
    </w:lvl>
    <w:lvl w:ilvl="6">
      <w:start w:val="0"/>
      <w:numFmt w:val="bullet"/>
      <w:lvlText w:val="•"/>
      <w:lvlJc w:val="left"/>
      <w:pPr>
        <w:ind w:left="6296" w:hanging="567"/>
      </w:pPr>
      <w:rPr>
        <w:rFonts w:hint="default"/>
        <w:lang w:val="el-GR" w:eastAsia="en-US" w:bidi="ar-SA"/>
      </w:rPr>
    </w:lvl>
    <w:lvl w:ilvl="7">
      <w:start w:val="0"/>
      <w:numFmt w:val="bullet"/>
      <w:lvlText w:val="•"/>
      <w:lvlJc w:val="left"/>
      <w:pPr>
        <w:ind w:left="7569" w:hanging="567"/>
      </w:pPr>
      <w:rPr>
        <w:rFonts w:hint="default"/>
        <w:lang w:val="el-GR" w:eastAsia="en-US" w:bidi="ar-SA"/>
      </w:rPr>
    </w:lvl>
    <w:lvl w:ilvl="8">
      <w:start w:val="0"/>
      <w:numFmt w:val="bullet"/>
      <w:lvlText w:val="•"/>
      <w:lvlJc w:val="left"/>
      <w:pPr>
        <w:ind w:left="8841" w:hanging="567"/>
      </w:pPr>
      <w:rPr>
        <w:rFonts w:hint="default"/>
        <w:lang w:val="el-GR" w:eastAsia="en-US" w:bidi="ar-SA"/>
      </w:rPr>
    </w:lvl>
  </w:abstractNum>
  <w:abstractNum w:abstractNumId="7">
    <w:multiLevelType w:val="hybridMultilevel"/>
    <w:lvl w:ilvl="0">
      <w:start w:val="0"/>
      <w:numFmt w:val="bullet"/>
      <w:lvlText w:val="-"/>
      <w:lvlJc w:val="left"/>
      <w:pPr>
        <w:ind w:left="1778" w:hanging="173"/>
      </w:pPr>
      <w:rPr>
        <w:rFonts w:hint="default" w:ascii="Microsoft Sans Serif" w:hAnsi="Microsoft Sans Serif" w:eastAsia="Microsoft Sans Serif" w:cs="Microsoft Sans Serif"/>
        <w:b w:val="0"/>
        <w:bCs w:val="0"/>
        <w:i w:val="0"/>
        <w:iCs w:val="0"/>
        <w:spacing w:val="0"/>
        <w:w w:val="100"/>
        <w:sz w:val="22"/>
        <w:szCs w:val="22"/>
        <w:lang w:val="el-GR" w:eastAsia="en-US" w:bidi="ar-SA"/>
      </w:rPr>
    </w:lvl>
    <w:lvl w:ilvl="1">
      <w:start w:val="0"/>
      <w:numFmt w:val="bullet"/>
      <w:lvlText w:val="•"/>
      <w:lvlJc w:val="left"/>
      <w:pPr>
        <w:ind w:left="2740" w:hanging="173"/>
      </w:pPr>
      <w:rPr>
        <w:rFonts w:hint="default"/>
        <w:lang w:val="el-GR" w:eastAsia="en-US" w:bidi="ar-SA"/>
      </w:rPr>
    </w:lvl>
    <w:lvl w:ilvl="2">
      <w:start w:val="0"/>
      <w:numFmt w:val="bullet"/>
      <w:lvlText w:val="•"/>
      <w:lvlJc w:val="left"/>
      <w:pPr>
        <w:ind w:left="3701" w:hanging="173"/>
      </w:pPr>
      <w:rPr>
        <w:rFonts w:hint="default"/>
        <w:lang w:val="el-GR" w:eastAsia="en-US" w:bidi="ar-SA"/>
      </w:rPr>
    </w:lvl>
    <w:lvl w:ilvl="3">
      <w:start w:val="0"/>
      <w:numFmt w:val="bullet"/>
      <w:lvlText w:val="•"/>
      <w:lvlJc w:val="left"/>
      <w:pPr>
        <w:ind w:left="4661" w:hanging="173"/>
      </w:pPr>
      <w:rPr>
        <w:rFonts w:hint="default"/>
        <w:lang w:val="el-GR" w:eastAsia="en-US" w:bidi="ar-SA"/>
      </w:rPr>
    </w:lvl>
    <w:lvl w:ilvl="4">
      <w:start w:val="0"/>
      <w:numFmt w:val="bullet"/>
      <w:lvlText w:val="•"/>
      <w:lvlJc w:val="left"/>
      <w:pPr>
        <w:ind w:left="5622" w:hanging="173"/>
      </w:pPr>
      <w:rPr>
        <w:rFonts w:hint="default"/>
        <w:lang w:val="el-GR" w:eastAsia="en-US" w:bidi="ar-SA"/>
      </w:rPr>
    </w:lvl>
    <w:lvl w:ilvl="5">
      <w:start w:val="0"/>
      <w:numFmt w:val="bullet"/>
      <w:lvlText w:val="•"/>
      <w:lvlJc w:val="left"/>
      <w:pPr>
        <w:ind w:left="6583" w:hanging="173"/>
      </w:pPr>
      <w:rPr>
        <w:rFonts w:hint="default"/>
        <w:lang w:val="el-GR" w:eastAsia="en-US" w:bidi="ar-SA"/>
      </w:rPr>
    </w:lvl>
    <w:lvl w:ilvl="6">
      <w:start w:val="0"/>
      <w:numFmt w:val="bullet"/>
      <w:lvlText w:val="•"/>
      <w:lvlJc w:val="left"/>
      <w:pPr>
        <w:ind w:left="7543" w:hanging="173"/>
      </w:pPr>
      <w:rPr>
        <w:rFonts w:hint="default"/>
        <w:lang w:val="el-GR" w:eastAsia="en-US" w:bidi="ar-SA"/>
      </w:rPr>
    </w:lvl>
    <w:lvl w:ilvl="7">
      <w:start w:val="0"/>
      <w:numFmt w:val="bullet"/>
      <w:lvlText w:val="•"/>
      <w:lvlJc w:val="left"/>
      <w:pPr>
        <w:ind w:left="8504" w:hanging="173"/>
      </w:pPr>
      <w:rPr>
        <w:rFonts w:hint="default"/>
        <w:lang w:val="el-GR" w:eastAsia="en-US" w:bidi="ar-SA"/>
      </w:rPr>
    </w:lvl>
    <w:lvl w:ilvl="8">
      <w:start w:val="0"/>
      <w:numFmt w:val="bullet"/>
      <w:lvlText w:val="•"/>
      <w:lvlJc w:val="left"/>
      <w:pPr>
        <w:ind w:left="9464" w:hanging="173"/>
      </w:pPr>
      <w:rPr>
        <w:rFonts w:hint="default"/>
        <w:lang w:val="el-GR" w:eastAsia="en-US" w:bidi="ar-SA"/>
      </w:rPr>
    </w:lvl>
  </w:abstractNum>
  <w:abstractNum w:abstractNumId="6">
    <w:multiLevelType w:val="hybridMultilevel"/>
    <w:lvl w:ilvl="0">
      <w:start w:val="3"/>
      <w:numFmt w:val="decimal"/>
      <w:lvlText w:val="%1"/>
      <w:lvlJc w:val="left"/>
      <w:pPr>
        <w:ind w:left="1058" w:hanging="466"/>
        <w:jc w:val="left"/>
      </w:pPr>
      <w:rPr>
        <w:rFonts w:hint="default"/>
        <w:lang w:val="el-GR" w:eastAsia="en-US" w:bidi="ar-SA"/>
      </w:rPr>
    </w:lvl>
    <w:lvl w:ilvl="1">
      <w:start w:val="4"/>
      <w:numFmt w:val="decimal"/>
      <w:lvlText w:val="%1.%2"/>
      <w:lvlJc w:val="left"/>
      <w:pPr>
        <w:ind w:left="1058" w:hanging="466"/>
        <w:jc w:val="left"/>
      </w:pPr>
      <w:rPr>
        <w:rFonts w:hint="default" w:ascii="Microsoft Sans Serif" w:hAnsi="Microsoft Sans Serif" w:eastAsia="Microsoft Sans Serif" w:cs="Microsoft Sans Serif"/>
        <w:b w:val="0"/>
        <w:bCs w:val="0"/>
        <w:i w:val="0"/>
        <w:iCs w:val="0"/>
        <w:spacing w:val="-1"/>
        <w:w w:val="100"/>
        <w:sz w:val="22"/>
        <w:szCs w:val="22"/>
        <w:lang w:val="el-GR" w:eastAsia="en-US" w:bidi="ar-SA"/>
      </w:rPr>
    </w:lvl>
    <w:lvl w:ilvl="2">
      <w:start w:val="0"/>
      <w:numFmt w:val="bullet"/>
      <w:lvlText w:val=""/>
      <w:lvlJc w:val="left"/>
      <w:pPr>
        <w:ind w:left="1778" w:hanging="360"/>
      </w:pPr>
      <w:rPr>
        <w:rFonts w:hint="default" w:ascii="Symbol" w:hAnsi="Symbol" w:eastAsia="Symbol" w:cs="Symbol"/>
        <w:b w:val="0"/>
        <w:bCs w:val="0"/>
        <w:i w:val="0"/>
        <w:iCs w:val="0"/>
        <w:spacing w:val="0"/>
        <w:w w:val="100"/>
        <w:sz w:val="22"/>
        <w:szCs w:val="22"/>
        <w:lang w:val="el-GR" w:eastAsia="en-US" w:bidi="ar-SA"/>
      </w:rPr>
    </w:lvl>
    <w:lvl w:ilvl="3">
      <w:start w:val="0"/>
      <w:numFmt w:val="bullet"/>
      <w:lvlText w:val=""/>
      <w:lvlJc w:val="left"/>
      <w:pPr>
        <w:ind w:left="2498" w:hanging="360"/>
      </w:pPr>
      <w:rPr>
        <w:rFonts w:hint="default" w:ascii="Wingdings" w:hAnsi="Wingdings" w:eastAsia="Wingdings" w:cs="Wingdings"/>
        <w:b w:val="0"/>
        <w:bCs w:val="0"/>
        <w:i w:val="0"/>
        <w:iCs w:val="0"/>
        <w:spacing w:val="0"/>
        <w:w w:val="100"/>
        <w:sz w:val="22"/>
        <w:szCs w:val="22"/>
        <w:lang w:val="el-GR" w:eastAsia="en-US" w:bidi="ar-SA"/>
      </w:rPr>
    </w:lvl>
    <w:lvl w:ilvl="4">
      <w:start w:val="0"/>
      <w:numFmt w:val="bullet"/>
      <w:lvlText w:val="•"/>
      <w:lvlJc w:val="left"/>
      <w:pPr>
        <w:ind w:left="4721" w:hanging="360"/>
      </w:pPr>
      <w:rPr>
        <w:rFonts w:hint="default"/>
        <w:lang w:val="el-GR" w:eastAsia="en-US" w:bidi="ar-SA"/>
      </w:rPr>
    </w:lvl>
    <w:lvl w:ilvl="5">
      <w:start w:val="0"/>
      <w:numFmt w:val="bullet"/>
      <w:lvlText w:val="•"/>
      <w:lvlJc w:val="left"/>
      <w:pPr>
        <w:ind w:left="5832" w:hanging="360"/>
      </w:pPr>
      <w:rPr>
        <w:rFonts w:hint="default"/>
        <w:lang w:val="el-GR" w:eastAsia="en-US" w:bidi="ar-SA"/>
      </w:rPr>
    </w:lvl>
    <w:lvl w:ilvl="6">
      <w:start w:val="0"/>
      <w:numFmt w:val="bullet"/>
      <w:lvlText w:val="•"/>
      <w:lvlJc w:val="left"/>
      <w:pPr>
        <w:ind w:left="6943" w:hanging="360"/>
      </w:pPr>
      <w:rPr>
        <w:rFonts w:hint="default"/>
        <w:lang w:val="el-GR" w:eastAsia="en-US" w:bidi="ar-SA"/>
      </w:rPr>
    </w:lvl>
    <w:lvl w:ilvl="7">
      <w:start w:val="0"/>
      <w:numFmt w:val="bullet"/>
      <w:lvlText w:val="•"/>
      <w:lvlJc w:val="left"/>
      <w:pPr>
        <w:ind w:left="8053" w:hanging="360"/>
      </w:pPr>
      <w:rPr>
        <w:rFonts w:hint="default"/>
        <w:lang w:val="el-GR" w:eastAsia="en-US" w:bidi="ar-SA"/>
      </w:rPr>
    </w:lvl>
    <w:lvl w:ilvl="8">
      <w:start w:val="0"/>
      <w:numFmt w:val="bullet"/>
      <w:lvlText w:val="•"/>
      <w:lvlJc w:val="left"/>
      <w:pPr>
        <w:ind w:left="9164" w:hanging="360"/>
      </w:pPr>
      <w:rPr>
        <w:rFonts w:hint="default"/>
        <w:lang w:val="el-GR" w:eastAsia="en-US" w:bidi="ar-SA"/>
      </w:rPr>
    </w:lvl>
  </w:abstractNum>
  <w:abstractNum w:abstractNumId="5">
    <w:multiLevelType w:val="hybridMultilevel"/>
    <w:lvl w:ilvl="0">
      <w:start w:val="0"/>
      <w:numFmt w:val="bullet"/>
      <w:lvlText w:val=""/>
      <w:lvlJc w:val="left"/>
      <w:pPr>
        <w:ind w:left="1793" w:hanging="350"/>
      </w:pPr>
      <w:rPr>
        <w:rFonts w:hint="default" w:ascii="Symbol" w:hAnsi="Symbol" w:eastAsia="Symbol" w:cs="Symbol"/>
        <w:b w:val="0"/>
        <w:bCs w:val="0"/>
        <w:i w:val="0"/>
        <w:iCs w:val="0"/>
        <w:spacing w:val="0"/>
        <w:w w:val="100"/>
        <w:sz w:val="22"/>
        <w:szCs w:val="22"/>
        <w:lang w:val="el-GR" w:eastAsia="en-US" w:bidi="ar-SA"/>
      </w:rPr>
    </w:lvl>
    <w:lvl w:ilvl="1">
      <w:start w:val="0"/>
      <w:numFmt w:val="bullet"/>
      <w:lvlText w:val="•"/>
      <w:lvlJc w:val="left"/>
      <w:pPr>
        <w:ind w:left="2758" w:hanging="350"/>
      </w:pPr>
      <w:rPr>
        <w:rFonts w:hint="default"/>
        <w:lang w:val="el-GR" w:eastAsia="en-US" w:bidi="ar-SA"/>
      </w:rPr>
    </w:lvl>
    <w:lvl w:ilvl="2">
      <w:start w:val="0"/>
      <w:numFmt w:val="bullet"/>
      <w:lvlText w:val="•"/>
      <w:lvlJc w:val="left"/>
      <w:pPr>
        <w:ind w:left="3717" w:hanging="350"/>
      </w:pPr>
      <w:rPr>
        <w:rFonts w:hint="default"/>
        <w:lang w:val="el-GR" w:eastAsia="en-US" w:bidi="ar-SA"/>
      </w:rPr>
    </w:lvl>
    <w:lvl w:ilvl="3">
      <w:start w:val="0"/>
      <w:numFmt w:val="bullet"/>
      <w:lvlText w:val="•"/>
      <w:lvlJc w:val="left"/>
      <w:pPr>
        <w:ind w:left="4675" w:hanging="350"/>
      </w:pPr>
      <w:rPr>
        <w:rFonts w:hint="default"/>
        <w:lang w:val="el-GR" w:eastAsia="en-US" w:bidi="ar-SA"/>
      </w:rPr>
    </w:lvl>
    <w:lvl w:ilvl="4">
      <w:start w:val="0"/>
      <w:numFmt w:val="bullet"/>
      <w:lvlText w:val="•"/>
      <w:lvlJc w:val="left"/>
      <w:pPr>
        <w:ind w:left="5634" w:hanging="350"/>
      </w:pPr>
      <w:rPr>
        <w:rFonts w:hint="default"/>
        <w:lang w:val="el-GR" w:eastAsia="en-US" w:bidi="ar-SA"/>
      </w:rPr>
    </w:lvl>
    <w:lvl w:ilvl="5">
      <w:start w:val="0"/>
      <w:numFmt w:val="bullet"/>
      <w:lvlText w:val="•"/>
      <w:lvlJc w:val="left"/>
      <w:pPr>
        <w:ind w:left="6593" w:hanging="350"/>
      </w:pPr>
      <w:rPr>
        <w:rFonts w:hint="default"/>
        <w:lang w:val="el-GR" w:eastAsia="en-US" w:bidi="ar-SA"/>
      </w:rPr>
    </w:lvl>
    <w:lvl w:ilvl="6">
      <w:start w:val="0"/>
      <w:numFmt w:val="bullet"/>
      <w:lvlText w:val="•"/>
      <w:lvlJc w:val="left"/>
      <w:pPr>
        <w:ind w:left="7551" w:hanging="350"/>
      </w:pPr>
      <w:rPr>
        <w:rFonts w:hint="default"/>
        <w:lang w:val="el-GR" w:eastAsia="en-US" w:bidi="ar-SA"/>
      </w:rPr>
    </w:lvl>
    <w:lvl w:ilvl="7">
      <w:start w:val="0"/>
      <w:numFmt w:val="bullet"/>
      <w:lvlText w:val="•"/>
      <w:lvlJc w:val="left"/>
      <w:pPr>
        <w:ind w:left="8510" w:hanging="350"/>
      </w:pPr>
      <w:rPr>
        <w:rFonts w:hint="default"/>
        <w:lang w:val="el-GR" w:eastAsia="en-US" w:bidi="ar-SA"/>
      </w:rPr>
    </w:lvl>
    <w:lvl w:ilvl="8">
      <w:start w:val="0"/>
      <w:numFmt w:val="bullet"/>
      <w:lvlText w:val="•"/>
      <w:lvlJc w:val="left"/>
      <w:pPr>
        <w:ind w:left="9468" w:hanging="350"/>
      </w:pPr>
      <w:rPr>
        <w:rFonts w:hint="default"/>
        <w:lang w:val="el-GR" w:eastAsia="en-US" w:bidi="ar-SA"/>
      </w:rPr>
    </w:lvl>
  </w:abstractNum>
  <w:abstractNum w:abstractNumId="4">
    <w:multiLevelType w:val="hybridMultilevel"/>
    <w:lvl w:ilvl="0">
      <w:start w:val="0"/>
      <w:numFmt w:val="bullet"/>
      <w:lvlText w:val="•"/>
      <w:lvlJc w:val="left"/>
      <w:pPr>
        <w:ind w:left="1058" w:hanging="159"/>
      </w:pPr>
      <w:rPr>
        <w:rFonts w:hint="default" w:ascii="Microsoft Sans Serif" w:hAnsi="Microsoft Sans Serif" w:eastAsia="Microsoft Sans Serif" w:cs="Microsoft Sans Serif"/>
        <w:b w:val="0"/>
        <w:bCs w:val="0"/>
        <w:i w:val="0"/>
        <w:iCs w:val="0"/>
        <w:spacing w:val="0"/>
        <w:w w:val="100"/>
        <w:sz w:val="22"/>
        <w:szCs w:val="22"/>
        <w:lang w:val="el-GR" w:eastAsia="en-US" w:bidi="ar-SA"/>
      </w:rPr>
    </w:lvl>
    <w:lvl w:ilvl="1">
      <w:start w:val="0"/>
      <w:numFmt w:val="bullet"/>
      <w:lvlText w:val="•"/>
      <w:lvlJc w:val="left"/>
      <w:pPr>
        <w:ind w:left="2092" w:hanging="159"/>
      </w:pPr>
      <w:rPr>
        <w:rFonts w:hint="default"/>
        <w:lang w:val="el-GR" w:eastAsia="en-US" w:bidi="ar-SA"/>
      </w:rPr>
    </w:lvl>
    <w:lvl w:ilvl="2">
      <w:start w:val="0"/>
      <w:numFmt w:val="bullet"/>
      <w:lvlText w:val="•"/>
      <w:lvlJc w:val="left"/>
      <w:pPr>
        <w:ind w:left="3125" w:hanging="159"/>
      </w:pPr>
      <w:rPr>
        <w:rFonts w:hint="default"/>
        <w:lang w:val="el-GR" w:eastAsia="en-US" w:bidi="ar-SA"/>
      </w:rPr>
    </w:lvl>
    <w:lvl w:ilvl="3">
      <w:start w:val="0"/>
      <w:numFmt w:val="bullet"/>
      <w:lvlText w:val="•"/>
      <w:lvlJc w:val="left"/>
      <w:pPr>
        <w:ind w:left="4157" w:hanging="159"/>
      </w:pPr>
      <w:rPr>
        <w:rFonts w:hint="default"/>
        <w:lang w:val="el-GR" w:eastAsia="en-US" w:bidi="ar-SA"/>
      </w:rPr>
    </w:lvl>
    <w:lvl w:ilvl="4">
      <w:start w:val="0"/>
      <w:numFmt w:val="bullet"/>
      <w:lvlText w:val="•"/>
      <w:lvlJc w:val="left"/>
      <w:pPr>
        <w:ind w:left="5190" w:hanging="159"/>
      </w:pPr>
      <w:rPr>
        <w:rFonts w:hint="default"/>
        <w:lang w:val="el-GR" w:eastAsia="en-US" w:bidi="ar-SA"/>
      </w:rPr>
    </w:lvl>
    <w:lvl w:ilvl="5">
      <w:start w:val="0"/>
      <w:numFmt w:val="bullet"/>
      <w:lvlText w:val="•"/>
      <w:lvlJc w:val="left"/>
      <w:pPr>
        <w:ind w:left="6223" w:hanging="159"/>
      </w:pPr>
      <w:rPr>
        <w:rFonts w:hint="default"/>
        <w:lang w:val="el-GR" w:eastAsia="en-US" w:bidi="ar-SA"/>
      </w:rPr>
    </w:lvl>
    <w:lvl w:ilvl="6">
      <w:start w:val="0"/>
      <w:numFmt w:val="bullet"/>
      <w:lvlText w:val="•"/>
      <w:lvlJc w:val="left"/>
      <w:pPr>
        <w:ind w:left="7255" w:hanging="159"/>
      </w:pPr>
      <w:rPr>
        <w:rFonts w:hint="default"/>
        <w:lang w:val="el-GR" w:eastAsia="en-US" w:bidi="ar-SA"/>
      </w:rPr>
    </w:lvl>
    <w:lvl w:ilvl="7">
      <w:start w:val="0"/>
      <w:numFmt w:val="bullet"/>
      <w:lvlText w:val="•"/>
      <w:lvlJc w:val="left"/>
      <w:pPr>
        <w:ind w:left="8288" w:hanging="159"/>
      </w:pPr>
      <w:rPr>
        <w:rFonts w:hint="default"/>
        <w:lang w:val="el-GR" w:eastAsia="en-US" w:bidi="ar-SA"/>
      </w:rPr>
    </w:lvl>
    <w:lvl w:ilvl="8">
      <w:start w:val="0"/>
      <w:numFmt w:val="bullet"/>
      <w:lvlText w:val="•"/>
      <w:lvlJc w:val="left"/>
      <w:pPr>
        <w:ind w:left="9320" w:hanging="159"/>
      </w:pPr>
      <w:rPr>
        <w:rFonts w:hint="default"/>
        <w:lang w:val="el-GR" w:eastAsia="en-US" w:bidi="ar-SA"/>
      </w:rPr>
    </w:lvl>
  </w:abstractNum>
  <w:abstractNum w:abstractNumId="3">
    <w:multiLevelType w:val="hybridMultilevel"/>
    <w:lvl w:ilvl="0">
      <w:start w:val="1"/>
      <w:numFmt w:val="decimal"/>
      <w:lvlText w:val="%1)"/>
      <w:lvlJc w:val="left"/>
      <w:pPr>
        <w:ind w:left="1314" w:hanging="257"/>
        <w:jc w:val="left"/>
      </w:pPr>
      <w:rPr>
        <w:rFonts w:hint="default" w:ascii="Arial" w:hAnsi="Arial" w:eastAsia="Arial" w:cs="Arial"/>
        <w:b/>
        <w:bCs/>
        <w:i w:val="0"/>
        <w:iCs w:val="0"/>
        <w:spacing w:val="0"/>
        <w:w w:val="100"/>
        <w:sz w:val="22"/>
        <w:szCs w:val="22"/>
        <w:lang w:val="el-GR" w:eastAsia="en-US" w:bidi="ar-SA"/>
      </w:rPr>
    </w:lvl>
    <w:lvl w:ilvl="1">
      <w:start w:val="1"/>
      <w:numFmt w:val="decimal"/>
      <w:lvlText w:val="%1.%2"/>
      <w:lvlJc w:val="left"/>
      <w:pPr>
        <w:ind w:left="1058" w:hanging="369"/>
        <w:jc w:val="left"/>
      </w:pPr>
      <w:rPr>
        <w:rFonts w:hint="default"/>
        <w:spacing w:val="-1"/>
        <w:w w:val="100"/>
        <w:lang w:val="el-GR" w:eastAsia="en-US" w:bidi="ar-SA"/>
      </w:rPr>
    </w:lvl>
    <w:lvl w:ilvl="2">
      <w:start w:val="0"/>
      <w:numFmt w:val="bullet"/>
      <w:lvlText w:val="•"/>
      <w:lvlJc w:val="left"/>
      <w:pPr>
        <w:ind w:left="1320" w:hanging="369"/>
      </w:pPr>
      <w:rPr>
        <w:rFonts w:hint="default"/>
        <w:lang w:val="el-GR" w:eastAsia="en-US" w:bidi="ar-SA"/>
      </w:rPr>
    </w:lvl>
    <w:lvl w:ilvl="3">
      <w:start w:val="0"/>
      <w:numFmt w:val="bullet"/>
      <w:lvlText w:val="•"/>
      <w:lvlJc w:val="left"/>
      <w:pPr>
        <w:ind w:left="2578" w:hanging="369"/>
      </w:pPr>
      <w:rPr>
        <w:rFonts w:hint="default"/>
        <w:lang w:val="el-GR" w:eastAsia="en-US" w:bidi="ar-SA"/>
      </w:rPr>
    </w:lvl>
    <w:lvl w:ilvl="4">
      <w:start w:val="0"/>
      <w:numFmt w:val="bullet"/>
      <w:lvlText w:val="•"/>
      <w:lvlJc w:val="left"/>
      <w:pPr>
        <w:ind w:left="3836" w:hanging="369"/>
      </w:pPr>
      <w:rPr>
        <w:rFonts w:hint="default"/>
        <w:lang w:val="el-GR" w:eastAsia="en-US" w:bidi="ar-SA"/>
      </w:rPr>
    </w:lvl>
    <w:lvl w:ilvl="5">
      <w:start w:val="0"/>
      <w:numFmt w:val="bullet"/>
      <w:lvlText w:val="•"/>
      <w:lvlJc w:val="left"/>
      <w:pPr>
        <w:ind w:left="5094" w:hanging="369"/>
      </w:pPr>
      <w:rPr>
        <w:rFonts w:hint="default"/>
        <w:lang w:val="el-GR" w:eastAsia="en-US" w:bidi="ar-SA"/>
      </w:rPr>
    </w:lvl>
    <w:lvl w:ilvl="6">
      <w:start w:val="0"/>
      <w:numFmt w:val="bullet"/>
      <w:lvlText w:val="•"/>
      <w:lvlJc w:val="left"/>
      <w:pPr>
        <w:ind w:left="6353" w:hanging="369"/>
      </w:pPr>
      <w:rPr>
        <w:rFonts w:hint="default"/>
        <w:lang w:val="el-GR" w:eastAsia="en-US" w:bidi="ar-SA"/>
      </w:rPr>
    </w:lvl>
    <w:lvl w:ilvl="7">
      <w:start w:val="0"/>
      <w:numFmt w:val="bullet"/>
      <w:lvlText w:val="•"/>
      <w:lvlJc w:val="left"/>
      <w:pPr>
        <w:ind w:left="7611" w:hanging="369"/>
      </w:pPr>
      <w:rPr>
        <w:rFonts w:hint="default"/>
        <w:lang w:val="el-GR" w:eastAsia="en-US" w:bidi="ar-SA"/>
      </w:rPr>
    </w:lvl>
    <w:lvl w:ilvl="8">
      <w:start w:val="0"/>
      <w:numFmt w:val="bullet"/>
      <w:lvlText w:val="•"/>
      <w:lvlJc w:val="left"/>
      <w:pPr>
        <w:ind w:left="8869" w:hanging="369"/>
      </w:pPr>
      <w:rPr>
        <w:rFonts w:hint="default"/>
        <w:lang w:val="el-GR" w:eastAsia="en-US" w:bidi="ar-SA"/>
      </w:rPr>
    </w:lvl>
  </w:abstractNum>
  <w:abstractNum w:abstractNumId="2">
    <w:multiLevelType w:val="hybridMultilevel"/>
    <w:lvl w:ilvl="0">
      <w:start w:val="0"/>
      <w:numFmt w:val="bullet"/>
      <w:lvlText w:val="•"/>
      <w:lvlJc w:val="left"/>
      <w:pPr>
        <w:ind w:left="1321" w:hanging="139"/>
      </w:pPr>
      <w:rPr>
        <w:rFonts w:hint="default" w:ascii="Microsoft Sans Serif" w:hAnsi="Microsoft Sans Serif" w:eastAsia="Microsoft Sans Serif" w:cs="Microsoft Sans Serif"/>
        <w:b w:val="0"/>
        <w:bCs w:val="0"/>
        <w:i w:val="0"/>
        <w:iCs w:val="0"/>
        <w:spacing w:val="0"/>
        <w:w w:val="100"/>
        <w:sz w:val="22"/>
        <w:szCs w:val="22"/>
        <w:lang w:val="el-GR" w:eastAsia="en-US" w:bidi="ar-SA"/>
      </w:rPr>
    </w:lvl>
    <w:lvl w:ilvl="1">
      <w:start w:val="0"/>
      <w:numFmt w:val="bullet"/>
      <w:lvlText w:val="•"/>
      <w:lvlJc w:val="left"/>
      <w:pPr>
        <w:ind w:left="2326" w:hanging="139"/>
      </w:pPr>
      <w:rPr>
        <w:rFonts w:hint="default"/>
        <w:lang w:val="el-GR" w:eastAsia="en-US" w:bidi="ar-SA"/>
      </w:rPr>
    </w:lvl>
    <w:lvl w:ilvl="2">
      <w:start w:val="0"/>
      <w:numFmt w:val="bullet"/>
      <w:lvlText w:val="•"/>
      <w:lvlJc w:val="left"/>
      <w:pPr>
        <w:ind w:left="3333" w:hanging="139"/>
      </w:pPr>
      <w:rPr>
        <w:rFonts w:hint="default"/>
        <w:lang w:val="el-GR" w:eastAsia="en-US" w:bidi="ar-SA"/>
      </w:rPr>
    </w:lvl>
    <w:lvl w:ilvl="3">
      <w:start w:val="0"/>
      <w:numFmt w:val="bullet"/>
      <w:lvlText w:val="•"/>
      <w:lvlJc w:val="left"/>
      <w:pPr>
        <w:ind w:left="4339" w:hanging="139"/>
      </w:pPr>
      <w:rPr>
        <w:rFonts w:hint="default"/>
        <w:lang w:val="el-GR" w:eastAsia="en-US" w:bidi="ar-SA"/>
      </w:rPr>
    </w:lvl>
    <w:lvl w:ilvl="4">
      <w:start w:val="0"/>
      <w:numFmt w:val="bullet"/>
      <w:lvlText w:val="•"/>
      <w:lvlJc w:val="left"/>
      <w:pPr>
        <w:ind w:left="5346" w:hanging="139"/>
      </w:pPr>
      <w:rPr>
        <w:rFonts w:hint="default"/>
        <w:lang w:val="el-GR" w:eastAsia="en-US" w:bidi="ar-SA"/>
      </w:rPr>
    </w:lvl>
    <w:lvl w:ilvl="5">
      <w:start w:val="0"/>
      <w:numFmt w:val="bullet"/>
      <w:lvlText w:val="•"/>
      <w:lvlJc w:val="left"/>
      <w:pPr>
        <w:ind w:left="6353" w:hanging="139"/>
      </w:pPr>
      <w:rPr>
        <w:rFonts w:hint="default"/>
        <w:lang w:val="el-GR" w:eastAsia="en-US" w:bidi="ar-SA"/>
      </w:rPr>
    </w:lvl>
    <w:lvl w:ilvl="6">
      <w:start w:val="0"/>
      <w:numFmt w:val="bullet"/>
      <w:lvlText w:val="•"/>
      <w:lvlJc w:val="left"/>
      <w:pPr>
        <w:ind w:left="7359" w:hanging="139"/>
      </w:pPr>
      <w:rPr>
        <w:rFonts w:hint="default"/>
        <w:lang w:val="el-GR" w:eastAsia="en-US" w:bidi="ar-SA"/>
      </w:rPr>
    </w:lvl>
    <w:lvl w:ilvl="7">
      <w:start w:val="0"/>
      <w:numFmt w:val="bullet"/>
      <w:lvlText w:val="•"/>
      <w:lvlJc w:val="left"/>
      <w:pPr>
        <w:ind w:left="8366" w:hanging="139"/>
      </w:pPr>
      <w:rPr>
        <w:rFonts w:hint="default"/>
        <w:lang w:val="el-GR" w:eastAsia="en-US" w:bidi="ar-SA"/>
      </w:rPr>
    </w:lvl>
    <w:lvl w:ilvl="8">
      <w:start w:val="0"/>
      <w:numFmt w:val="bullet"/>
      <w:lvlText w:val="•"/>
      <w:lvlJc w:val="left"/>
      <w:pPr>
        <w:ind w:left="9372" w:hanging="139"/>
      </w:pPr>
      <w:rPr>
        <w:rFonts w:hint="default"/>
        <w:lang w:val="el-GR" w:eastAsia="en-US" w:bidi="ar-SA"/>
      </w:rPr>
    </w:lvl>
  </w:abstractNum>
  <w:abstractNum w:abstractNumId="1">
    <w:multiLevelType w:val="hybridMultilevel"/>
    <w:lvl w:ilvl="0">
      <w:start w:val="1"/>
      <w:numFmt w:val="decimal"/>
      <w:lvlText w:val="%1."/>
      <w:lvlJc w:val="left"/>
      <w:pPr>
        <w:ind w:left="1625" w:hanging="568"/>
        <w:jc w:val="left"/>
      </w:pPr>
      <w:rPr>
        <w:rFonts w:hint="default" w:ascii="Microsoft Sans Serif" w:hAnsi="Microsoft Sans Serif" w:eastAsia="Microsoft Sans Serif" w:cs="Microsoft Sans Serif"/>
        <w:b w:val="0"/>
        <w:bCs w:val="0"/>
        <w:i w:val="0"/>
        <w:iCs w:val="0"/>
        <w:spacing w:val="0"/>
        <w:w w:val="100"/>
        <w:sz w:val="22"/>
        <w:szCs w:val="22"/>
        <w:lang w:val="el-GR" w:eastAsia="en-US" w:bidi="ar-SA"/>
      </w:rPr>
    </w:lvl>
    <w:lvl w:ilvl="1">
      <w:start w:val="0"/>
      <w:numFmt w:val="bullet"/>
      <w:lvlText w:val=""/>
      <w:lvlJc w:val="left"/>
      <w:pPr>
        <w:ind w:left="1909" w:hanging="675"/>
      </w:pPr>
      <w:rPr>
        <w:rFonts w:hint="default" w:ascii="Symbol" w:hAnsi="Symbol" w:eastAsia="Symbol" w:cs="Symbol"/>
        <w:b w:val="0"/>
        <w:bCs w:val="0"/>
        <w:i w:val="0"/>
        <w:iCs w:val="0"/>
        <w:spacing w:val="0"/>
        <w:w w:val="100"/>
        <w:sz w:val="22"/>
        <w:szCs w:val="22"/>
        <w:lang w:val="el-GR" w:eastAsia="en-US" w:bidi="ar-SA"/>
      </w:rPr>
    </w:lvl>
    <w:lvl w:ilvl="2">
      <w:start w:val="0"/>
      <w:numFmt w:val="bullet"/>
      <w:lvlText w:val="•"/>
      <w:lvlJc w:val="left"/>
      <w:pPr>
        <w:ind w:left="2954" w:hanging="675"/>
      </w:pPr>
      <w:rPr>
        <w:rFonts w:hint="default"/>
        <w:lang w:val="el-GR" w:eastAsia="en-US" w:bidi="ar-SA"/>
      </w:rPr>
    </w:lvl>
    <w:lvl w:ilvl="3">
      <w:start w:val="0"/>
      <w:numFmt w:val="bullet"/>
      <w:lvlText w:val="•"/>
      <w:lvlJc w:val="left"/>
      <w:pPr>
        <w:ind w:left="4008" w:hanging="675"/>
      </w:pPr>
      <w:rPr>
        <w:rFonts w:hint="default"/>
        <w:lang w:val="el-GR" w:eastAsia="en-US" w:bidi="ar-SA"/>
      </w:rPr>
    </w:lvl>
    <w:lvl w:ilvl="4">
      <w:start w:val="0"/>
      <w:numFmt w:val="bullet"/>
      <w:lvlText w:val="•"/>
      <w:lvlJc w:val="left"/>
      <w:pPr>
        <w:ind w:left="5062" w:hanging="675"/>
      </w:pPr>
      <w:rPr>
        <w:rFonts w:hint="default"/>
        <w:lang w:val="el-GR" w:eastAsia="en-US" w:bidi="ar-SA"/>
      </w:rPr>
    </w:lvl>
    <w:lvl w:ilvl="5">
      <w:start w:val="0"/>
      <w:numFmt w:val="bullet"/>
      <w:lvlText w:val="•"/>
      <w:lvlJc w:val="left"/>
      <w:pPr>
        <w:ind w:left="6116" w:hanging="675"/>
      </w:pPr>
      <w:rPr>
        <w:rFonts w:hint="default"/>
        <w:lang w:val="el-GR" w:eastAsia="en-US" w:bidi="ar-SA"/>
      </w:rPr>
    </w:lvl>
    <w:lvl w:ilvl="6">
      <w:start w:val="0"/>
      <w:numFmt w:val="bullet"/>
      <w:lvlText w:val="•"/>
      <w:lvlJc w:val="left"/>
      <w:pPr>
        <w:ind w:left="7170" w:hanging="675"/>
      </w:pPr>
      <w:rPr>
        <w:rFonts w:hint="default"/>
        <w:lang w:val="el-GR" w:eastAsia="en-US" w:bidi="ar-SA"/>
      </w:rPr>
    </w:lvl>
    <w:lvl w:ilvl="7">
      <w:start w:val="0"/>
      <w:numFmt w:val="bullet"/>
      <w:lvlText w:val="•"/>
      <w:lvlJc w:val="left"/>
      <w:pPr>
        <w:ind w:left="8224" w:hanging="675"/>
      </w:pPr>
      <w:rPr>
        <w:rFonts w:hint="default"/>
        <w:lang w:val="el-GR" w:eastAsia="en-US" w:bidi="ar-SA"/>
      </w:rPr>
    </w:lvl>
    <w:lvl w:ilvl="8">
      <w:start w:val="0"/>
      <w:numFmt w:val="bullet"/>
      <w:lvlText w:val="•"/>
      <w:lvlJc w:val="left"/>
      <w:pPr>
        <w:ind w:left="9278" w:hanging="675"/>
      </w:pPr>
      <w:rPr>
        <w:rFonts w:hint="default"/>
        <w:lang w:val="el-GR" w:eastAsia="en-US" w:bidi="ar-SA"/>
      </w:rPr>
    </w:lvl>
  </w:abstractNum>
  <w:abstractNum w:abstractNumId="0">
    <w:multiLevelType w:val="hybridMultilevel"/>
    <w:lvl w:ilvl="0">
      <w:start w:val="2"/>
      <w:numFmt w:val="decimal"/>
      <w:lvlText w:val="%1)"/>
      <w:lvlJc w:val="left"/>
      <w:pPr>
        <w:ind w:left="302" w:hanging="309"/>
        <w:jc w:val="left"/>
      </w:pPr>
      <w:rPr>
        <w:rFonts w:hint="default" w:ascii="Tahoma" w:hAnsi="Tahoma" w:eastAsia="Tahoma" w:cs="Tahoma"/>
        <w:b/>
        <w:bCs/>
        <w:i w:val="0"/>
        <w:iCs w:val="0"/>
        <w:spacing w:val="-1"/>
        <w:w w:val="100"/>
        <w:sz w:val="22"/>
        <w:szCs w:val="22"/>
        <w:lang w:val="el-GR" w:eastAsia="en-US" w:bidi="ar-SA"/>
      </w:rPr>
    </w:lvl>
    <w:lvl w:ilvl="1">
      <w:start w:val="0"/>
      <w:numFmt w:val="bullet"/>
      <w:lvlText w:val="•"/>
      <w:lvlJc w:val="left"/>
      <w:pPr>
        <w:ind w:left="785" w:hanging="309"/>
      </w:pPr>
      <w:rPr>
        <w:rFonts w:hint="default"/>
        <w:lang w:val="el-GR" w:eastAsia="en-US" w:bidi="ar-SA"/>
      </w:rPr>
    </w:lvl>
    <w:lvl w:ilvl="2">
      <w:start w:val="0"/>
      <w:numFmt w:val="bullet"/>
      <w:lvlText w:val="•"/>
      <w:lvlJc w:val="left"/>
      <w:pPr>
        <w:ind w:left="1270" w:hanging="309"/>
      </w:pPr>
      <w:rPr>
        <w:rFonts w:hint="default"/>
        <w:lang w:val="el-GR" w:eastAsia="en-US" w:bidi="ar-SA"/>
      </w:rPr>
    </w:lvl>
    <w:lvl w:ilvl="3">
      <w:start w:val="0"/>
      <w:numFmt w:val="bullet"/>
      <w:lvlText w:val="•"/>
      <w:lvlJc w:val="left"/>
      <w:pPr>
        <w:ind w:left="1755" w:hanging="309"/>
      </w:pPr>
      <w:rPr>
        <w:rFonts w:hint="default"/>
        <w:lang w:val="el-GR" w:eastAsia="en-US" w:bidi="ar-SA"/>
      </w:rPr>
    </w:lvl>
    <w:lvl w:ilvl="4">
      <w:start w:val="0"/>
      <w:numFmt w:val="bullet"/>
      <w:lvlText w:val="•"/>
      <w:lvlJc w:val="left"/>
      <w:pPr>
        <w:ind w:left="2241" w:hanging="309"/>
      </w:pPr>
      <w:rPr>
        <w:rFonts w:hint="default"/>
        <w:lang w:val="el-GR" w:eastAsia="en-US" w:bidi="ar-SA"/>
      </w:rPr>
    </w:lvl>
    <w:lvl w:ilvl="5">
      <w:start w:val="0"/>
      <w:numFmt w:val="bullet"/>
      <w:lvlText w:val="•"/>
      <w:lvlJc w:val="left"/>
      <w:pPr>
        <w:ind w:left="2726" w:hanging="309"/>
      </w:pPr>
      <w:rPr>
        <w:rFonts w:hint="default"/>
        <w:lang w:val="el-GR" w:eastAsia="en-US" w:bidi="ar-SA"/>
      </w:rPr>
    </w:lvl>
    <w:lvl w:ilvl="6">
      <w:start w:val="0"/>
      <w:numFmt w:val="bullet"/>
      <w:lvlText w:val="•"/>
      <w:lvlJc w:val="left"/>
      <w:pPr>
        <w:ind w:left="3211" w:hanging="309"/>
      </w:pPr>
      <w:rPr>
        <w:rFonts w:hint="default"/>
        <w:lang w:val="el-GR" w:eastAsia="en-US" w:bidi="ar-SA"/>
      </w:rPr>
    </w:lvl>
    <w:lvl w:ilvl="7">
      <w:start w:val="0"/>
      <w:numFmt w:val="bullet"/>
      <w:lvlText w:val="•"/>
      <w:lvlJc w:val="left"/>
      <w:pPr>
        <w:ind w:left="3696" w:hanging="309"/>
      </w:pPr>
      <w:rPr>
        <w:rFonts w:hint="default"/>
        <w:lang w:val="el-GR" w:eastAsia="en-US" w:bidi="ar-SA"/>
      </w:rPr>
    </w:lvl>
    <w:lvl w:ilvl="8">
      <w:start w:val="0"/>
      <w:numFmt w:val="bullet"/>
      <w:lvlText w:val="•"/>
      <w:lvlJc w:val="left"/>
      <w:pPr>
        <w:ind w:left="4182" w:hanging="309"/>
      </w:pPr>
      <w:rPr>
        <w:rFonts w:hint="default"/>
        <w:lang w:val="el-GR"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Sans Serif" w:hAnsi="Microsoft Sans Serif" w:eastAsia="Microsoft Sans Serif" w:cs="Microsoft Sans Serif"/>
      <w:lang w:val="el-GR" w:eastAsia="en-US" w:bidi="ar-SA"/>
    </w:rPr>
  </w:style>
  <w:style w:styleId="BodyText" w:type="paragraph">
    <w:name w:val="Body Text"/>
    <w:basedOn w:val="Normal"/>
    <w:uiPriority w:val="1"/>
    <w:qFormat/>
    <w:pPr/>
    <w:rPr>
      <w:rFonts w:ascii="Microsoft Sans Serif" w:hAnsi="Microsoft Sans Serif" w:eastAsia="Microsoft Sans Serif" w:cs="Microsoft Sans Serif"/>
      <w:sz w:val="20"/>
      <w:szCs w:val="20"/>
      <w:lang w:val="el-GR" w:eastAsia="en-US" w:bidi="ar-SA"/>
    </w:rPr>
  </w:style>
  <w:style w:styleId="Heading1" w:type="paragraph">
    <w:name w:val="Heading 1"/>
    <w:basedOn w:val="Normal"/>
    <w:uiPriority w:val="1"/>
    <w:qFormat/>
    <w:pPr>
      <w:ind w:left="1314"/>
      <w:jc w:val="center"/>
      <w:outlineLvl w:val="1"/>
    </w:pPr>
    <w:rPr>
      <w:rFonts w:ascii="Arial" w:hAnsi="Arial" w:eastAsia="Arial" w:cs="Arial"/>
      <w:b/>
      <w:bCs/>
      <w:sz w:val="22"/>
      <w:szCs w:val="22"/>
      <w:lang w:val="el-GR" w:eastAsia="en-US" w:bidi="ar-SA"/>
    </w:rPr>
  </w:style>
  <w:style w:styleId="Heading2" w:type="paragraph">
    <w:name w:val="Heading 2"/>
    <w:basedOn w:val="Normal"/>
    <w:uiPriority w:val="1"/>
    <w:qFormat/>
    <w:pPr>
      <w:ind w:left="1341" w:hanging="283"/>
      <w:outlineLvl w:val="2"/>
    </w:pPr>
    <w:rPr>
      <w:rFonts w:ascii="Arial" w:hAnsi="Arial" w:eastAsia="Arial" w:cs="Arial"/>
      <w:b/>
      <w:bCs/>
      <w:sz w:val="20"/>
      <w:szCs w:val="20"/>
      <w:lang w:val="el-GR" w:eastAsia="en-US" w:bidi="ar-SA"/>
    </w:rPr>
  </w:style>
  <w:style w:styleId="Heading3" w:type="paragraph">
    <w:name w:val="Heading 3"/>
    <w:basedOn w:val="Normal"/>
    <w:uiPriority w:val="1"/>
    <w:qFormat/>
    <w:pPr>
      <w:ind w:left="1058"/>
      <w:outlineLvl w:val="3"/>
    </w:pPr>
    <w:rPr>
      <w:rFonts w:ascii="Arial" w:hAnsi="Arial" w:eastAsia="Arial" w:cs="Arial"/>
      <w:b/>
      <w:bCs/>
      <w:sz w:val="20"/>
      <w:szCs w:val="20"/>
      <w:lang w:val="el-GR" w:eastAsia="en-US" w:bidi="ar-SA"/>
    </w:rPr>
  </w:style>
  <w:style w:styleId="ListParagraph" w:type="paragraph">
    <w:name w:val="List Paragraph"/>
    <w:basedOn w:val="Normal"/>
    <w:uiPriority w:val="1"/>
    <w:qFormat/>
    <w:pPr>
      <w:ind w:left="1625" w:hanging="567"/>
      <w:jc w:val="both"/>
    </w:pPr>
    <w:rPr>
      <w:rFonts w:ascii="Microsoft Sans Serif" w:hAnsi="Microsoft Sans Serif" w:eastAsia="Microsoft Sans Serif" w:cs="Microsoft Sans Serif"/>
      <w:lang w:val="el-GR" w:eastAsia="en-US" w:bidi="ar-SA"/>
    </w:rPr>
  </w:style>
  <w:style w:styleId="TableParagraph" w:type="paragraph">
    <w:name w:val="Table Paragraph"/>
    <w:basedOn w:val="Normal"/>
    <w:uiPriority w:val="1"/>
    <w:qFormat/>
    <w:pPr>
      <w:ind w:left="108"/>
    </w:pPr>
    <w:rPr>
      <w:rFonts w:ascii="Microsoft Sans Serif" w:hAnsi="Microsoft Sans Serif" w:eastAsia="Microsoft Sans Serif" w:cs="Microsoft Sans Serif"/>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m.syropoulos@mou.gr-" TargetMode="External"/><Relationship Id="rId8" Type="http://schemas.openxmlformats.org/officeDocument/2006/relationships/hyperlink" Target="mailto:aioakimopoulou@mou.gr"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peka-program.gr/" TargetMode="External"/><Relationship Id="rId14" Type="http://schemas.openxmlformats.org/officeDocument/2006/relationships/hyperlink" Target="http://www.oasp.gr/node/74" TargetMode="External"/><Relationship Id="rId15" Type="http://schemas.openxmlformats.org/officeDocument/2006/relationships/hyperlink" Target="http://logon.ops.gr/" TargetMode="External"/><Relationship Id="rId16" Type="http://schemas.openxmlformats.org/officeDocument/2006/relationships/hyperlink" Target="mailto:m.syropoulos@mou.gr" TargetMode="External"/><Relationship Id="rId17" Type="http://schemas.openxmlformats.org/officeDocument/2006/relationships/hyperlink" Target="mailto:a.ioakimopoulou@mou.gr" TargetMode="External"/><Relationship Id="rId18" Type="http://schemas.openxmlformats.org/officeDocument/2006/relationships/hyperlink" Target="mailto:gnavrozoglou@mou.gr" TargetMode="External"/><Relationship Id="rId19" Type="http://schemas.openxmlformats.org/officeDocument/2006/relationships/hyperlink" Target="http://www.espa.gr/" TargetMode="External"/><Relationship Id="rId2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ΕΥΘΥ-Ρωμανού;ΕΥΘΥ</dc:creator>
  <dcterms:created xsi:type="dcterms:W3CDTF">2023-12-08T07:30:31Z</dcterms:created>
  <dcterms:modified xsi:type="dcterms:W3CDTF">2023-12-08T07:30:31Z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Microsoft Office Word</vt:lpwstr>
  </property>
  <property fmtid="{D5CDD505-2E9C-101B-9397-08002B2CF9AE}" pid="4" name="LastSaved">
    <vt:filetime>2023-12-08T00:00:00Z</vt:filetime>
  </property>
  <property fmtid="{D5CDD505-2E9C-101B-9397-08002B2CF9AE}" pid="5" name="Producer">
    <vt:lpwstr>Aspose.Words for .NET 21.3.0; modified using iTextSharp™ 5.5.13.2 ©2000-2020 iText Group NV (AGPL-version)</vt:lpwstr>
  </property>
</Properties>
</file>